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9610A0" w:rsidRDefault="00FC575A" w:rsidP="00FD51C7">
      <w:pPr>
        <w:pStyle w:val="Default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9610A0">
        <w:rPr>
          <w:rFonts w:ascii="Calibri" w:hAnsi="Calibri"/>
          <w:b/>
          <w:bCs/>
          <w:sz w:val="22"/>
          <w:szCs w:val="22"/>
        </w:rPr>
        <w:t xml:space="preserve">Uchwała </w:t>
      </w:r>
      <w:r w:rsidR="000B25D9" w:rsidRPr="009610A0">
        <w:rPr>
          <w:rFonts w:ascii="Calibri" w:hAnsi="Calibri"/>
          <w:b/>
          <w:bCs/>
          <w:sz w:val="22"/>
          <w:szCs w:val="22"/>
        </w:rPr>
        <w:t xml:space="preserve">Nr </w:t>
      </w:r>
      <w:r w:rsidR="00AC78F4">
        <w:rPr>
          <w:rFonts w:ascii="Calibri" w:hAnsi="Calibri"/>
          <w:b/>
          <w:bCs/>
          <w:sz w:val="22"/>
          <w:szCs w:val="22"/>
        </w:rPr>
        <w:t>1</w:t>
      </w:r>
      <w:r w:rsidR="00F733F9">
        <w:rPr>
          <w:rFonts w:ascii="Calibri" w:hAnsi="Calibri"/>
          <w:b/>
          <w:bCs/>
          <w:sz w:val="22"/>
          <w:szCs w:val="22"/>
        </w:rPr>
        <w:t>4</w:t>
      </w:r>
      <w:r w:rsidR="00D303EC" w:rsidRPr="009610A0">
        <w:rPr>
          <w:rFonts w:ascii="Calibri" w:hAnsi="Calibri"/>
          <w:b/>
          <w:bCs/>
          <w:sz w:val="22"/>
          <w:szCs w:val="22"/>
        </w:rPr>
        <w:t>/2015</w:t>
      </w:r>
    </w:p>
    <w:p w:rsidR="00C84CFE" w:rsidRPr="009610A0" w:rsidRDefault="00FC575A" w:rsidP="000B25D9">
      <w:pPr>
        <w:pStyle w:val="Default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9610A0">
        <w:rPr>
          <w:rFonts w:ascii="Calibri" w:hAnsi="Calibri"/>
          <w:b/>
          <w:bCs/>
          <w:sz w:val="22"/>
          <w:szCs w:val="22"/>
        </w:rPr>
        <w:t>Zarządu</w:t>
      </w:r>
      <w:r w:rsidR="000B25D9" w:rsidRPr="009610A0">
        <w:rPr>
          <w:rFonts w:ascii="Calibri" w:hAnsi="Calibri"/>
          <w:b/>
          <w:bCs/>
          <w:sz w:val="22"/>
          <w:szCs w:val="22"/>
        </w:rPr>
        <w:t xml:space="preserve"> </w:t>
      </w:r>
      <w:r w:rsidRPr="009610A0">
        <w:rPr>
          <w:rFonts w:ascii="Calibri" w:hAnsi="Calibri"/>
          <w:b/>
          <w:bCs/>
          <w:sz w:val="22"/>
          <w:szCs w:val="22"/>
        </w:rPr>
        <w:t xml:space="preserve">Związku Gmin i Powiatów </w:t>
      </w:r>
    </w:p>
    <w:p w:rsidR="00FC575A" w:rsidRPr="009610A0" w:rsidRDefault="00FC575A" w:rsidP="000B25D9">
      <w:pPr>
        <w:pStyle w:val="Default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9610A0">
        <w:rPr>
          <w:rFonts w:ascii="Calibri" w:hAnsi="Calibri"/>
          <w:b/>
          <w:bCs/>
          <w:sz w:val="22"/>
          <w:szCs w:val="22"/>
        </w:rPr>
        <w:t>Subregionu Centralnego</w:t>
      </w:r>
      <w:r w:rsidR="00C84CFE" w:rsidRPr="009610A0">
        <w:rPr>
          <w:rFonts w:ascii="Calibri" w:hAnsi="Calibri"/>
          <w:b/>
          <w:bCs/>
          <w:sz w:val="22"/>
          <w:szCs w:val="22"/>
        </w:rPr>
        <w:t xml:space="preserve"> Województwa Śląskiego</w:t>
      </w:r>
    </w:p>
    <w:p w:rsidR="00FC575A" w:rsidRPr="009610A0" w:rsidRDefault="00FC575A" w:rsidP="00FD51C7">
      <w:pPr>
        <w:pStyle w:val="Default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9610A0">
        <w:rPr>
          <w:rFonts w:ascii="Calibri" w:hAnsi="Calibri"/>
          <w:b/>
          <w:bCs/>
          <w:sz w:val="22"/>
          <w:szCs w:val="22"/>
        </w:rPr>
        <w:t xml:space="preserve">z dnia </w:t>
      </w:r>
      <w:r w:rsidR="00E41C46">
        <w:rPr>
          <w:rFonts w:ascii="Calibri" w:hAnsi="Calibri"/>
          <w:b/>
          <w:bCs/>
          <w:sz w:val="22"/>
          <w:szCs w:val="22"/>
        </w:rPr>
        <w:t>30 czerwca</w:t>
      </w:r>
      <w:r w:rsidR="00D303EC" w:rsidRPr="009610A0">
        <w:rPr>
          <w:rFonts w:ascii="Calibri" w:hAnsi="Calibri"/>
          <w:b/>
          <w:bCs/>
          <w:sz w:val="22"/>
          <w:szCs w:val="22"/>
        </w:rPr>
        <w:t xml:space="preserve"> 2015 </w:t>
      </w:r>
      <w:r w:rsidR="00033AF5" w:rsidRPr="009610A0">
        <w:rPr>
          <w:rFonts w:ascii="Calibri" w:hAnsi="Calibri"/>
          <w:b/>
          <w:bCs/>
          <w:sz w:val="22"/>
          <w:szCs w:val="22"/>
        </w:rPr>
        <w:t>r.</w:t>
      </w:r>
    </w:p>
    <w:p w:rsidR="00FC575A" w:rsidRPr="009610A0" w:rsidRDefault="00FC575A" w:rsidP="00FC575A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DA4AA4" w:rsidRPr="009610A0" w:rsidRDefault="00DA4AA4" w:rsidP="00FC575A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FC575A" w:rsidRPr="009610A0" w:rsidRDefault="00FC575A" w:rsidP="00FC575A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795126" w:rsidRPr="00062F5F" w:rsidRDefault="00795126" w:rsidP="00795126">
      <w:pPr>
        <w:pStyle w:val="Default"/>
        <w:ind w:left="1134" w:hanging="1134"/>
        <w:jc w:val="both"/>
        <w:rPr>
          <w:rFonts w:ascii="Calibri" w:hAnsi="Calibri"/>
          <w:sz w:val="22"/>
          <w:szCs w:val="22"/>
        </w:rPr>
      </w:pPr>
      <w:r w:rsidRPr="00062F5F">
        <w:rPr>
          <w:rFonts w:ascii="Calibri" w:hAnsi="Calibri"/>
          <w:sz w:val="22"/>
          <w:szCs w:val="22"/>
        </w:rPr>
        <w:t>w sprawie:</w:t>
      </w:r>
      <w:r w:rsidR="00A36AB0">
        <w:rPr>
          <w:rFonts w:ascii="Calibri" w:hAnsi="Calibri"/>
          <w:sz w:val="22"/>
          <w:szCs w:val="22"/>
        </w:rPr>
        <w:tab/>
      </w:r>
      <w:r w:rsidR="005E66BD">
        <w:rPr>
          <w:rFonts w:ascii="Calibri" w:hAnsi="Calibri"/>
          <w:sz w:val="22"/>
          <w:szCs w:val="22"/>
        </w:rPr>
        <w:t xml:space="preserve">rozwiązania grupy roboczej ds. opracowania propozycji zasad wyboru projektów planowanych do realizacji w ramach Zintegrowanych Inwestycji Terytorialnych Subregionu Centralnego na lata 2014-2020, powołanej </w:t>
      </w:r>
      <w:r w:rsidR="00F733F9">
        <w:rPr>
          <w:rFonts w:ascii="Calibri" w:hAnsi="Calibri"/>
          <w:sz w:val="22"/>
          <w:szCs w:val="22"/>
        </w:rPr>
        <w:t xml:space="preserve"> uchwał</w:t>
      </w:r>
      <w:r w:rsidR="005E66BD">
        <w:rPr>
          <w:rFonts w:ascii="Calibri" w:hAnsi="Calibri"/>
          <w:sz w:val="22"/>
          <w:szCs w:val="22"/>
        </w:rPr>
        <w:t>ą</w:t>
      </w:r>
      <w:r w:rsidR="00F733F9">
        <w:rPr>
          <w:rFonts w:ascii="Calibri" w:hAnsi="Calibri"/>
          <w:sz w:val="22"/>
          <w:szCs w:val="22"/>
        </w:rPr>
        <w:t xml:space="preserve"> Zarządu </w:t>
      </w:r>
      <w:r>
        <w:rPr>
          <w:rFonts w:ascii="Calibri" w:hAnsi="Calibri"/>
          <w:sz w:val="22"/>
          <w:szCs w:val="22"/>
        </w:rPr>
        <w:t xml:space="preserve">Związku </w:t>
      </w:r>
      <w:r w:rsidR="00F733F9">
        <w:rPr>
          <w:rFonts w:ascii="Calibri" w:hAnsi="Calibri"/>
          <w:sz w:val="22"/>
          <w:szCs w:val="22"/>
        </w:rPr>
        <w:t>nr 13/2014</w:t>
      </w:r>
    </w:p>
    <w:p w:rsidR="00795126" w:rsidRPr="00062F5F" w:rsidRDefault="00795126" w:rsidP="00795126">
      <w:pPr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95126" w:rsidRPr="00062F5F" w:rsidRDefault="00795126" w:rsidP="00795126">
      <w:pPr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95126" w:rsidRPr="00062F5F" w:rsidRDefault="00795126" w:rsidP="00795126">
      <w:pPr>
        <w:pStyle w:val="Default"/>
        <w:spacing w:line="360" w:lineRule="auto"/>
        <w:ind w:right="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§ 21 ust. 1</w:t>
      </w:r>
      <w:r w:rsidRPr="00062F5F">
        <w:rPr>
          <w:rFonts w:ascii="Calibri" w:hAnsi="Calibri"/>
          <w:sz w:val="22"/>
          <w:szCs w:val="22"/>
        </w:rPr>
        <w:t xml:space="preserve"> Statutu Związku Gmin i Powiatów Subregionu Centralnego Województwa Śląskiego, podjętego Uchwałą Walnego Zebrania Członków Związku Gmin i</w:t>
      </w:r>
      <w:r>
        <w:rPr>
          <w:rFonts w:ascii="Calibri" w:hAnsi="Calibri"/>
          <w:sz w:val="22"/>
          <w:szCs w:val="22"/>
        </w:rPr>
        <w:t xml:space="preserve"> </w:t>
      </w:r>
      <w:r w:rsidRPr="00062F5F">
        <w:rPr>
          <w:rFonts w:ascii="Calibri" w:hAnsi="Calibri"/>
          <w:sz w:val="22"/>
          <w:szCs w:val="22"/>
        </w:rPr>
        <w:t>Powiatów Subregionu Centralnego Województwa Śląskiego nr 2/2013 z dnia 3 października 2013 roku, z</w:t>
      </w:r>
      <w:r>
        <w:rPr>
          <w:rFonts w:ascii="Calibri" w:hAnsi="Calibri"/>
          <w:sz w:val="22"/>
          <w:szCs w:val="22"/>
        </w:rPr>
        <w:t xml:space="preserve"> </w:t>
      </w:r>
      <w:r w:rsidRPr="00062F5F">
        <w:rPr>
          <w:rFonts w:ascii="Calibri" w:hAnsi="Calibri"/>
          <w:sz w:val="22"/>
          <w:szCs w:val="22"/>
        </w:rPr>
        <w:t>późniejszymi zmianami</w:t>
      </w:r>
    </w:p>
    <w:p w:rsidR="00795126" w:rsidRPr="00062F5F" w:rsidRDefault="00795126" w:rsidP="00795126">
      <w:pPr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95126" w:rsidRPr="00062F5F" w:rsidRDefault="00795126" w:rsidP="00795126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62F5F">
        <w:rPr>
          <w:rFonts w:ascii="Calibri" w:hAnsi="Calibri" w:cs="Arial"/>
          <w:b/>
          <w:color w:val="000000"/>
          <w:sz w:val="22"/>
          <w:szCs w:val="22"/>
        </w:rPr>
        <w:t>Zarząd Związku Subregionu Centralnego uchwala:</w:t>
      </w:r>
    </w:p>
    <w:p w:rsidR="00795126" w:rsidRPr="00062F5F" w:rsidRDefault="00795126" w:rsidP="00795126">
      <w:pPr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795126" w:rsidRPr="00062F5F" w:rsidRDefault="00795126" w:rsidP="00795126">
      <w:pPr>
        <w:jc w:val="center"/>
        <w:rPr>
          <w:rFonts w:ascii="Calibri" w:hAnsi="Calibri" w:cs="Arial"/>
          <w:color w:val="000000"/>
          <w:sz w:val="22"/>
          <w:szCs w:val="22"/>
        </w:rPr>
      </w:pPr>
    </w:p>
    <w:p w:rsidR="00795126" w:rsidRDefault="00F733F9" w:rsidP="00795126">
      <w:pPr>
        <w:suppressAutoHyphens/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§1.</w:t>
      </w:r>
      <w:r>
        <w:rPr>
          <w:rFonts w:ascii="Calibri" w:hAnsi="Calibri"/>
          <w:sz w:val="22"/>
          <w:szCs w:val="22"/>
        </w:rPr>
        <w:tab/>
      </w:r>
      <w:r w:rsidR="005E66BD">
        <w:rPr>
          <w:rFonts w:ascii="Calibri" w:hAnsi="Calibri"/>
          <w:sz w:val="22"/>
          <w:szCs w:val="22"/>
        </w:rPr>
        <w:t xml:space="preserve">Zgodnie § 4 </w:t>
      </w:r>
      <w:r>
        <w:rPr>
          <w:rFonts w:ascii="Calibri" w:hAnsi="Calibri"/>
          <w:sz w:val="22"/>
          <w:szCs w:val="22"/>
        </w:rPr>
        <w:t>uchwał</w:t>
      </w:r>
      <w:r w:rsidR="005E66BD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nr 13/2014 </w:t>
      </w:r>
      <w:r w:rsidR="005E66BD">
        <w:rPr>
          <w:rFonts w:ascii="Calibri" w:hAnsi="Calibri"/>
          <w:sz w:val="22"/>
          <w:szCs w:val="22"/>
        </w:rPr>
        <w:t xml:space="preserve">Zarządu Związku </w:t>
      </w:r>
      <w:r>
        <w:rPr>
          <w:rFonts w:ascii="Calibri" w:hAnsi="Calibri"/>
          <w:sz w:val="22"/>
          <w:szCs w:val="22"/>
        </w:rPr>
        <w:t>w sprawie powołania grupy roboczej ds.</w:t>
      </w:r>
      <w:r w:rsidR="00A36AB0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opracowania zasad wyboru projektów w ramach ZIT Subregionu Centralnego</w:t>
      </w:r>
      <w:r w:rsidR="005E66BD">
        <w:rPr>
          <w:rFonts w:ascii="Calibri" w:hAnsi="Calibri"/>
          <w:sz w:val="22"/>
          <w:szCs w:val="22"/>
        </w:rPr>
        <w:t xml:space="preserve"> postanawia się o</w:t>
      </w:r>
      <w:r w:rsidR="00A36AB0">
        <w:rPr>
          <w:rFonts w:ascii="Calibri" w:hAnsi="Calibri"/>
          <w:sz w:val="22"/>
          <w:szCs w:val="22"/>
        </w:rPr>
        <w:t> </w:t>
      </w:r>
      <w:r w:rsidR="005E66BD">
        <w:rPr>
          <w:rFonts w:ascii="Calibri" w:hAnsi="Calibri"/>
          <w:sz w:val="22"/>
          <w:szCs w:val="22"/>
        </w:rPr>
        <w:t>rozwiązaniu grupy roboczej</w:t>
      </w:r>
      <w:r>
        <w:rPr>
          <w:rFonts w:ascii="Calibri" w:hAnsi="Calibri"/>
          <w:sz w:val="22"/>
          <w:szCs w:val="22"/>
        </w:rPr>
        <w:t>.</w:t>
      </w:r>
    </w:p>
    <w:p w:rsidR="00795126" w:rsidRDefault="00795126" w:rsidP="00795126">
      <w:p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§2.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F733F9">
        <w:rPr>
          <w:rFonts w:ascii="Calibri" w:hAnsi="Calibri" w:cs="Arial"/>
          <w:color w:val="000000"/>
          <w:sz w:val="22"/>
          <w:szCs w:val="22"/>
        </w:rPr>
        <w:t>Dalsza realizacja zadań związanych z wyborem projektów w ramach ZIT odbywać się będzie w ramach współpracy gminnych</w:t>
      </w:r>
      <w:r w:rsidR="00CB172A">
        <w:rPr>
          <w:rFonts w:ascii="Calibri" w:hAnsi="Calibri" w:cs="Arial"/>
          <w:color w:val="000000"/>
          <w:sz w:val="22"/>
          <w:szCs w:val="22"/>
        </w:rPr>
        <w:t>/powiatowych</w:t>
      </w:r>
      <w:r w:rsidR="00F733F9">
        <w:rPr>
          <w:rFonts w:ascii="Calibri" w:hAnsi="Calibri" w:cs="Arial"/>
          <w:color w:val="000000"/>
          <w:sz w:val="22"/>
          <w:szCs w:val="22"/>
        </w:rPr>
        <w:t xml:space="preserve"> koordynatorów ZIT.</w:t>
      </w:r>
    </w:p>
    <w:p w:rsidR="00795126" w:rsidRPr="00062F5F" w:rsidRDefault="00795126" w:rsidP="00795126">
      <w:p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§3.</w:t>
      </w:r>
      <w:r>
        <w:rPr>
          <w:rFonts w:ascii="Calibri" w:hAnsi="Calibri"/>
          <w:sz w:val="22"/>
          <w:szCs w:val="22"/>
        </w:rPr>
        <w:tab/>
      </w:r>
      <w:r w:rsidRPr="00062F5F">
        <w:rPr>
          <w:rFonts w:ascii="Calibri" w:hAnsi="Calibri"/>
          <w:bCs/>
          <w:sz w:val="22"/>
          <w:szCs w:val="22"/>
        </w:rPr>
        <w:t>Uchwała wchodzi w życie z dniem podjęcia.</w:t>
      </w:r>
    </w:p>
    <w:p w:rsidR="00400C9F" w:rsidRDefault="00400C9F" w:rsidP="00E41C46">
      <w:pPr>
        <w:pStyle w:val="Default"/>
        <w:spacing w:before="120" w:after="120"/>
        <w:rPr>
          <w:rFonts w:ascii="Calibri" w:hAnsi="Calibri"/>
          <w:sz w:val="22"/>
          <w:szCs w:val="22"/>
        </w:rPr>
      </w:pPr>
    </w:p>
    <w:sectPr w:rsidR="00400C9F" w:rsidSect="003871F1">
      <w:pgSz w:w="12240" w:h="15840" w:code="1"/>
      <w:pgMar w:top="1080" w:right="1418" w:bottom="1080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6B" w:rsidRDefault="00DB546B">
      <w:r>
        <w:separator/>
      </w:r>
    </w:p>
  </w:endnote>
  <w:endnote w:type="continuationSeparator" w:id="0">
    <w:p w:rsidR="00DB546B" w:rsidRDefault="00DB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6B" w:rsidRDefault="00DB546B">
      <w:r>
        <w:separator/>
      </w:r>
    </w:p>
  </w:footnote>
  <w:footnote w:type="continuationSeparator" w:id="0">
    <w:p w:rsidR="00DB546B" w:rsidRDefault="00DB5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9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39"/>
  </w:num>
  <w:num w:numId="5">
    <w:abstractNumId w:val="4"/>
  </w:num>
  <w:num w:numId="6">
    <w:abstractNumId w:val="33"/>
  </w:num>
  <w:num w:numId="7">
    <w:abstractNumId w:val="30"/>
  </w:num>
  <w:num w:numId="8">
    <w:abstractNumId w:val="25"/>
  </w:num>
  <w:num w:numId="9">
    <w:abstractNumId w:val="17"/>
  </w:num>
  <w:num w:numId="10">
    <w:abstractNumId w:val="9"/>
  </w:num>
  <w:num w:numId="11">
    <w:abstractNumId w:val="35"/>
  </w:num>
  <w:num w:numId="12">
    <w:abstractNumId w:val="40"/>
  </w:num>
  <w:num w:numId="13">
    <w:abstractNumId w:val="18"/>
  </w:num>
  <w:num w:numId="14">
    <w:abstractNumId w:val="6"/>
  </w:num>
  <w:num w:numId="15">
    <w:abstractNumId w:val="37"/>
  </w:num>
  <w:num w:numId="16">
    <w:abstractNumId w:val="20"/>
  </w:num>
  <w:num w:numId="17">
    <w:abstractNumId w:val="5"/>
  </w:num>
  <w:num w:numId="18">
    <w:abstractNumId w:val="38"/>
  </w:num>
  <w:num w:numId="19">
    <w:abstractNumId w:val="36"/>
  </w:num>
  <w:num w:numId="20">
    <w:abstractNumId w:val="13"/>
  </w:num>
  <w:num w:numId="21">
    <w:abstractNumId w:val="15"/>
  </w:num>
  <w:num w:numId="22">
    <w:abstractNumId w:val="26"/>
  </w:num>
  <w:num w:numId="23">
    <w:abstractNumId w:val="27"/>
  </w:num>
  <w:num w:numId="24">
    <w:abstractNumId w:val="12"/>
  </w:num>
  <w:num w:numId="25">
    <w:abstractNumId w:val="2"/>
  </w:num>
  <w:num w:numId="26">
    <w:abstractNumId w:val="34"/>
  </w:num>
  <w:num w:numId="27">
    <w:abstractNumId w:val="16"/>
  </w:num>
  <w:num w:numId="28">
    <w:abstractNumId w:val="1"/>
  </w:num>
  <w:num w:numId="29">
    <w:abstractNumId w:val="29"/>
  </w:num>
  <w:num w:numId="30">
    <w:abstractNumId w:val="21"/>
  </w:num>
  <w:num w:numId="31">
    <w:abstractNumId w:val="14"/>
  </w:num>
  <w:num w:numId="32">
    <w:abstractNumId w:val="31"/>
  </w:num>
  <w:num w:numId="33">
    <w:abstractNumId w:val="28"/>
  </w:num>
  <w:num w:numId="34">
    <w:abstractNumId w:val="23"/>
  </w:num>
  <w:num w:numId="35">
    <w:abstractNumId w:val="19"/>
  </w:num>
  <w:num w:numId="36">
    <w:abstractNumId w:val="0"/>
  </w:num>
  <w:num w:numId="37">
    <w:abstractNumId w:val="8"/>
  </w:num>
  <w:num w:numId="38">
    <w:abstractNumId w:val="3"/>
  </w:num>
  <w:num w:numId="39">
    <w:abstractNumId w:val="10"/>
  </w:num>
  <w:num w:numId="40">
    <w:abstractNumId w:val="24"/>
  </w:num>
  <w:num w:numId="41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93F"/>
    <w:rsid w:val="00012199"/>
    <w:rsid w:val="000153FE"/>
    <w:rsid w:val="000173AB"/>
    <w:rsid w:val="000208A3"/>
    <w:rsid w:val="0002304B"/>
    <w:rsid w:val="00023543"/>
    <w:rsid w:val="0002461F"/>
    <w:rsid w:val="000275CD"/>
    <w:rsid w:val="00033193"/>
    <w:rsid w:val="00033AF5"/>
    <w:rsid w:val="00034E05"/>
    <w:rsid w:val="00043D2C"/>
    <w:rsid w:val="000510A9"/>
    <w:rsid w:val="0005448C"/>
    <w:rsid w:val="0006055D"/>
    <w:rsid w:val="00060E84"/>
    <w:rsid w:val="00062F5F"/>
    <w:rsid w:val="00066EC5"/>
    <w:rsid w:val="00067A58"/>
    <w:rsid w:val="00070A8A"/>
    <w:rsid w:val="0007479F"/>
    <w:rsid w:val="0007611F"/>
    <w:rsid w:val="000856E6"/>
    <w:rsid w:val="000910EC"/>
    <w:rsid w:val="00091D11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D03E6"/>
    <w:rsid w:val="000D090D"/>
    <w:rsid w:val="000D4706"/>
    <w:rsid w:val="000D6F09"/>
    <w:rsid w:val="000E466F"/>
    <w:rsid w:val="000E56E0"/>
    <w:rsid w:val="000E6910"/>
    <w:rsid w:val="000E77D1"/>
    <w:rsid w:val="000E7A82"/>
    <w:rsid w:val="000F12E6"/>
    <w:rsid w:val="000F4C05"/>
    <w:rsid w:val="000F56F1"/>
    <w:rsid w:val="000F5724"/>
    <w:rsid w:val="000F5BDB"/>
    <w:rsid w:val="001024D9"/>
    <w:rsid w:val="00106153"/>
    <w:rsid w:val="00106649"/>
    <w:rsid w:val="00107167"/>
    <w:rsid w:val="00111816"/>
    <w:rsid w:val="0011225A"/>
    <w:rsid w:val="0013027F"/>
    <w:rsid w:val="00131202"/>
    <w:rsid w:val="00134868"/>
    <w:rsid w:val="00134E3D"/>
    <w:rsid w:val="0014029A"/>
    <w:rsid w:val="0014208F"/>
    <w:rsid w:val="00144547"/>
    <w:rsid w:val="00147AC6"/>
    <w:rsid w:val="00151182"/>
    <w:rsid w:val="001517A4"/>
    <w:rsid w:val="00164894"/>
    <w:rsid w:val="00164F11"/>
    <w:rsid w:val="00173F13"/>
    <w:rsid w:val="00177611"/>
    <w:rsid w:val="00181E44"/>
    <w:rsid w:val="00183BF2"/>
    <w:rsid w:val="001911D8"/>
    <w:rsid w:val="0019121E"/>
    <w:rsid w:val="001939A2"/>
    <w:rsid w:val="001A22FF"/>
    <w:rsid w:val="001B0B32"/>
    <w:rsid w:val="001B0D18"/>
    <w:rsid w:val="001B4B2D"/>
    <w:rsid w:val="001B526B"/>
    <w:rsid w:val="001B58D7"/>
    <w:rsid w:val="001B706E"/>
    <w:rsid w:val="001B7440"/>
    <w:rsid w:val="001B770E"/>
    <w:rsid w:val="001C103C"/>
    <w:rsid w:val="001D1AB8"/>
    <w:rsid w:val="001D30D9"/>
    <w:rsid w:val="001D326E"/>
    <w:rsid w:val="001D4321"/>
    <w:rsid w:val="001D6131"/>
    <w:rsid w:val="001E03F4"/>
    <w:rsid w:val="001F1065"/>
    <w:rsid w:val="001F77F5"/>
    <w:rsid w:val="001F7E83"/>
    <w:rsid w:val="002042C8"/>
    <w:rsid w:val="00204BB9"/>
    <w:rsid w:val="00205818"/>
    <w:rsid w:val="00207052"/>
    <w:rsid w:val="00210B49"/>
    <w:rsid w:val="00213241"/>
    <w:rsid w:val="00214C1B"/>
    <w:rsid w:val="002172BC"/>
    <w:rsid w:val="0022237D"/>
    <w:rsid w:val="002225B3"/>
    <w:rsid w:val="002230C8"/>
    <w:rsid w:val="00224B95"/>
    <w:rsid w:val="00226E59"/>
    <w:rsid w:val="00234F95"/>
    <w:rsid w:val="002364DA"/>
    <w:rsid w:val="00236A9F"/>
    <w:rsid w:val="00236AC9"/>
    <w:rsid w:val="00240513"/>
    <w:rsid w:val="00241FD1"/>
    <w:rsid w:val="0024608B"/>
    <w:rsid w:val="002502B9"/>
    <w:rsid w:val="002541AB"/>
    <w:rsid w:val="00255312"/>
    <w:rsid w:val="00262C39"/>
    <w:rsid w:val="00274433"/>
    <w:rsid w:val="00276B2C"/>
    <w:rsid w:val="002819FA"/>
    <w:rsid w:val="002939E4"/>
    <w:rsid w:val="0029416A"/>
    <w:rsid w:val="002A3A9B"/>
    <w:rsid w:val="002A4AA6"/>
    <w:rsid w:val="002A4F7E"/>
    <w:rsid w:val="002B26EB"/>
    <w:rsid w:val="002B75B8"/>
    <w:rsid w:val="002D24BD"/>
    <w:rsid w:val="002D28D3"/>
    <w:rsid w:val="002D7CB0"/>
    <w:rsid w:val="002E34DA"/>
    <w:rsid w:val="002F0F25"/>
    <w:rsid w:val="003006E3"/>
    <w:rsid w:val="00302921"/>
    <w:rsid w:val="00302D99"/>
    <w:rsid w:val="00307D7E"/>
    <w:rsid w:val="00307E0D"/>
    <w:rsid w:val="00312B07"/>
    <w:rsid w:val="00313E27"/>
    <w:rsid w:val="00315C38"/>
    <w:rsid w:val="003161DD"/>
    <w:rsid w:val="00326693"/>
    <w:rsid w:val="00331429"/>
    <w:rsid w:val="0033292C"/>
    <w:rsid w:val="00334792"/>
    <w:rsid w:val="0033562E"/>
    <w:rsid w:val="0033580A"/>
    <w:rsid w:val="00340C00"/>
    <w:rsid w:val="003424D0"/>
    <w:rsid w:val="00347B65"/>
    <w:rsid w:val="00356F1D"/>
    <w:rsid w:val="00357EF4"/>
    <w:rsid w:val="0036327D"/>
    <w:rsid w:val="00364935"/>
    <w:rsid w:val="0036504E"/>
    <w:rsid w:val="003664F4"/>
    <w:rsid w:val="00372CF5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560F"/>
    <w:rsid w:val="003B34DB"/>
    <w:rsid w:val="003B7389"/>
    <w:rsid w:val="003C4E02"/>
    <w:rsid w:val="003C62B9"/>
    <w:rsid w:val="003D02C8"/>
    <w:rsid w:val="003D2909"/>
    <w:rsid w:val="003D401E"/>
    <w:rsid w:val="003D4639"/>
    <w:rsid w:val="003E1112"/>
    <w:rsid w:val="003E2675"/>
    <w:rsid w:val="003E4926"/>
    <w:rsid w:val="003F03DE"/>
    <w:rsid w:val="003F211A"/>
    <w:rsid w:val="003F22E7"/>
    <w:rsid w:val="003F3865"/>
    <w:rsid w:val="00400C9F"/>
    <w:rsid w:val="00406BBC"/>
    <w:rsid w:val="00407C87"/>
    <w:rsid w:val="00407D3D"/>
    <w:rsid w:val="00410C70"/>
    <w:rsid w:val="0041145B"/>
    <w:rsid w:val="00412BC0"/>
    <w:rsid w:val="0041510D"/>
    <w:rsid w:val="00420B90"/>
    <w:rsid w:val="00421050"/>
    <w:rsid w:val="00423035"/>
    <w:rsid w:val="00423A06"/>
    <w:rsid w:val="00426119"/>
    <w:rsid w:val="004334F7"/>
    <w:rsid w:val="00434AF2"/>
    <w:rsid w:val="00436669"/>
    <w:rsid w:val="00440747"/>
    <w:rsid w:val="004535B8"/>
    <w:rsid w:val="0045481D"/>
    <w:rsid w:val="004563A0"/>
    <w:rsid w:val="00457C4D"/>
    <w:rsid w:val="0046053A"/>
    <w:rsid w:val="00460980"/>
    <w:rsid w:val="00461061"/>
    <w:rsid w:val="00461512"/>
    <w:rsid w:val="004730E1"/>
    <w:rsid w:val="00477831"/>
    <w:rsid w:val="00481B1B"/>
    <w:rsid w:val="0048229F"/>
    <w:rsid w:val="00484CE7"/>
    <w:rsid w:val="0049402B"/>
    <w:rsid w:val="004942BE"/>
    <w:rsid w:val="004A66BD"/>
    <w:rsid w:val="004B1CC5"/>
    <w:rsid w:val="004B627A"/>
    <w:rsid w:val="004B6525"/>
    <w:rsid w:val="004B6D6F"/>
    <w:rsid w:val="004B75FD"/>
    <w:rsid w:val="004C3477"/>
    <w:rsid w:val="004C5CAD"/>
    <w:rsid w:val="004D0BB2"/>
    <w:rsid w:val="004D5A82"/>
    <w:rsid w:val="004E5453"/>
    <w:rsid w:val="004E699C"/>
    <w:rsid w:val="004E7CA0"/>
    <w:rsid w:val="004F1CDD"/>
    <w:rsid w:val="004F5DA6"/>
    <w:rsid w:val="0050644F"/>
    <w:rsid w:val="0051273E"/>
    <w:rsid w:val="00513DDD"/>
    <w:rsid w:val="005153BF"/>
    <w:rsid w:val="005165FD"/>
    <w:rsid w:val="0052092B"/>
    <w:rsid w:val="00521D45"/>
    <w:rsid w:val="00532F1D"/>
    <w:rsid w:val="005373F7"/>
    <w:rsid w:val="0053751F"/>
    <w:rsid w:val="00543B29"/>
    <w:rsid w:val="00545568"/>
    <w:rsid w:val="00550FA1"/>
    <w:rsid w:val="00553049"/>
    <w:rsid w:val="00555879"/>
    <w:rsid w:val="00556651"/>
    <w:rsid w:val="00563067"/>
    <w:rsid w:val="00563B0F"/>
    <w:rsid w:val="00566696"/>
    <w:rsid w:val="00566B08"/>
    <w:rsid w:val="00570EEB"/>
    <w:rsid w:val="00572468"/>
    <w:rsid w:val="00575639"/>
    <w:rsid w:val="0057654E"/>
    <w:rsid w:val="0057691C"/>
    <w:rsid w:val="00581BE3"/>
    <w:rsid w:val="0058554B"/>
    <w:rsid w:val="00586B83"/>
    <w:rsid w:val="00593187"/>
    <w:rsid w:val="005970B5"/>
    <w:rsid w:val="00597682"/>
    <w:rsid w:val="00597E26"/>
    <w:rsid w:val="005A5E44"/>
    <w:rsid w:val="005B6A83"/>
    <w:rsid w:val="005D0153"/>
    <w:rsid w:val="005D095D"/>
    <w:rsid w:val="005D2009"/>
    <w:rsid w:val="005D4405"/>
    <w:rsid w:val="005E1977"/>
    <w:rsid w:val="005E66BD"/>
    <w:rsid w:val="005F2E24"/>
    <w:rsid w:val="006003C5"/>
    <w:rsid w:val="00603D5D"/>
    <w:rsid w:val="00617C91"/>
    <w:rsid w:val="00625B60"/>
    <w:rsid w:val="00627F40"/>
    <w:rsid w:val="00630658"/>
    <w:rsid w:val="00630EE1"/>
    <w:rsid w:val="0063111E"/>
    <w:rsid w:val="00633893"/>
    <w:rsid w:val="00643BD5"/>
    <w:rsid w:val="00644D63"/>
    <w:rsid w:val="00645440"/>
    <w:rsid w:val="00650839"/>
    <w:rsid w:val="00650B11"/>
    <w:rsid w:val="00652731"/>
    <w:rsid w:val="00656537"/>
    <w:rsid w:val="006625DC"/>
    <w:rsid w:val="00672458"/>
    <w:rsid w:val="00683D21"/>
    <w:rsid w:val="00687F63"/>
    <w:rsid w:val="00695A03"/>
    <w:rsid w:val="00697AA0"/>
    <w:rsid w:val="006A2556"/>
    <w:rsid w:val="006A42DE"/>
    <w:rsid w:val="006A5CFA"/>
    <w:rsid w:val="006B094A"/>
    <w:rsid w:val="006B33C0"/>
    <w:rsid w:val="006C2372"/>
    <w:rsid w:val="006C2872"/>
    <w:rsid w:val="006C5AB3"/>
    <w:rsid w:val="006C6B28"/>
    <w:rsid w:val="006D17A4"/>
    <w:rsid w:val="006D419D"/>
    <w:rsid w:val="006E09A9"/>
    <w:rsid w:val="006E10D7"/>
    <w:rsid w:val="006E24D6"/>
    <w:rsid w:val="006E305B"/>
    <w:rsid w:val="006E4031"/>
    <w:rsid w:val="006E4EBF"/>
    <w:rsid w:val="006E6CEB"/>
    <w:rsid w:val="006F3D57"/>
    <w:rsid w:val="006F6A08"/>
    <w:rsid w:val="006F720F"/>
    <w:rsid w:val="00702535"/>
    <w:rsid w:val="00703370"/>
    <w:rsid w:val="0070468F"/>
    <w:rsid w:val="007067E0"/>
    <w:rsid w:val="00713293"/>
    <w:rsid w:val="00716D80"/>
    <w:rsid w:val="007273D7"/>
    <w:rsid w:val="00733396"/>
    <w:rsid w:val="00733E24"/>
    <w:rsid w:val="00735831"/>
    <w:rsid w:val="007361B2"/>
    <w:rsid w:val="00740278"/>
    <w:rsid w:val="00741929"/>
    <w:rsid w:val="00751286"/>
    <w:rsid w:val="00751438"/>
    <w:rsid w:val="00752A12"/>
    <w:rsid w:val="007554CC"/>
    <w:rsid w:val="00756680"/>
    <w:rsid w:val="00757DBE"/>
    <w:rsid w:val="00764113"/>
    <w:rsid w:val="0076472C"/>
    <w:rsid w:val="0076698B"/>
    <w:rsid w:val="0077188D"/>
    <w:rsid w:val="00773D7A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51A3"/>
    <w:rsid w:val="007C582B"/>
    <w:rsid w:val="007C6629"/>
    <w:rsid w:val="007D0643"/>
    <w:rsid w:val="007D298E"/>
    <w:rsid w:val="007D3F0F"/>
    <w:rsid w:val="007D5BBA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129EE"/>
    <w:rsid w:val="008203FC"/>
    <w:rsid w:val="008225BE"/>
    <w:rsid w:val="00832A58"/>
    <w:rsid w:val="00837C25"/>
    <w:rsid w:val="0085187F"/>
    <w:rsid w:val="00860427"/>
    <w:rsid w:val="0086184E"/>
    <w:rsid w:val="00862763"/>
    <w:rsid w:val="00864A79"/>
    <w:rsid w:val="00866830"/>
    <w:rsid w:val="00867D43"/>
    <w:rsid w:val="008717FD"/>
    <w:rsid w:val="008720F9"/>
    <w:rsid w:val="008773B1"/>
    <w:rsid w:val="00880CB1"/>
    <w:rsid w:val="00881C46"/>
    <w:rsid w:val="00890169"/>
    <w:rsid w:val="0089215A"/>
    <w:rsid w:val="00894CEC"/>
    <w:rsid w:val="008A1C41"/>
    <w:rsid w:val="008A2E00"/>
    <w:rsid w:val="008A587B"/>
    <w:rsid w:val="008C1734"/>
    <w:rsid w:val="008C3035"/>
    <w:rsid w:val="008C33F2"/>
    <w:rsid w:val="008D0703"/>
    <w:rsid w:val="008D2A45"/>
    <w:rsid w:val="008D55A8"/>
    <w:rsid w:val="008D629C"/>
    <w:rsid w:val="008E199D"/>
    <w:rsid w:val="008E2C80"/>
    <w:rsid w:val="008E4294"/>
    <w:rsid w:val="008F26FC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54E1"/>
    <w:rsid w:val="00935E66"/>
    <w:rsid w:val="00936CD2"/>
    <w:rsid w:val="009435EE"/>
    <w:rsid w:val="00945C96"/>
    <w:rsid w:val="00951623"/>
    <w:rsid w:val="00953E76"/>
    <w:rsid w:val="009555C4"/>
    <w:rsid w:val="009610A0"/>
    <w:rsid w:val="00961DFA"/>
    <w:rsid w:val="009632D5"/>
    <w:rsid w:val="00964584"/>
    <w:rsid w:val="00967A8F"/>
    <w:rsid w:val="00975545"/>
    <w:rsid w:val="009770BB"/>
    <w:rsid w:val="00980157"/>
    <w:rsid w:val="00980CDC"/>
    <w:rsid w:val="00982D2C"/>
    <w:rsid w:val="00984B5E"/>
    <w:rsid w:val="009870B4"/>
    <w:rsid w:val="00992CDF"/>
    <w:rsid w:val="0099507A"/>
    <w:rsid w:val="0099743E"/>
    <w:rsid w:val="009A348D"/>
    <w:rsid w:val="009A3FB7"/>
    <w:rsid w:val="009B0F47"/>
    <w:rsid w:val="009B54D7"/>
    <w:rsid w:val="009B60B4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DFE"/>
    <w:rsid w:val="009F7204"/>
    <w:rsid w:val="009F74B8"/>
    <w:rsid w:val="00A05679"/>
    <w:rsid w:val="00A0685C"/>
    <w:rsid w:val="00A13E10"/>
    <w:rsid w:val="00A14045"/>
    <w:rsid w:val="00A16203"/>
    <w:rsid w:val="00A2097F"/>
    <w:rsid w:val="00A248A8"/>
    <w:rsid w:val="00A2670E"/>
    <w:rsid w:val="00A27E75"/>
    <w:rsid w:val="00A30CC1"/>
    <w:rsid w:val="00A34CAC"/>
    <w:rsid w:val="00A36471"/>
    <w:rsid w:val="00A36AB0"/>
    <w:rsid w:val="00A37519"/>
    <w:rsid w:val="00A4617C"/>
    <w:rsid w:val="00A518A8"/>
    <w:rsid w:val="00A5220C"/>
    <w:rsid w:val="00A60E1A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6494"/>
    <w:rsid w:val="00A97F90"/>
    <w:rsid w:val="00AA063D"/>
    <w:rsid w:val="00AA1F28"/>
    <w:rsid w:val="00AA3AEE"/>
    <w:rsid w:val="00AA5F23"/>
    <w:rsid w:val="00AB0A28"/>
    <w:rsid w:val="00AB3C6D"/>
    <w:rsid w:val="00AB40A0"/>
    <w:rsid w:val="00AB7548"/>
    <w:rsid w:val="00AC426D"/>
    <w:rsid w:val="00AC78F4"/>
    <w:rsid w:val="00AD0F9B"/>
    <w:rsid w:val="00AD1879"/>
    <w:rsid w:val="00AD2AEB"/>
    <w:rsid w:val="00AD3102"/>
    <w:rsid w:val="00AE26DA"/>
    <w:rsid w:val="00AE2BE6"/>
    <w:rsid w:val="00AE5B3C"/>
    <w:rsid w:val="00AF04D8"/>
    <w:rsid w:val="00AF6ACB"/>
    <w:rsid w:val="00B01790"/>
    <w:rsid w:val="00B22F86"/>
    <w:rsid w:val="00B2470F"/>
    <w:rsid w:val="00B2653E"/>
    <w:rsid w:val="00B27A0E"/>
    <w:rsid w:val="00B3463C"/>
    <w:rsid w:val="00B52C0A"/>
    <w:rsid w:val="00B5347C"/>
    <w:rsid w:val="00B55739"/>
    <w:rsid w:val="00B56848"/>
    <w:rsid w:val="00B60A45"/>
    <w:rsid w:val="00B61FC9"/>
    <w:rsid w:val="00B7253C"/>
    <w:rsid w:val="00B72930"/>
    <w:rsid w:val="00B848E3"/>
    <w:rsid w:val="00B878F1"/>
    <w:rsid w:val="00BA09CB"/>
    <w:rsid w:val="00BA4464"/>
    <w:rsid w:val="00BA497E"/>
    <w:rsid w:val="00BB005E"/>
    <w:rsid w:val="00BB1B63"/>
    <w:rsid w:val="00BB3139"/>
    <w:rsid w:val="00BB6487"/>
    <w:rsid w:val="00BC1521"/>
    <w:rsid w:val="00BD1119"/>
    <w:rsid w:val="00BD14AF"/>
    <w:rsid w:val="00BD675C"/>
    <w:rsid w:val="00BD7BC8"/>
    <w:rsid w:val="00BE2739"/>
    <w:rsid w:val="00BF00A1"/>
    <w:rsid w:val="00BF37CB"/>
    <w:rsid w:val="00C05F94"/>
    <w:rsid w:val="00C06661"/>
    <w:rsid w:val="00C10DB1"/>
    <w:rsid w:val="00C24EBF"/>
    <w:rsid w:val="00C35E22"/>
    <w:rsid w:val="00C422CD"/>
    <w:rsid w:val="00C43367"/>
    <w:rsid w:val="00C442F8"/>
    <w:rsid w:val="00C443F8"/>
    <w:rsid w:val="00C47C6E"/>
    <w:rsid w:val="00C548BD"/>
    <w:rsid w:val="00C56255"/>
    <w:rsid w:val="00C569A7"/>
    <w:rsid w:val="00C604F1"/>
    <w:rsid w:val="00C618F4"/>
    <w:rsid w:val="00C619A9"/>
    <w:rsid w:val="00C646DC"/>
    <w:rsid w:val="00C647E0"/>
    <w:rsid w:val="00C66205"/>
    <w:rsid w:val="00C678E4"/>
    <w:rsid w:val="00C67DAB"/>
    <w:rsid w:val="00C72A93"/>
    <w:rsid w:val="00C752C7"/>
    <w:rsid w:val="00C755C2"/>
    <w:rsid w:val="00C75B85"/>
    <w:rsid w:val="00C801ED"/>
    <w:rsid w:val="00C84CFE"/>
    <w:rsid w:val="00C8508A"/>
    <w:rsid w:val="00C875B8"/>
    <w:rsid w:val="00C90651"/>
    <w:rsid w:val="00C947C0"/>
    <w:rsid w:val="00C9506C"/>
    <w:rsid w:val="00CA090C"/>
    <w:rsid w:val="00CA5254"/>
    <w:rsid w:val="00CB041F"/>
    <w:rsid w:val="00CB0D19"/>
    <w:rsid w:val="00CB172A"/>
    <w:rsid w:val="00CB20AE"/>
    <w:rsid w:val="00CB28D7"/>
    <w:rsid w:val="00CB53B9"/>
    <w:rsid w:val="00CB5EB8"/>
    <w:rsid w:val="00CB6CB0"/>
    <w:rsid w:val="00CB7978"/>
    <w:rsid w:val="00CC00FE"/>
    <w:rsid w:val="00CC0238"/>
    <w:rsid w:val="00CC259E"/>
    <w:rsid w:val="00CC25AC"/>
    <w:rsid w:val="00CC2FBE"/>
    <w:rsid w:val="00CD0A4A"/>
    <w:rsid w:val="00CD5834"/>
    <w:rsid w:val="00CD5B07"/>
    <w:rsid w:val="00CD6B97"/>
    <w:rsid w:val="00CE28CE"/>
    <w:rsid w:val="00CE7F6B"/>
    <w:rsid w:val="00D00835"/>
    <w:rsid w:val="00D04EAE"/>
    <w:rsid w:val="00D103D3"/>
    <w:rsid w:val="00D106BC"/>
    <w:rsid w:val="00D12E62"/>
    <w:rsid w:val="00D14BB3"/>
    <w:rsid w:val="00D1717F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7FBC"/>
    <w:rsid w:val="00D51399"/>
    <w:rsid w:val="00D53F86"/>
    <w:rsid w:val="00D627F9"/>
    <w:rsid w:val="00D67D1C"/>
    <w:rsid w:val="00D702E1"/>
    <w:rsid w:val="00D72868"/>
    <w:rsid w:val="00D73330"/>
    <w:rsid w:val="00D738F0"/>
    <w:rsid w:val="00D73D47"/>
    <w:rsid w:val="00D73F42"/>
    <w:rsid w:val="00D7593E"/>
    <w:rsid w:val="00D8275D"/>
    <w:rsid w:val="00D82CCA"/>
    <w:rsid w:val="00D85D4E"/>
    <w:rsid w:val="00D9085B"/>
    <w:rsid w:val="00D94B47"/>
    <w:rsid w:val="00D97589"/>
    <w:rsid w:val="00DA4682"/>
    <w:rsid w:val="00DA4AA4"/>
    <w:rsid w:val="00DB28E5"/>
    <w:rsid w:val="00DB3204"/>
    <w:rsid w:val="00DB3B0C"/>
    <w:rsid w:val="00DB546B"/>
    <w:rsid w:val="00DC4D55"/>
    <w:rsid w:val="00DD0A35"/>
    <w:rsid w:val="00DD1F7B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1C46"/>
    <w:rsid w:val="00E424B7"/>
    <w:rsid w:val="00E47DFE"/>
    <w:rsid w:val="00E538DB"/>
    <w:rsid w:val="00E6168C"/>
    <w:rsid w:val="00E63ECA"/>
    <w:rsid w:val="00E65E8E"/>
    <w:rsid w:val="00E7171A"/>
    <w:rsid w:val="00E72394"/>
    <w:rsid w:val="00E91752"/>
    <w:rsid w:val="00E91E67"/>
    <w:rsid w:val="00E944AB"/>
    <w:rsid w:val="00E954A2"/>
    <w:rsid w:val="00E9745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E66"/>
    <w:rsid w:val="00ED37D3"/>
    <w:rsid w:val="00ED4A51"/>
    <w:rsid w:val="00ED7D07"/>
    <w:rsid w:val="00EE05EC"/>
    <w:rsid w:val="00EE21E9"/>
    <w:rsid w:val="00EE293D"/>
    <w:rsid w:val="00EF757C"/>
    <w:rsid w:val="00F024D4"/>
    <w:rsid w:val="00F05DB4"/>
    <w:rsid w:val="00F066A0"/>
    <w:rsid w:val="00F103A9"/>
    <w:rsid w:val="00F13D50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62A6D"/>
    <w:rsid w:val="00F65024"/>
    <w:rsid w:val="00F6640C"/>
    <w:rsid w:val="00F67E8D"/>
    <w:rsid w:val="00F733F9"/>
    <w:rsid w:val="00F746CB"/>
    <w:rsid w:val="00F753F0"/>
    <w:rsid w:val="00F75D3D"/>
    <w:rsid w:val="00F77E77"/>
    <w:rsid w:val="00F83823"/>
    <w:rsid w:val="00F85B09"/>
    <w:rsid w:val="00F866FF"/>
    <w:rsid w:val="00F86E8B"/>
    <w:rsid w:val="00F87C67"/>
    <w:rsid w:val="00F97B37"/>
    <w:rsid w:val="00FA755F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306D"/>
    <w:rsid w:val="00FD51B2"/>
    <w:rsid w:val="00FD51C7"/>
    <w:rsid w:val="00FD5384"/>
    <w:rsid w:val="00FD65F3"/>
    <w:rsid w:val="00FE43B0"/>
    <w:rsid w:val="00FE487B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150E18-07CA-4B7C-ABAD-2C9C13F1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D9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gwek3">
    <w:name w:val="heading 3"/>
    <w:basedOn w:val="Normalny"/>
    <w:next w:val="Normalny"/>
    <w:qFormat/>
    <w:rsid w:val="00736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after="120"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wynagradzania, nagradzania i awansowania</vt:lpstr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wynagradzania, nagradzania i awansowania</dc:title>
  <dc:creator>or06</dc:creator>
  <cp:lastModifiedBy>Sabina Brys</cp:lastModifiedBy>
  <cp:revision>2</cp:revision>
  <cp:lastPrinted>2015-07-01T10:54:00Z</cp:lastPrinted>
  <dcterms:created xsi:type="dcterms:W3CDTF">2016-12-14T10:41:00Z</dcterms:created>
  <dcterms:modified xsi:type="dcterms:W3CDTF">2016-12-14T10:41:00Z</dcterms:modified>
</cp:coreProperties>
</file>