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B05915">
        <w:t>402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A9394B">
        <w:t>30</w:t>
      </w:r>
      <w:r w:rsidR="00CC7A48">
        <w:t xml:space="preserve"> </w:t>
      </w:r>
      <w:r w:rsidR="0003220B">
        <w:t>marca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A9394B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A9394B" w:rsidRPr="00A9394B">
        <w:t xml:space="preserve">przyjęcia projektu uchwały na Walne Zebranie Członków Związku, dotyczącej </w:t>
      </w:r>
      <w:r w:rsidR="0064135B" w:rsidRPr="0064135B">
        <w:t>zaopiniowania listy projektów zintegrowan</w:t>
      </w:r>
      <w:r w:rsidR="0064135B">
        <w:t>ych planowanych do realizacji w </w:t>
      </w:r>
      <w:r w:rsidR="0064135B" w:rsidRPr="0064135B">
        <w:t>ramach instrumentu ZIT realizujących cele Strategii Rozwoju Subregionu Centralnego Województwa Śląskiego na l</w:t>
      </w:r>
      <w:r w:rsidR="0064135B">
        <w:t>ata 2021-2027, z perspektywą do </w:t>
      </w:r>
      <w:r w:rsidR="0064135B" w:rsidRPr="0064135B">
        <w:t>2030 r.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A9394B" w:rsidRPr="00A9394B">
        <w:t>Przedłożyć projekt uchwały Walnemu Zebraniu Członków Związku, zgodnie z treścią stanowiącą załącznik nr 1 do niniejszej uchwały.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A9394B" w:rsidRPr="00A9394B">
        <w:t>Zobowiązać Przewodniczącego Zarządu Związku do przekazania niniejszej uchwały wraz z załącznikami Przewodniczącemu Walnego Zebrania Członków Związku.</w:t>
      </w:r>
    </w:p>
    <w:p w:rsidR="00A9394B" w:rsidRDefault="00F22594" w:rsidP="00A9394B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A356C" w:rsidRDefault="000A356C" w:rsidP="00D83581">
      <w:pPr>
        <w:spacing w:before="1440" w:after="1200"/>
        <w:ind w:left="5387" w:right="28"/>
      </w:pPr>
      <w:r>
        <w:t>Przewodniczący Zarządu Związku</w:t>
      </w:r>
    </w:p>
    <w:p w:rsidR="00A9394B" w:rsidRDefault="000A356C" w:rsidP="00D83581">
      <w:pPr>
        <w:spacing w:before="2640"/>
        <w:ind w:right="28"/>
      </w:pPr>
      <w:r>
        <w:t>Dyrektor Biu</w:t>
      </w:r>
      <w:bookmarkStart w:id="0" w:name="_GoBack"/>
      <w:bookmarkEnd w:id="0"/>
      <w:r>
        <w:t>ra Związku</w:t>
      </w:r>
      <w:r w:rsidR="00A9394B">
        <w:br w:type="page"/>
      </w:r>
    </w:p>
    <w:p w:rsidR="00A9394B" w:rsidRPr="00340475" w:rsidRDefault="00A9394B" w:rsidP="00A9394B">
      <w:pPr>
        <w:jc w:val="right"/>
        <w:rPr>
          <w:rFonts w:cs="Times New Roman"/>
          <w:color w:val="auto"/>
          <w:sz w:val="22"/>
          <w:szCs w:val="24"/>
        </w:rPr>
      </w:pPr>
      <w:r w:rsidRPr="00340475">
        <w:rPr>
          <w:sz w:val="22"/>
          <w:szCs w:val="24"/>
        </w:rPr>
        <w:lastRenderedPageBreak/>
        <w:t xml:space="preserve">Załącznik nr 1 do uchwały nr </w:t>
      </w:r>
      <w:r w:rsidR="00EA0FC2">
        <w:rPr>
          <w:sz w:val="22"/>
          <w:szCs w:val="24"/>
        </w:rPr>
        <w:t>402</w:t>
      </w:r>
      <w:r>
        <w:rPr>
          <w:sz w:val="22"/>
          <w:szCs w:val="24"/>
        </w:rPr>
        <w:t>/2023</w:t>
      </w:r>
      <w:r w:rsidRPr="00340475">
        <w:rPr>
          <w:sz w:val="22"/>
          <w:szCs w:val="24"/>
        </w:rPr>
        <w:br/>
        <w:t>Zarządu Związku Gmin i Powiatów</w:t>
      </w:r>
      <w:r w:rsidRPr="00340475">
        <w:rPr>
          <w:sz w:val="22"/>
          <w:szCs w:val="24"/>
        </w:rPr>
        <w:br/>
        <w:t>Subregionu Centralnego Województwa Śląskiego</w:t>
      </w:r>
      <w:r w:rsidRPr="00340475">
        <w:rPr>
          <w:sz w:val="22"/>
          <w:szCs w:val="24"/>
        </w:rPr>
        <w:br/>
        <w:t xml:space="preserve">z dnia </w:t>
      </w:r>
      <w:r w:rsidR="00CB5E55">
        <w:rPr>
          <w:sz w:val="22"/>
          <w:szCs w:val="24"/>
        </w:rPr>
        <w:t>30</w:t>
      </w:r>
      <w:r>
        <w:rPr>
          <w:sz w:val="22"/>
          <w:szCs w:val="24"/>
        </w:rPr>
        <w:t xml:space="preserve"> marca 2023</w:t>
      </w:r>
      <w:r w:rsidRPr="00340475">
        <w:rPr>
          <w:sz w:val="22"/>
          <w:szCs w:val="24"/>
        </w:rPr>
        <w:t xml:space="preserve"> r.</w:t>
      </w:r>
    </w:p>
    <w:p w:rsidR="00A9394B" w:rsidRPr="00340475" w:rsidRDefault="00A9394B" w:rsidP="00A9394B">
      <w:pPr>
        <w:rPr>
          <w:b/>
          <w:szCs w:val="24"/>
        </w:rPr>
      </w:pP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>-PROJEKT-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Uchwała nr ……………………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Walnego Zebrania Członków Związku Gmin i Powiatów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Subregionu Centralnego Województwa Śląskiego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>z dnia ……………………….…… 202</w:t>
      </w:r>
      <w:r>
        <w:rPr>
          <w:rFonts w:ascii="Calibri" w:hAnsi="Calibri"/>
          <w:b/>
          <w:bCs/>
        </w:rPr>
        <w:t>3</w:t>
      </w:r>
      <w:r w:rsidRPr="00340475">
        <w:rPr>
          <w:rFonts w:ascii="Calibri" w:hAnsi="Calibri"/>
          <w:b/>
          <w:bCs/>
        </w:rPr>
        <w:t xml:space="preserve"> r.</w:t>
      </w:r>
    </w:p>
    <w:p w:rsidR="00A9394B" w:rsidRPr="00340475" w:rsidRDefault="00A9394B" w:rsidP="00A9394B">
      <w:pPr>
        <w:jc w:val="center"/>
        <w:rPr>
          <w:b/>
          <w:szCs w:val="24"/>
        </w:rPr>
      </w:pPr>
    </w:p>
    <w:p w:rsidR="00A9394B" w:rsidRPr="00340475" w:rsidRDefault="00A9394B" w:rsidP="00A9394B">
      <w:pPr>
        <w:jc w:val="both"/>
        <w:rPr>
          <w:b/>
          <w:szCs w:val="24"/>
        </w:rPr>
      </w:pPr>
    </w:p>
    <w:p w:rsidR="00A9394B" w:rsidRPr="00340475" w:rsidRDefault="00A9394B" w:rsidP="00CB5E55">
      <w:pPr>
        <w:ind w:left="1418" w:hanging="1418"/>
        <w:rPr>
          <w:szCs w:val="24"/>
        </w:rPr>
      </w:pPr>
      <w:r w:rsidRPr="00340475">
        <w:rPr>
          <w:szCs w:val="24"/>
        </w:rPr>
        <w:t>w sprawie:</w:t>
      </w:r>
      <w:r w:rsidRPr="00340475">
        <w:rPr>
          <w:szCs w:val="24"/>
        </w:rPr>
        <w:tab/>
      </w:r>
      <w:r w:rsidR="00CB5E55" w:rsidRPr="00CB5E55">
        <w:rPr>
          <w:szCs w:val="24"/>
        </w:rPr>
        <w:t>zaopiniowania listy projektów zintegrowan</w:t>
      </w:r>
      <w:r w:rsidR="00CB5E55">
        <w:rPr>
          <w:szCs w:val="24"/>
        </w:rPr>
        <w:t>ych planowanych do realizacji w </w:t>
      </w:r>
      <w:r w:rsidR="00CB5E55" w:rsidRPr="00CB5E55">
        <w:rPr>
          <w:szCs w:val="24"/>
        </w:rPr>
        <w:t>ramach instrumentu ZIT realizujących cele Strategii Rozwoju Subregionu Centralnego Województwa Śląskiego na l</w:t>
      </w:r>
      <w:r w:rsidR="00CB5E55">
        <w:rPr>
          <w:szCs w:val="24"/>
        </w:rPr>
        <w:t>ata 2021-2027, z perspektywą do </w:t>
      </w:r>
      <w:r w:rsidR="00CB5E55" w:rsidRPr="00CB5E55">
        <w:rPr>
          <w:szCs w:val="24"/>
        </w:rPr>
        <w:t>2030 r.</w:t>
      </w:r>
    </w:p>
    <w:p w:rsidR="00A9394B" w:rsidRPr="00340475" w:rsidRDefault="00A9394B" w:rsidP="00A9394B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340475">
        <w:rPr>
          <w:rFonts w:ascii="Calibri" w:hAnsi="Calibri"/>
        </w:rPr>
        <w:t xml:space="preserve">Na podstawie § 16 pkt </w:t>
      </w:r>
      <w:r>
        <w:rPr>
          <w:rFonts w:ascii="Calibri" w:hAnsi="Calibri"/>
        </w:rPr>
        <w:t>3</w:t>
      </w:r>
      <w:r w:rsidR="00CB5E55">
        <w:rPr>
          <w:rFonts w:ascii="Calibri" w:hAnsi="Calibri"/>
        </w:rPr>
        <w:t xml:space="preserve"> i 3a</w:t>
      </w:r>
      <w:r w:rsidRPr="00340475">
        <w:rPr>
          <w:rFonts w:ascii="Calibri" w:hAnsi="Calibri"/>
        </w:rPr>
        <w:t xml:space="preserve"> Statutu Związku Gmin i Powiatów Subregionu Centralnego Województwa Śląskiego, przyjętego Uchwałą Walnego Zebrania Członków Związku Gmin i Powiatów Subregionu Centralnego Województwa Śląskiego nr 2/2013 z dnia 3 października 201</w:t>
      </w:r>
      <w:r>
        <w:rPr>
          <w:rFonts w:ascii="Calibri" w:hAnsi="Calibri"/>
        </w:rPr>
        <w:t>3 roku, z późniejszymi zmianami</w:t>
      </w:r>
    </w:p>
    <w:p w:rsidR="00A9394B" w:rsidRPr="00340475" w:rsidRDefault="00A9394B" w:rsidP="00A9394B">
      <w:pPr>
        <w:jc w:val="center"/>
        <w:rPr>
          <w:b/>
          <w:szCs w:val="24"/>
        </w:rPr>
      </w:pPr>
      <w:r w:rsidRPr="00340475">
        <w:rPr>
          <w:b/>
          <w:szCs w:val="24"/>
        </w:rPr>
        <w:t>Walne Zebranie Członków Związku Gmin i Powiatów Subregionu Centralnego</w:t>
      </w:r>
    </w:p>
    <w:p w:rsidR="00A9394B" w:rsidRPr="00340475" w:rsidRDefault="00A9394B" w:rsidP="00A9394B">
      <w:pPr>
        <w:jc w:val="center"/>
        <w:rPr>
          <w:b/>
          <w:szCs w:val="24"/>
        </w:rPr>
      </w:pPr>
      <w:r w:rsidRPr="00340475">
        <w:rPr>
          <w:b/>
          <w:szCs w:val="24"/>
        </w:rPr>
        <w:t>Województwa Śląskiego uchwala:</w:t>
      </w:r>
    </w:p>
    <w:p w:rsidR="00A9394B" w:rsidRPr="00340475" w:rsidRDefault="00A9394B" w:rsidP="00A9394B">
      <w:pPr>
        <w:rPr>
          <w:rFonts w:cs="Times New Roman"/>
          <w:color w:val="auto"/>
          <w:szCs w:val="24"/>
        </w:rPr>
      </w:pPr>
    </w:p>
    <w:p w:rsidR="00A9394B" w:rsidRPr="00AF7A09" w:rsidRDefault="00A9394B" w:rsidP="00AF7A09">
      <w:pPr>
        <w:ind w:left="567" w:hanging="567"/>
      </w:pPr>
      <w:r w:rsidRPr="00AF7A09">
        <w:t>§ 1.</w:t>
      </w:r>
      <w:r w:rsidRPr="00AF7A09">
        <w:tab/>
      </w:r>
      <w:r w:rsidR="00CB5E55" w:rsidRPr="00CB5E55">
        <w:t xml:space="preserve">Opiniuje </w:t>
      </w:r>
      <w:r w:rsidR="00CB5E55">
        <w:t>…………..….</w:t>
      </w:r>
      <w:r w:rsidR="00CB5E55" w:rsidRPr="00CB5E55">
        <w:t xml:space="preserve"> przedłożoną przez Zarząd Związku listę projektów zintegrowanych planowanych do realizacji w ramach instrumentu ZIT realizujących cele Strategii Rozwoju Subregionu Centralnego Województwa</w:t>
      </w:r>
      <w:r w:rsidR="00CB5E55">
        <w:t xml:space="preserve"> Śląskiego na lata 2021-2027, z </w:t>
      </w:r>
      <w:r w:rsidR="00CB5E55" w:rsidRPr="00CB5E55">
        <w:t>perspektywą do 2030 r., która stanowi załącznik do niniejszej uchwały.</w:t>
      </w:r>
    </w:p>
    <w:p w:rsidR="00CB5E55" w:rsidRPr="00CB5E55" w:rsidRDefault="00CB5E55" w:rsidP="00CB5E55">
      <w:pPr>
        <w:ind w:left="567" w:hanging="567"/>
      </w:pPr>
      <w:r w:rsidRPr="00AF7A09">
        <w:t xml:space="preserve">§ </w:t>
      </w:r>
      <w:r>
        <w:t>2</w:t>
      </w:r>
      <w:r w:rsidRPr="00AF7A09">
        <w:t>.</w:t>
      </w:r>
      <w:r>
        <w:tab/>
      </w:r>
      <w:r w:rsidRPr="00CB5E55">
        <w:t>Upoważnia Zarząd Związku do dokonywania zmian, w tym aktualizacji, w liście projektów, o jakiej mowa w § 1, po pozytywnym ich zaopiniowaniu przez przedstawicieli największych miast podregionów subregionu centralnego, tj.</w:t>
      </w:r>
    </w:p>
    <w:p w:rsidR="00CB5E55" w:rsidRPr="00CB5E55" w:rsidRDefault="00CB5E55" w:rsidP="00CB5E55">
      <w:pPr>
        <w:numPr>
          <w:ilvl w:val="0"/>
          <w:numId w:val="47"/>
        </w:numPr>
        <w:ind w:left="993" w:hanging="349"/>
        <w:rPr>
          <w:bCs/>
        </w:rPr>
      </w:pPr>
      <w:r w:rsidRPr="00CB5E55">
        <w:rPr>
          <w:bCs/>
        </w:rPr>
        <w:t>Prezydenta Miasta Bytom – reprezentującego podregion bytomski;</w:t>
      </w:r>
    </w:p>
    <w:p w:rsidR="00CB5E55" w:rsidRPr="00CB5E55" w:rsidRDefault="00CB5E55" w:rsidP="00CB5E55">
      <w:pPr>
        <w:numPr>
          <w:ilvl w:val="0"/>
          <w:numId w:val="47"/>
        </w:numPr>
        <w:ind w:left="993"/>
        <w:rPr>
          <w:bCs/>
        </w:rPr>
      </w:pPr>
      <w:r w:rsidRPr="00CB5E55">
        <w:rPr>
          <w:bCs/>
        </w:rPr>
        <w:t>Prezydenta Miasta Gliwice – reprezentującego podregion gliwicki;</w:t>
      </w:r>
    </w:p>
    <w:p w:rsidR="00CB5E55" w:rsidRPr="00CB5E55" w:rsidRDefault="00CB5E55" w:rsidP="00CB5E55">
      <w:pPr>
        <w:numPr>
          <w:ilvl w:val="0"/>
          <w:numId w:val="47"/>
        </w:numPr>
        <w:ind w:left="993"/>
        <w:rPr>
          <w:bCs/>
        </w:rPr>
      </w:pPr>
      <w:r w:rsidRPr="00CB5E55">
        <w:rPr>
          <w:bCs/>
        </w:rPr>
        <w:t>Prezydenta Miasta Katowice – reprezentującego podregion katowicki;</w:t>
      </w:r>
    </w:p>
    <w:p w:rsidR="00CB5E55" w:rsidRPr="00CB5E55" w:rsidRDefault="00CB5E55" w:rsidP="00CB5E55">
      <w:pPr>
        <w:numPr>
          <w:ilvl w:val="0"/>
          <w:numId w:val="47"/>
        </w:numPr>
        <w:ind w:left="993"/>
        <w:rPr>
          <w:bCs/>
        </w:rPr>
      </w:pPr>
      <w:r w:rsidRPr="00CB5E55">
        <w:rPr>
          <w:bCs/>
        </w:rPr>
        <w:t>Prezydenta Miasta Sosnowiec – reprezentującego podregion sosnowiecki;</w:t>
      </w:r>
    </w:p>
    <w:p w:rsidR="00CB5E55" w:rsidRPr="00CB5E55" w:rsidRDefault="00CB5E55" w:rsidP="00CB5E55">
      <w:pPr>
        <w:numPr>
          <w:ilvl w:val="0"/>
          <w:numId w:val="47"/>
        </w:numPr>
        <w:ind w:left="993"/>
        <w:rPr>
          <w:bCs/>
        </w:rPr>
      </w:pPr>
      <w:r w:rsidRPr="00CB5E55">
        <w:rPr>
          <w:bCs/>
        </w:rPr>
        <w:lastRenderedPageBreak/>
        <w:t>Prezydenta Miasta Tychy – reprezentującego podregion tyski.</w:t>
      </w:r>
    </w:p>
    <w:p w:rsidR="00CB5E55" w:rsidRPr="00CB5E55" w:rsidRDefault="00CB5E55" w:rsidP="00CB5E55">
      <w:pPr>
        <w:ind w:left="567" w:hanging="567"/>
        <w:rPr>
          <w:bCs/>
        </w:rPr>
      </w:pPr>
      <w:r w:rsidRPr="00CB5E55">
        <w:rPr>
          <w:bCs/>
        </w:rPr>
        <w:t>§ 3.</w:t>
      </w:r>
      <w:r w:rsidRPr="00CB5E55">
        <w:rPr>
          <w:bCs/>
        </w:rPr>
        <w:tab/>
        <w:t>Przedstawiciele wskazani w § 2 mogą upoważnić innego reprezentanta poszczególnego podregionu do zaopiniowania listy projektów.</w:t>
      </w:r>
    </w:p>
    <w:p w:rsidR="00CB5E55" w:rsidRPr="00CB5E55" w:rsidRDefault="00CB5E55" w:rsidP="00CB5E55">
      <w:pPr>
        <w:ind w:left="567" w:hanging="567"/>
        <w:rPr>
          <w:bCs/>
        </w:rPr>
      </w:pPr>
      <w:r w:rsidRPr="00CB5E55">
        <w:rPr>
          <w:bCs/>
        </w:rPr>
        <w:t>§ 4.</w:t>
      </w:r>
      <w:r w:rsidRPr="00CB5E55">
        <w:rPr>
          <w:bCs/>
        </w:rPr>
        <w:tab/>
        <w:t>Wykonanie uchwały powierza się Zarządowi Związku.</w:t>
      </w:r>
    </w:p>
    <w:p w:rsidR="00CB5E55" w:rsidRPr="00CB5E55" w:rsidRDefault="00CB5E55" w:rsidP="00CB5E55">
      <w:pPr>
        <w:ind w:left="567" w:hanging="567"/>
        <w:rPr>
          <w:bCs/>
        </w:rPr>
      </w:pPr>
      <w:r w:rsidRPr="00CB5E55">
        <w:rPr>
          <w:bCs/>
        </w:rPr>
        <w:t>§ 5.</w:t>
      </w:r>
      <w:r w:rsidRPr="00CB5E55">
        <w:rPr>
          <w:bCs/>
        </w:rPr>
        <w:tab/>
        <w:t>Uchwała wchodzi w życie z dniem podjęcia.</w:t>
      </w:r>
    </w:p>
    <w:p w:rsidR="0003220B" w:rsidRDefault="0003220B" w:rsidP="00A9394B">
      <w:pPr>
        <w:ind w:left="567" w:hanging="567"/>
      </w:pPr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D1395"/>
    <w:multiLevelType w:val="hybridMultilevel"/>
    <w:tmpl w:val="138E8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5"/>
  </w:num>
  <w:num w:numId="5">
    <w:abstractNumId w:val="5"/>
  </w:num>
  <w:num w:numId="6">
    <w:abstractNumId w:val="38"/>
  </w:num>
  <w:num w:numId="7">
    <w:abstractNumId w:val="35"/>
  </w:num>
  <w:num w:numId="8">
    <w:abstractNumId w:val="30"/>
  </w:num>
  <w:num w:numId="9">
    <w:abstractNumId w:val="19"/>
  </w:num>
  <w:num w:numId="10">
    <w:abstractNumId w:val="11"/>
  </w:num>
  <w:num w:numId="11">
    <w:abstractNumId w:val="41"/>
  </w:num>
  <w:num w:numId="12">
    <w:abstractNumId w:val="46"/>
  </w:num>
  <w:num w:numId="13">
    <w:abstractNumId w:val="21"/>
  </w:num>
  <w:num w:numId="14">
    <w:abstractNumId w:val="8"/>
  </w:num>
  <w:num w:numId="15">
    <w:abstractNumId w:val="43"/>
  </w:num>
  <w:num w:numId="16">
    <w:abstractNumId w:val="23"/>
  </w:num>
  <w:num w:numId="17">
    <w:abstractNumId w:val="6"/>
  </w:num>
  <w:num w:numId="18">
    <w:abstractNumId w:val="44"/>
  </w:num>
  <w:num w:numId="19">
    <w:abstractNumId w:val="42"/>
  </w:num>
  <w:num w:numId="20">
    <w:abstractNumId w:val="15"/>
  </w:num>
  <w:num w:numId="21">
    <w:abstractNumId w:val="17"/>
  </w:num>
  <w:num w:numId="22">
    <w:abstractNumId w:val="31"/>
  </w:num>
  <w:num w:numId="23">
    <w:abstractNumId w:val="32"/>
  </w:num>
  <w:num w:numId="24">
    <w:abstractNumId w:val="14"/>
  </w:num>
  <w:num w:numId="25">
    <w:abstractNumId w:val="3"/>
  </w:num>
  <w:num w:numId="26">
    <w:abstractNumId w:val="40"/>
  </w:num>
  <w:num w:numId="27">
    <w:abstractNumId w:val="18"/>
  </w:num>
  <w:num w:numId="28">
    <w:abstractNumId w:val="2"/>
  </w:num>
  <w:num w:numId="29">
    <w:abstractNumId w:val="34"/>
  </w:num>
  <w:num w:numId="30">
    <w:abstractNumId w:val="24"/>
  </w:num>
  <w:num w:numId="31">
    <w:abstractNumId w:val="16"/>
  </w:num>
  <w:num w:numId="32">
    <w:abstractNumId w:val="36"/>
  </w:num>
  <w:num w:numId="33">
    <w:abstractNumId w:val="33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7"/>
  </w:num>
  <w:num w:numId="42">
    <w:abstractNumId w:val="26"/>
  </w:num>
  <w:num w:numId="43">
    <w:abstractNumId w:val="20"/>
  </w:num>
  <w:num w:numId="44">
    <w:abstractNumId w:val="1"/>
  </w:num>
  <w:num w:numId="45">
    <w:abstractNumId w:val="39"/>
  </w:num>
  <w:num w:numId="46">
    <w:abstractNumId w:val="7"/>
  </w:num>
  <w:num w:numId="4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A356C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135B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5FD6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394B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AF7A09"/>
    <w:rsid w:val="00B01790"/>
    <w:rsid w:val="00B053C8"/>
    <w:rsid w:val="00B05915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5E55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3581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0FC2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5EF8-C7CE-4C69-8B65-6B025110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417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399/2023 ws. zwiększenia kwoty dofinansowania dla proj. PKM Katowice 4.5.1</vt:lpstr>
    </vt:vector>
  </TitlesOfParts>
  <Company>Związek Subregionu Centralnego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402/2023 ws. uchwały na Walne lista projektów</dc:title>
  <dc:subject/>
  <dc:creator>Związek Subregionu Centralnego</dc:creator>
  <cp:keywords/>
  <cp:lastModifiedBy>Justyna Birna</cp:lastModifiedBy>
  <cp:revision>12</cp:revision>
  <cp:lastPrinted>2023-02-15T08:40:00Z</cp:lastPrinted>
  <dcterms:created xsi:type="dcterms:W3CDTF">2023-03-20T13:20:00Z</dcterms:created>
  <dcterms:modified xsi:type="dcterms:W3CDTF">2023-03-29T16:06:00Z</dcterms:modified>
</cp:coreProperties>
</file>