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D215B1">
        <w:t>7</w:t>
      </w:r>
      <w:r w:rsidR="00AD02F0">
        <w:t>8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F12B2E">
        <w:t>21 listopada</w:t>
      </w:r>
      <w:r w:rsidR="00F12B2E" w:rsidRPr="00533B1A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AD02F0">
        <w:t>Miasta Mysłowice</w:t>
      </w:r>
      <w:r w:rsidR="00F12B2E" w:rsidRPr="008D7125">
        <w:t xml:space="preserve"> </w:t>
      </w:r>
      <w:r w:rsidR="008D7125" w:rsidRPr="008D7125">
        <w:t>pn. „</w:t>
      </w:r>
      <w:r w:rsidR="00AD02F0" w:rsidRPr="00AD02F0">
        <w:rPr>
          <w:color w:val="000000"/>
        </w:rPr>
        <w:t>Budowa parkingu „Bike&amp;Ride” wraz z budową dróg rowerowych jako dróg dojazd</w:t>
      </w:r>
      <w:r w:rsidR="00AD02F0">
        <w:rPr>
          <w:color w:val="000000"/>
        </w:rPr>
        <w:t>owych do planowanego parkingu w</w:t>
      </w:r>
      <w:r w:rsidR="00AD02F0">
        <w:t> </w:t>
      </w:r>
      <w:r w:rsidR="00AD02F0" w:rsidRPr="00AD02F0">
        <w:rPr>
          <w:color w:val="000000"/>
        </w:rPr>
        <w:t>Mysłowicach</w:t>
      </w:r>
      <w:r w:rsidR="00C5234C">
        <w:t>”, o </w:t>
      </w:r>
      <w:r w:rsidR="008D7125" w:rsidRPr="008D7125">
        <w:t xml:space="preserve">numerze </w:t>
      </w:r>
      <w:r w:rsidR="00AD02F0" w:rsidRPr="00AD02F0">
        <w:rPr>
          <w:color w:val="000000"/>
        </w:rPr>
        <w:t>WND-RPSL.04.05.01-24-0404/18-004</w:t>
      </w:r>
      <w:r w:rsidR="00B548C4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  <w:r w:rsidR="00C912A9" w:rsidRPr="000C7F7E">
        <w:t>.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1170A4" w:rsidRPr="001170A4">
        <w:t xml:space="preserve"> </w:t>
      </w:r>
      <w:r w:rsidR="00AD02F0" w:rsidRPr="00AD02F0">
        <w:t>Miasta Mysłowice pn. „Budowa parkingu „Bike&amp;Ride” wraz z budową dróg rowerowych jako dróg dojazdowych do planowanego parkingu w Mysłowicach”, o numerze WND-RPSL.04.05.01-24-0404/18-004</w:t>
      </w:r>
      <w:r w:rsidR="002423E2" w:rsidRPr="0093390D">
        <w:t xml:space="preserve">, do kwoty </w:t>
      </w:r>
      <w:r w:rsidR="00AD02F0" w:rsidRPr="00AD02F0">
        <w:t>18 019 388,11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C732FE" w:rsidRDefault="00C732FE" w:rsidP="00C732FE">
      <w:pPr>
        <w:spacing w:before="720" w:after="160" w:line="257" w:lineRule="auto"/>
        <w:ind w:right="28"/>
        <w:rPr>
          <w:bCs/>
        </w:rPr>
      </w:pPr>
    </w:p>
    <w:p w:rsidR="00E30922" w:rsidRDefault="00E30922" w:rsidP="00E30922">
      <w:pPr>
        <w:spacing w:before="1560" w:after="160" w:line="257" w:lineRule="auto"/>
        <w:ind w:right="28"/>
        <w:rPr>
          <w:bCs/>
        </w:rPr>
      </w:pPr>
      <w:bookmarkStart w:id="0" w:name="_GoBack"/>
      <w:bookmarkEnd w:id="0"/>
    </w:p>
    <w:sectPr w:rsidR="00E30922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09A5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C725-8BBC-475B-8913-834ED98F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376/2022 ws. zwiększenia kwoty dofinansowania dla proj. Szpitala w Siewierzu 4.3.1</vt:lpstr>
    </vt:vector>
  </TitlesOfParts>
  <Company>Związek Subregionu Centralnego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378/2022 ws. zwiększenia kwoty dofinansowania dla proj. Mysłowic 4.5.1</dc:title>
  <dc:subject/>
  <dc:creator>Związek Subregionu Centralnego</dc:creator>
  <cp:keywords>Uchwała, zwiększenie, projekt, Mysłowic 4.5.1</cp:keywords>
  <cp:lastModifiedBy>Justyna Birna</cp:lastModifiedBy>
  <cp:revision>19</cp:revision>
  <cp:lastPrinted>2022-10-31T11:36:00Z</cp:lastPrinted>
  <dcterms:created xsi:type="dcterms:W3CDTF">2022-08-24T06:07:00Z</dcterms:created>
  <dcterms:modified xsi:type="dcterms:W3CDTF">2022-11-17T13:24:00Z</dcterms:modified>
</cp:coreProperties>
</file>