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474A36">
        <w:t>6</w:t>
      </w:r>
      <w:r w:rsidR="00BC6880">
        <w:t>3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4A1B7B">
        <w:t>12 września</w:t>
      </w:r>
      <w:r w:rsidR="00084325" w:rsidRPr="00084325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9564E2">
        <w:t>Powiatu Będzińskiego</w:t>
      </w:r>
      <w:r w:rsidR="008D7125" w:rsidRPr="008D7125">
        <w:t xml:space="preserve"> pn. „</w:t>
      </w:r>
      <w:r w:rsidR="00BC6880" w:rsidRPr="00BC6880">
        <w:t>Zagłębiowska Liga Zawodowców III etap - modernizacja infrastruktury kształcenia zawodowego w ZSOiT w Czeladzi</w:t>
      </w:r>
      <w:r w:rsidR="008D7125" w:rsidRPr="008D7125">
        <w:t xml:space="preserve">”, o numerze </w:t>
      </w:r>
      <w:r w:rsidR="00BC6880" w:rsidRPr="00BC6880">
        <w:t>WND-RPSL.12.02.01-24-020B/19-005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9564E2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BC6880" w:rsidRPr="00BC6880">
        <w:t>Powiatu Będzińskiego pn. „Zagłębiowska Liga Zawodowców III etap - modernizacja infrastruktury kształcenia zawodowego w ZSOiT w Czeladzi”, o numerze WND-RPSL.12.02.01-24-020B/19-005</w:t>
      </w:r>
      <w:r w:rsidR="002423E2" w:rsidRPr="0093390D">
        <w:t xml:space="preserve">, do kwoty </w:t>
      </w:r>
      <w:r w:rsidR="00BC6880" w:rsidRPr="00BC6880">
        <w:t>2 181 673,75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205846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205846" w:rsidRDefault="00205846" w:rsidP="00205846">
      <w:pPr>
        <w:ind w:left="567" w:hanging="567"/>
      </w:pPr>
    </w:p>
    <w:p w:rsidR="00205846" w:rsidRDefault="00205846" w:rsidP="00205846">
      <w:pPr>
        <w:ind w:left="567" w:hanging="567"/>
      </w:pPr>
    </w:p>
    <w:p w:rsidR="00205846" w:rsidRDefault="00205846" w:rsidP="00205846">
      <w:pPr>
        <w:ind w:left="567" w:hanging="567"/>
      </w:pPr>
    </w:p>
    <w:p w:rsidR="00205846" w:rsidRDefault="00205846" w:rsidP="00205846">
      <w:pPr>
        <w:ind w:left="567" w:hanging="567"/>
      </w:pPr>
    </w:p>
    <w:p w:rsidR="00205846" w:rsidRDefault="00205846" w:rsidP="00205846"/>
    <w:p w:rsidR="00205846" w:rsidRDefault="00205846" w:rsidP="00205846">
      <w:pPr>
        <w:ind w:left="567" w:hanging="567"/>
      </w:pPr>
    </w:p>
    <w:p w:rsidR="00205846" w:rsidRDefault="00205846" w:rsidP="00205846">
      <w:pPr>
        <w:ind w:left="567" w:hanging="567"/>
      </w:pPr>
      <w:r>
        <w:t>Przewodniczący Zarządu Związku</w:t>
      </w:r>
    </w:p>
    <w:p w:rsidR="004A1B7B" w:rsidRDefault="004A1B7B" w:rsidP="00205846"/>
    <w:p w:rsidR="004A1B7B" w:rsidRDefault="004A1B7B" w:rsidP="004A1B7B"/>
    <w:p w:rsidR="004A1B7B" w:rsidRPr="004A1B7B" w:rsidRDefault="004A1B7B" w:rsidP="004A1B7B"/>
    <w:p w:rsidR="000243EE" w:rsidRPr="004A1B7B" w:rsidRDefault="004A1B7B" w:rsidP="004A1B7B">
      <w:pPr>
        <w:ind w:left="567" w:hanging="567"/>
      </w:pPr>
      <w:r>
        <w:t>Dyrektor Biura Związku</w:t>
      </w:r>
      <w:bookmarkStart w:id="0" w:name="_GoBack"/>
      <w:bookmarkEnd w:id="0"/>
    </w:p>
    <w:sectPr w:rsidR="000243EE" w:rsidRPr="004A1B7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4325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5846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1B7B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7855-78F3-4D30-8195-CD8A1FE3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powiatu będzińskiego 12.2.1</vt:lpstr>
    </vt:vector>
  </TitlesOfParts>
  <Company>Związek Subregionu Centralnego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powiatu będzińskiego 12.2.1</dc:title>
  <dc:subject/>
  <dc:creator>justyna.birna@subregioncentralny.pl</dc:creator>
  <cp:keywords>Uchwała, zwiększenie, projekt, powiat będziński, 12.2.1</cp:keywords>
  <cp:lastModifiedBy>Justyna Birna</cp:lastModifiedBy>
  <cp:revision>5</cp:revision>
  <cp:lastPrinted>2018-11-23T11:36:00Z</cp:lastPrinted>
  <dcterms:created xsi:type="dcterms:W3CDTF">2022-08-23T10:54:00Z</dcterms:created>
  <dcterms:modified xsi:type="dcterms:W3CDTF">2022-09-01T10:46:00Z</dcterms:modified>
</cp:coreProperties>
</file>