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CC7A48">
        <w:t>90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CC7A48">
        <w:t>21 lutego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CC7A48">
        <w:t>Powiatu Tarnogórskiego</w:t>
      </w:r>
      <w:r w:rsidR="004938E0" w:rsidRPr="004938E0">
        <w:t xml:space="preserve"> pn. „</w:t>
      </w:r>
      <w:r w:rsidR="003A4CC7" w:rsidRPr="003A4CC7">
        <w:t>Termomodernizacja budynku administracyjnego Zarządu Dróg Powiatowych w Tarnowskich Górach ul. Pyskowicka 54 wraz z montażem instalacji fotowoltaicznej</w:t>
      </w:r>
      <w:r w:rsidR="004938E0" w:rsidRPr="004938E0">
        <w:t xml:space="preserve">”, o numerze </w:t>
      </w:r>
      <w:r w:rsidR="003A4CC7" w:rsidRPr="003A4CC7">
        <w:t>WND-RPSL.04.03.01-24-0BH3/20-004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3A4CC7" w:rsidRPr="003A4CC7">
        <w:t>Powiatu Tarnogórskiego pn. „Termomodernizacja budynku administracyjnego Zarządu Dróg Powiatowych w Tarnowskich Górach ul. Pyskowicka 54 wraz z montażem instalacji fotowoltaicznej”, o numerze WND-RPSL.04.03.01-24-0BH3/20-004</w:t>
      </w:r>
      <w:r w:rsidR="002423E2" w:rsidRPr="0093390D">
        <w:t xml:space="preserve">, do kwoty </w:t>
      </w:r>
      <w:r w:rsidR="003A4CC7">
        <w:t>772 </w:t>
      </w:r>
      <w:r w:rsidR="003A4CC7" w:rsidRPr="003A4CC7">
        <w:t>822,34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C4ED9" w:rsidRDefault="000C4ED9" w:rsidP="000C4ED9">
      <w:bookmarkStart w:id="0" w:name="_GoBack"/>
      <w:bookmarkEnd w:id="0"/>
    </w:p>
    <w:sectPr w:rsidR="000C4ED9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C7E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A7DEE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2C08-975C-479A-8016-CB61AB69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157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390/2023 ws. zwiększenia kwoty dofinansowania dla proj. powiatu tarnogórskiego 4.3.1</vt:lpstr>
    </vt:vector>
  </TitlesOfParts>
  <Company>Związek Subregionu Centralnego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390/2023 ws. zwiększenia kwoty dofinansowania dla proj. powiatu tarnogórskiego 4.3.1</dc:title>
  <dc:subject/>
  <dc:creator>Związek Subregionu Centralnego</dc:creator>
  <cp:keywords/>
  <cp:lastModifiedBy>Justyna Birna</cp:lastModifiedBy>
  <cp:revision>28</cp:revision>
  <cp:lastPrinted>2023-02-15T08:42:00Z</cp:lastPrinted>
  <dcterms:created xsi:type="dcterms:W3CDTF">2022-08-24T06:07:00Z</dcterms:created>
  <dcterms:modified xsi:type="dcterms:W3CDTF">2023-02-20T14:46:00Z</dcterms:modified>
</cp:coreProperties>
</file>