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4FA25" w14:textId="2645FA75" w:rsidR="000B25D9" w:rsidRPr="000C7F7E" w:rsidRDefault="00FC575A" w:rsidP="000C7F7E">
      <w:pPr>
        <w:pStyle w:val="Nagwek1"/>
      </w:pPr>
      <w:r w:rsidRPr="000C7F7E">
        <w:t xml:space="preserve">Uchwała </w:t>
      </w:r>
      <w:r w:rsidR="00F0504E" w:rsidRPr="000C7F7E">
        <w:t xml:space="preserve">nr </w:t>
      </w:r>
      <w:r w:rsidR="0016165D" w:rsidRPr="0016165D">
        <w:t>9</w:t>
      </w:r>
      <w:r w:rsidR="00341C2B" w:rsidRPr="0016165D">
        <w:t>/</w:t>
      </w:r>
      <w:r w:rsidR="00D303EC" w:rsidRPr="0016165D">
        <w:t>20</w:t>
      </w:r>
      <w:r w:rsidR="00957D5A" w:rsidRPr="0016165D">
        <w:t>2</w:t>
      </w:r>
      <w:r w:rsidR="0040674D" w:rsidRPr="0016165D">
        <w:t>4</w:t>
      </w:r>
    </w:p>
    <w:p w14:paraId="116D27A0" w14:textId="77777777" w:rsidR="00C84CFE" w:rsidRPr="000C7F7E" w:rsidRDefault="00FC575A" w:rsidP="000C7F7E">
      <w:pPr>
        <w:pStyle w:val="Nagwek1"/>
      </w:pPr>
      <w:r w:rsidRPr="000C7F7E">
        <w:t>Zarządu</w:t>
      </w:r>
      <w:r w:rsidR="000B25D9" w:rsidRPr="000C7F7E">
        <w:t xml:space="preserve"> </w:t>
      </w:r>
      <w:r w:rsidRPr="000C7F7E">
        <w:t xml:space="preserve">Związku Gmin i Powiatów </w:t>
      </w:r>
    </w:p>
    <w:p w14:paraId="2395D1DC" w14:textId="77777777" w:rsidR="00FC575A" w:rsidRPr="000C7F7E" w:rsidRDefault="00FC575A" w:rsidP="000C7F7E">
      <w:pPr>
        <w:pStyle w:val="Nagwek1"/>
      </w:pPr>
      <w:r w:rsidRPr="000C7F7E">
        <w:t>Subregionu Centralnego</w:t>
      </w:r>
      <w:r w:rsidR="00C84CFE" w:rsidRPr="000C7F7E">
        <w:t xml:space="preserve"> Województwa Śląskiego</w:t>
      </w:r>
    </w:p>
    <w:p w14:paraId="45A0A942" w14:textId="7938C0D0" w:rsidR="00CC748C" w:rsidRPr="00CC748C" w:rsidRDefault="00773A35" w:rsidP="00E30922">
      <w:pPr>
        <w:pStyle w:val="Nagwek1"/>
        <w:spacing w:after="480"/>
        <w:ind w:right="28"/>
      </w:pPr>
      <w:r w:rsidRPr="000C7F7E">
        <w:t xml:space="preserve">z dnia </w:t>
      </w:r>
      <w:r w:rsidR="002853E0">
        <w:t>2</w:t>
      </w:r>
      <w:r w:rsidR="000C1871">
        <w:t>2 października</w:t>
      </w:r>
      <w:r w:rsidR="00057CBB">
        <w:t xml:space="preserve"> 202</w:t>
      </w:r>
      <w:r w:rsidR="0040674D">
        <w:t>4</w:t>
      </w:r>
      <w:r w:rsidR="00057CBB">
        <w:t xml:space="preserve"> r.</w:t>
      </w:r>
    </w:p>
    <w:p w14:paraId="3F8A15A1" w14:textId="77777777" w:rsidR="00C23168" w:rsidRPr="0093390D" w:rsidRDefault="00CA7F7C" w:rsidP="00FF598B">
      <w:pPr>
        <w:pStyle w:val="Nagwek2"/>
      </w:pPr>
      <w:r w:rsidRPr="00107510">
        <w:t>w sprawie</w:t>
      </w:r>
      <w:r w:rsidR="00107510">
        <w:t xml:space="preserve">: </w:t>
      </w:r>
      <w:r w:rsidR="00107510">
        <w:tab/>
      </w:r>
      <w:r w:rsidR="00FF598B" w:rsidRPr="00FF598B">
        <w:t xml:space="preserve">zmiany uchwały nr </w:t>
      </w:r>
      <w:r w:rsidR="00FF598B">
        <w:t>409</w:t>
      </w:r>
      <w:r w:rsidR="00FF598B" w:rsidRPr="00FF598B">
        <w:t xml:space="preserve">/2023 w sprawie </w:t>
      </w:r>
      <w:r w:rsidR="00FF598B">
        <w:t>przyjęcia listy projektów zintegrowanych planowanych do realizacji w ramach instrumentu ZIT realizujących cele Strategii Rozwoju Subregionu Centralnego Województwa Śląskiego na lata 2021-2027, z perspektywą do 2030 r.</w:t>
      </w:r>
    </w:p>
    <w:p w14:paraId="2F6C945C" w14:textId="0FC53FDA" w:rsidR="000243EE" w:rsidRDefault="00744C0E" w:rsidP="00E30922">
      <w:pPr>
        <w:spacing w:before="480" w:after="480"/>
        <w:ind w:right="28"/>
      </w:pPr>
      <w:r w:rsidRPr="00224CB5">
        <w:t>Na podstawie §</w:t>
      </w:r>
      <w:r w:rsidR="00416257" w:rsidRPr="00224CB5">
        <w:t xml:space="preserve"> </w:t>
      </w:r>
      <w:r w:rsidR="00F22594" w:rsidRPr="00224CB5">
        <w:t xml:space="preserve">21 ust. 1 Statutu Związku Gmin i Powiatów Subregionu Centralnego Województwa Śląskiego, </w:t>
      </w:r>
      <w:r w:rsidR="001D3D7C" w:rsidRPr="00224CB5">
        <w:t>przyjętego</w:t>
      </w:r>
      <w:r w:rsidR="00F22594" w:rsidRPr="00224CB5">
        <w:t xml:space="preserve"> Uchwałą Walnego Zebrania Członków Związku Gmin </w:t>
      </w:r>
      <w:r w:rsidR="00E30922" w:rsidRPr="00224CB5">
        <w:t>i </w:t>
      </w:r>
      <w:r w:rsidR="00F22594" w:rsidRPr="00224CB5">
        <w:t xml:space="preserve">Powiatów Subregionu Centralnego Województwa Śląskiego nr 2/2013 </w:t>
      </w:r>
      <w:r w:rsidR="00C732FE" w:rsidRPr="00224CB5">
        <w:t>z dnia 3 października </w:t>
      </w:r>
      <w:r w:rsidR="00642B05" w:rsidRPr="00224CB5">
        <w:t>2013 roku</w:t>
      </w:r>
      <w:r w:rsidR="00F22594" w:rsidRPr="00224CB5">
        <w:t xml:space="preserve"> z późniejszymi zmianami</w:t>
      </w:r>
      <w:r w:rsidR="00224CB5" w:rsidRPr="00224CB5">
        <w:t xml:space="preserve"> oraz </w:t>
      </w:r>
      <w:r w:rsidR="00224CB5" w:rsidRPr="00224CB5">
        <w:rPr>
          <w:rFonts w:cs="Calibri"/>
        </w:rPr>
        <w:t>§</w:t>
      </w:r>
      <w:r w:rsidR="00224CB5" w:rsidRPr="00224CB5">
        <w:t xml:space="preserve"> 2 uchwały Walnego Zebrania Członków Związku Gmin i Powiatów Subregionu Centralnego Województwa Śląskiego </w:t>
      </w:r>
      <w:r w:rsidR="00224CB5">
        <w:t>nr </w:t>
      </w:r>
      <w:r w:rsidR="00224CB5" w:rsidRPr="00224CB5">
        <w:t>51/2023 z dnia 18 kwietnia 2023 r</w:t>
      </w:r>
      <w:r w:rsidR="002D6B77">
        <w:t>oku</w:t>
      </w:r>
      <w:r w:rsidR="00224CB5" w:rsidRPr="00224CB5">
        <w:t>.</w:t>
      </w:r>
    </w:p>
    <w:p w14:paraId="73846336" w14:textId="77777777" w:rsidR="00B90DBB" w:rsidRDefault="00B90DBB" w:rsidP="00B131AC">
      <w:pPr>
        <w:spacing w:before="480" w:after="480"/>
        <w:ind w:left="567" w:right="28" w:hanging="567"/>
        <w:jc w:val="center"/>
        <w:rPr>
          <w:b/>
        </w:rPr>
      </w:pPr>
      <w:r w:rsidRPr="005F0302">
        <w:rPr>
          <w:b/>
        </w:rPr>
        <w:t>Uzasadnienie</w:t>
      </w:r>
      <w:r>
        <w:rPr>
          <w:b/>
        </w:rPr>
        <w:t xml:space="preserve"> </w:t>
      </w:r>
    </w:p>
    <w:p w14:paraId="38DF0DFF" w14:textId="0E84ED8C" w:rsidR="00B90DBB" w:rsidRPr="0014661F" w:rsidRDefault="00B90DBB" w:rsidP="00B90DBB">
      <w:r w:rsidRPr="00102E94">
        <w:t xml:space="preserve">W wyniku opiniowania Strategii Rozwoju Subregionu Centralnego Województwa Śląskiego na lata 2021-2027, z perspektywą do 2030 r. wraz z listą projektów dotyczącego możliwości </w:t>
      </w:r>
      <w:r w:rsidR="006F4750" w:rsidRPr="00102E94">
        <w:t xml:space="preserve">jej </w:t>
      </w:r>
      <w:r w:rsidRPr="00102E94">
        <w:t>finansowania w ramach programu Fundusze Europejskie dla Śląskiego 2021-2027 (FE SL 2021-2027), z uwzględnieniem wymogów ustawy z dnia 28 kwietnia 2022 r. o zasadach realizacji zadań finansowanych ze środków europejskich w perspektywie finansowej 2021-2027</w:t>
      </w:r>
      <w:r w:rsidR="006F4750" w:rsidRPr="00102E94">
        <w:t xml:space="preserve"> (Dz. U. z 2022 r. poz. 1079),</w:t>
      </w:r>
      <w:r w:rsidRPr="00102E94">
        <w:t xml:space="preserve"> Instytucja Zarządzająca </w:t>
      </w:r>
      <w:r w:rsidR="006F4750" w:rsidRPr="00102E94">
        <w:t xml:space="preserve">(IZ) </w:t>
      </w:r>
      <w:r w:rsidRPr="00102E94">
        <w:t xml:space="preserve">programem FE SL 2021-2027 wydała ocenę pozytywną z zastrzeżeniami do listy projektów zintegrowanych realizujących cele Strategii Rozwoju Subregionu Centralnego Województwa </w:t>
      </w:r>
      <w:r w:rsidRPr="0014661F">
        <w:t>Śląskiego na lata 2021-2027, z perspektywą do 2030 r.</w:t>
      </w:r>
    </w:p>
    <w:p w14:paraId="336587DB" w14:textId="1FA82F17" w:rsidR="004B5A05" w:rsidRPr="0014661F" w:rsidRDefault="0014661F" w:rsidP="004B5A05">
      <w:r w:rsidRPr="0014661F">
        <w:t xml:space="preserve">W związku z powyższym </w:t>
      </w:r>
      <w:r>
        <w:t>aktualizuje</w:t>
      </w:r>
      <w:r w:rsidRPr="0014661F">
        <w:t xml:space="preserve"> się</w:t>
      </w:r>
      <w:r w:rsidR="00B90DBB" w:rsidRPr="0014661F">
        <w:t xml:space="preserve"> </w:t>
      </w:r>
      <w:r>
        <w:t xml:space="preserve">listę projektów zintegrowanych tj. </w:t>
      </w:r>
      <w:r w:rsidR="00B90DBB" w:rsidRPr="0014661F">
        <w:t>załącznik</w:t>
      </w:r>
      <w:r>
        <w:t xml:space="preserve"> nr 1 do </w:t>
      </w:r>
      <w:r w:rsidR="00B90DBB" w:rsidRPr="0014661F">
        <w:t xml:space="preserve">uchwały </w:t>
      </w:r>
      <w:r>
        <w:t xml:space="preserve">nr </w:t>
      </w:r>
      <w:r w:rsidR="00B90DBB" w:rsidRPr="0014661F">
        <w:t xml:space="preserve">409/2023 </w:t>
      </w:r>
      <w:r w:rsidR="00FF25AC">
        <w:t xml:space="preserve">Zarządu Związku Subregionu Centralnego </w:t>
      </w:r>
      <w:r>
        <w:t xml:space="preserve">z 18 kwietnia 2023 r. </w:t>
      </w:r>
      <w:r w:rsidR="00F46832">
        <w:t>w </w:t>
      </w:r>
      <w:r w:rsidR="000240F3" w:rsidRPr="0014661F">
        <w:t xml:space="preserve">poniższych </w:t>
      </w:r>
      <w:r w:rsidR="004B5A05" w:rsidRPr="0014661F">
        <w:t>częściach</w:t>
      </w:r>
      <w:r w:rsidRPr="0014661F">
        <w:t>:</w:t>
      </w:r>
      <w:r w:rsidR="004B5A05" w:rsidRPr="0014661F">
        <w:t xml:space="preserve"> </w:t>
      </w:r>
    </w:p>
    <w:p w14:paraId="2BAA4EC8" w14:textId="77777777" w:rsidR="00CA5C09" w:rsidRPr="00CA5C09" w:rsidRDefault="00CA5C09" w:rsidP="00CA5C09">
      <w:pPr>
        <w:pStyle w:val="Akapitzlist"/>
        <w:numPr>
          <w:ilvl w:val="0"/>
          <w:numId w:val="49"/>
        </w:numPr>
        <w:spacing w:after="0"/>
      </w:pPr>
      <w:r w:rsidRPr="00CA5C09">
        <w:t>12: Poprawa stosunków wodnych na obszarze oddziaływania kopalń;</w:t>
      </w:r>
    </w:p>
    <w:p w14:paraId="283320B8" w14:textId="2A4D0F01" w:rsidR="00CF3560" w:rsidRPr="00CA5C09" w:rsidRDefault="00CA5C09" w:rsidP="00CA5C09">
      <w:pPr>
        <w:pStyle w:val="Akapitzlist"/>
        <w:numPr>
          <w:ilvl w:val="0"/>
          <w:numId w:val="49"/>
        </w:numPr>
        <w:spacing w:after="0"/>
      </w:pPr>
      <w:r w:rsidRPr="00CA5C09">
        <w:t>13: Ponowne wykorzystanie terenów poprzemysłowych, zdewastowanych, zdegradowanych na cele rozwojowe regionu.</w:t>
      </w:r>
    </w:p>
    <w:p w14:paraId="0F00ACAE" w14:textId="3ADA9ECE" w:rsidR="00CA5C09" w:rsidRDefault="00CA5C09" w:rsidP="00CA5C09">
      <w:pPr>
        <w:spacing w:before="120" w:after="0"/>
        <w:ind w:right="28"/>
      </w:pPr>
      <w:r w:rsidRPr="00A96DA6">
        <w:t xml:space="preserve">Podstawą do aktualizacji listy projektów zintegrowanych w powyższych częściach są m.in. spostrzeżenia wydane przez IZ FE SL 2021-2027 do </w:t>
      </w:r>
      <w:r w:rsidR="00A96DA6" w:rsidRPr="00A96DA6">
        <w:t>listy projektów zintegrowanych</w:t>
      </w:r>
      <w:r w:rsidRPr="00A96DA6">
        <w:t xml:space="preserve">, aktualizacja dokumentacji projektowej przez projektodawcę oraz uszczegółowienia zakresów </w:t>
      </w:r>
      <w:r w:rsidRPr="00A96DA6">
        <w:lastRenderedPageBreak/>
        <w:t>planowanych projektów i zakwalifikowanie ich do odpowiednich działań w ramach programu FE SL 2021-2027</w:t>
      </w:r>
      <w:r w:rsidR="00A96DA6">
        <w:t>.</w:t>
      </w:r>
    </w:p>
    <w:p w14:paraId="20EB2379" w14:textId="5AF5490F" w:rsidR="00173186" w:rsidRPr="008B3468" w:rsidRDefault="00CF3560" w:rsidP="00CA5C09">
      <w:pPr>
        <w:spacing w:before="120"/>
        <w:ind w:right="28"/>
      </w:pPr>
      <w:r>
        <w:t>Przedmiotowa a</w:t>
      </w:r>
      <w:r w:rsidR="00D72853" w:rsidRPr="004B5A05">
        <w:t xml:space="preserve">ktualizacja listy projektów </w:t>
      </w:r>
      <w:r w:rsidR="006F4750" w:rsidRPr="004B5A05">
        <w:t>zgodnie z zapisami</w:t>
      </w:r>
      <w:r w:rsidR="00D72853" w:rsidRPr="004B5A05">
        <w:t xml:space="preserve"> </w:t>
      </w:r>
      <w:r w:rsidR="006F4750" w:rsidRPr="004B5A05">
        <w:t xml:space="preserve">§ 2 oraz 3 uchwały nr 51/2023 Walnego Zebrania Członków Związku Gmin i Powiatów Subregionu Centralnego Województwa Śląskiego z dnia 18 kwietnia 2023 r. </w:t>
      </w:r>
      <w:r w:rsidR="00D72853" w:rsidRPr="004B5A05">
        <w:t>uzyskała pozytywne opinie</w:t>
      </w:r>
      <w:r w:rsidR="006F4750" w:rsidRPr="004B5A05">
        <w:t>.</w:t>
      </w:r>
    </w:p>
    <w:p w14:paraId="2D4DB946" w14:textId="51BA403B" w:rsidR="00795126" w:rsidRPr="0093390D" w:rsidRDefault="003A7B2C" w:rsidP="001C73EC">
      <w:pPr>
        <w:pStyle w:val="Nagwek1"/>
        <w:spacing w:before="480" w:after="480"/>
        <w:ind w:right="28"/>
      </w:pPr>
      <w:r w:rsidRPr="003A7B2C">
        <w:t>Zarząd Związku Gmin i Powiatów Subregionu Centralnego Województwa Śląskiego uchwala</w:t>
      </w:r>
      <w:r w:rsidR="00795126" w:rsidRPr="0093390D">
        <w:t>:</w:t>
      </w:r>
    </w:p>
    <w:p w14:paraId="19C9721F" w14:textId="5DA8D87A" w:rsidR="00AD4EC9" w:rsidRDefault="001B73A7" w:rsidP="0059030B">
      <w:pPr>
        <w:ind w:left="567" w:hanging="567"/>
      </w:pPr>
      <w:r w:rsidRPr="0093390D">
        <w:t>§</w:t>
      </w:r>
      <w:r w:rsidR="00416257" w:rsidRPr="0093390D">
        <w:t xml:space="preserve"> </w:t>
      </w:r>
      <w:r w:rsidRPr="0093390D">
        <w:t>1.</w:t>
      </w:r>
      <w:r w:rsidR="005400FB" w:rsidRPr="0093390D">
        <w:tab/>
      </w:r>
      <w:r w:rsidR="00FF598B">
        <w:t xml:space="preserve">Dokonać zmian w załączniku nr 1 do uchwały 409/2023 w </w:t>
      </w:r>
      <w:r w:rsidR="004B5A05">
        <w:t>częściach</w:t>
      </w:r>
      <w:r w:rsidR="00DA63BB">
        <w:t>:</w:t>
      </w:r>
      <w:r w:rsidR="00FF598B">
        <w:t xml:space="preserve"> </w:t>
      </w:r>
    </w:p>
    <w:p w14:paraId="7A2AAD79" w14:textId="250FB7FD" w:rsidR="0040674D" w:rsidRPr="00CA5C09" w:rsidRDefault="00CA5C09" w:rsidP="00CA5C09">
      <w:pPr>
        <w:pStyle w:val="Akapitzlist"/>
        <w:numPr>
          <w:ilvl w:val="0"/>
          <w:numId w:val="49"/>
        </w:numPr>
        <w:spacing w:after="0"/>
        <w:ind w:left="851" w:hanging="425"/>
      </w:pPr>
      <w:r w:rsidRPr="00CA5C09">
        <w:t>12: Poprawa stosunków wodnych na obszarze oddziaływania kopalń;</w:t>
      </w:r>
    </w:p>
    <w:p w14:paraId="524DE967" w14:textId="3DCCA712" w:rsidR="0040674D" w:rsidRPr="00CA5C09" w:rsidRDefault="00CA5C09" w:rsidP="00CA5C09">
      <w:pPr>
        <w:pStyle w:val="Akapitzlist"/>
        <w:numPr>
          <w:ilvl w:val="0"/>
          <w:numId w:val="49"/>
        </w:numPr>
        <w:spacing w:after="0"/>
        <w:ind w:left="851" w:hanging="425"/>
      </w:pPr>
      <w:r w:rsidRPr="00CA5C09">
        <w:t>13: Ponowne wykorzystanie terenów poprzemysłowych, zdewastowanych, zdegradowanych na cele rozwojowe regionu.</w:t>
      </w:r>
    </w:p>
    <w:p w14:paraId="602BD1DF" w14:textId="64B71654" w:rsidR="00C23168" w:rsidRPr="0093390D" w:rsidRDefault="005400FB" w:rsidP="00DA63BB">
      <w:pPr>
        <w:spacing w:before="120"/>
        <w:ind w:left="567" w:right="28" w:hanging="567"/>
      </w:pPr>
      <w:r w:rsidRPr="0093390D">
        <w:t>§</w:t>
      </w:r>
      <w:r w:rsidR="00416257" w:rsidRPr="0093390D">
        <w:t xml:space="preserve"> </w:t>
      </w:r>
      <w:r w:rsidRPr="0093390D">
        <w:t>2.</w:t>
      </w:r>
      <w:r w:rsidRPr="0093390D">
        <w:tab/>
      </w:r>
      <w:r w:rsidR="00C23168" w:rsidRPr="0093390D">
        <w:t xml:space="preserve">Zobowiązuje się </w:t>
      </w:r>
      <w:r w:rsidR="00FD26BB" w:rsidRPr="0093390D">
        <w:t>Przewodniczącego Zarządu</w:t>
      </w:r>
      <w:r w:rsidR="00C23168" w:rsidRPr="0093390D">
        <w:t xml:space="preserve"> Związku do przekazania niniejszej uchwały</w:t>
      </w:r>
      <w:r w:rsidR="00224CB5">
        <w:t xml:space="preserve"> </w:t>
      </w:r>
      <w:r w:rsidR="00AE2AD2">
        <w:t xml:space="preserve">oraz tekstu jednolitego uchwały nr 409/2023 </w:t>
      </w:r>
      <w:r w:rsidR="00FF25AC">
        <w:t xml:space="preserve">Zarządu Związku Subregionu Centralnego </w:t>
      </w:r>
      <w:r w:rsidR="00AE2AD2">
        <w:t xml:space="preserve">z 18 kwietnia </w:t>
      </w:r>
      <w:r w:rsidR="000C1871">
        <w:t xml:space="preserve">2023 </w:t>
      </w:r>
      <w:r w:rsidR="00AE2AD2">
        <w:t xml:space="preserve">r. wraz z załącznikiem </w:t>
      </w:r>
      <w:r w:rsidR="00224CB5">
        <w:t xml:space="preserve">do Ministerstwa Funduszy i Polityki Regionalnej oraz </w:t>
      </w:r>
      <w:r w:rsidR="00C33E5A">
        <w:t xml:space="preserve">Instytucji Zarządzającej programem Fundusze Europejskie dla Śląskiego 2021-2027 - </w:t>
      </w:r>
      <w:r w:rsidR="00224CB5">
        <w:t>Urzędu Marszałkowskiego Województwa Śląskiego celem zaopiniowania</w:t>
      </w:r>
      <w:r w:rsidR="00DA63BB">
        <w:t xml:space="preserve"> zgodnie z </w:t>
      </w:r>
      <w:r w:rsidR="00AE2AD2">
        <w:t>art. 34 </w:t>
      </w:r>
      <w:r w:rsidR="00C33E5A">
        <w:t xml:space="preserve">ustawy </w:t>
      </w:r>
      <w:r w:rsidR="0040674D" w:rsidRPr="0040674D">
        <w:t>z dnia 28 kwietnia 2022 r. o zasadach realizacji zadań finansowanych ze środków europejskich w perspektywie finansowej 2021-202</w:t>
      </w:r>
      <w:r w:rsidR="0040674D">
        <w:t>7</w:t>
      </w:r>
      <w:r w:rsidR="00C23168" w:rsidRPr="0093390D">
        <w:t>.</w:t>
      </w:r>
    </w:p>
    <w:p w14:paraId="28EAF10B" w14:textId="3DA50183" w:rsidR="003B0DBA" w:rsidRPr="00C9422B" w:rsidRDefault="00F22594" w:rsidP="00C9422B">
      <w:pPr>
        <w:ind w:left="567" w:hanging="567"/>
      </w:pPr>
      <w:r w:rsidRPr="0093390D">
        <w:t>§</w:t>
      </w:r>
      <w:r w:rsidR="00416257" w:rsidRPr="0093390D">
        <w:t xml:space="preserve"> </w:t>
      </w:r>
      <w:r w:rsidR="00C23168" w:rsidRPr="0093390D">
        <w:t>3</w:t>
      </w:r>
      <w:r w:rsidRPr="0093390D">
        <w:t>.</w:t>
      </w:r>
      <w:r w:rsidRPr="0093390D">
        <w:tab/>
        <w:t>Uchwała wchodzi w życie z dniem podjęcia.</w:t>
      </w:r>
      <w:bookmarkStart w:id="0" w:name="_GoBack"/>
      <w:bookmarkEnd w:id="0"/>
    </w:p>
    <w:sectPr w:rsidR="003B0DBA" w:rsidRPr="00C9422B" w:rsidSect="00F46832"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5794E" w14:textId="77777777" w:rsidR="009972C3" w:rsidRDefault="009972C3" w:rsidP="000C7F7E">
      <w:r>
        <w:separator/>
      </w:r>
    </w:p>
  </w:endnote>
  <w:endnote w:type="continuationSeparator" w:id="0">
    <w:p w14:paraId="3535BC47" w14:textId="77777777" w:rsidR="009972C3" w:rsidRDefault="009972C3" w:rsidP="000C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1546C" w14:textId="77777777" w:rsidR="009972C3" w:rsidRDefault="009972C3" w:rsidP="000C7F7E">
      <w:r>
        <w:separator/>
      </w:r>
    </w:p>
  </w:footnote>
  <w:footnote w:type="continuationSeparator" w:id="0">
    <w:p w14:paraId="1D2A8840" w14:textId="77777777" w:rsidR="009972C3" w:rsidRDefault="009972C3" w:rsidP="000C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37D444B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B37B5D"/>
    <w:multiLevelType w:val="hybridMultilevel"/>
    <w:tmpl w:val="D78CB5E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5D279A5"/>
    <w:multiLevelType w:val="hybridMultilevel"/>
    <w:tmpl w:val="0F08FA06"/>
    <w:lvl w:ilvl="0" w:tplc="C8EA6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408F7"/>
    <w:multiLevelType w:val="hybridMultilevel"/>
    <w:tmpl w:val="21ECD970"/>
    <w:lvl w:ilvl="0" w:tplc="AE407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03E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4831B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A2279"/>
    <w:multiLevelType w:val="hybridMultilevel"/>
    <w:tmpl w:val="4754C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B14B6B"/>
    <w:multiLevelType w:val="multilevel"/>
    <w:tmpl w:val="1284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D1638C1"/>
    <w:multiLevelType w:val="hybridMultilevel"/>
    <w:tmpl w:val="0DE2144E"/>
    <w:lvl w:ilvl="0" w:tplc="73B8D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40811"/>
    <w:multiLevelType w:val="hybridMultilevel"/>
    <w:tmpl w:val="66568D6C"/>
    <w:lvl w:ilvl="0" w:tplc="BE703E8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42B6B18"/>
    <w:multiLevelType w:val="hybridMultilevel"/>
    <w:tmpl w:val="87CE4BB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5405DB9"/>
    <w:multiLevelType w:val="hybridMultilevel"/>
    <w:tmpl w:val="AC409DA4"/>
    <w:lvl w:ilvl="0" w:tplc="AE4076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7F07719"/>
    <w:multiLevelType w:val="hybridMultilevel"/>
    <w:tmpl w:val="BB40FACE"/>
    <w:lvl w:ilvl="0" w:tplc="E1EA8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A17828"/>
    <w:multiLevelType w:val="hybridMultilevel"/>
    <w:tmpl w:val="E280FA6E"/>
    <w:lvl w:ilvl="0" w:tplc="3934E41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A18FB"/>
    <w:multiLevelType w:val="hybridMultilevel"/>
    <w:tmpl w:val="5EFC41BE"/>
    <w:lvl w:ilvl="0" w:tplc="C3A66868">
      <w:start w:val="1"/>
      <w:numFmt w:val="decimal"/>
      <w:lvlText w:val="§ %1"/>
      <w:lvlJc w:val="right"/>
      <w:pPr>
        <w:tabs>
          <w:tab w:val="num" w:pos="0"/>
        </w:tabs>
        <w:ind w:left="0" w:firstLine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02CE4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6D2AA9"/>
    <w:multiLevelType w:val="hybridMultilevel"/>
    <w:tmpl w:val="51D0F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475507"/>
    <w:multiLevelType w:val="hybridMultilevel"/>
    <w:tmpl w:val="7216168A"/>
    <w:lvl w:ilvl="0" w:tplc="B2E8E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0A43A4"/>
    <w:multiLevelType w:val="hybridMultilevel"/>
    <w:tmpl w:val="53487584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C3A4C"/>
    <w:multiLevelType w:val="hybridMultilevel"/>
    <w:tmpl w:val="87BA685A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842CC7"/>
    <w:multiLevelType w:val="hybridMultilevel"/>
    <w:tmpl w:val="333044DA"/>
    <w:lvl w:ilvl="0" w:tplc="8E56E07A">
      <w:start w:val="2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56E07A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56A4A"/>
    <w:multiLevelType w:val="hybridMultilevel"/>
    <w:tmpl w:val="AA9ED960"/>
    <w:lvl w:ilvl="0" w:tplc="BE703E8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6517C84"/>
    <w:multiLevelType w:val="hybridMultilevel"/>
    <w:tmpl w:val="4E7A31F4"/>
    <w:lvl w:ilvl="0" w:tplc="6E02DF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5A6A47"/>
    <w:multiLevelType w:val="hybridMultilevel"/>
    <w:tmpl w:val="CEB6A450"/>
    <w:lvl w:ilvl="0" w:tplc="6C6E34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B44436"/>
    <w:multiLevelType w:val="hybridMultilevel"/>
    <w:tmpl w:val="41C23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D12CD"/>
    <w:multiLevelType w:val="hybridMultilevel"/>
    <w:tmpl w:val="F6F6E9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DD5E1F"/>
    <w:multiLevelType w:val="hybridMultilevel"/>
    <w:tmpl w:val="32065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9755B8"/>
    <w:multiLevelType w:val="hybridMultilevel"/>
    <w:tmpl w:val="452E7FD0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BD172C"/>
    <w:multiLevelType w:val="hybridMultilevel"/>
    <w:tmpl w:val="52D8B7C0"/>
    <w:lvl w:ilvl="0" w:tplc="80DAC0C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E701A6"/>
    <w:multiLevelType w:val="hybridMultilevel"/>
    <w:tmpl w:val="C5DAC660"/>
    <w:lvl w:ilvl="0" w:tplc="80DAC0C6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CCF0A24A">
      <w:start w:val="1"/>
      <w:numFmt w:val="decimal"/>
      <w:lvlText w:val="§ %2"/>
      <w:lvlJc w:val="righ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49BA1AC5"/>
    <w:multiLevelType w:val="hybridMultilevel"/>
    <w:tmpl w:val="75DAB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F0C9C"/>
    <w:multiLevelType w:val="hybridMultilevel"/>
    <w:tmpl w:val="2A0A12C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B3A3F61"/>
    <w:multiLevelType w:val="hybridMultilevel"/>
    <w:tmpl w:val="51D0F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ED1395"/>
    <w:multiLevelType w:val="hybridMultilevel"/>
    <w:tmpl w:val="138E8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6054A7"/>
    <w:multiLevelType w:val="hybridMultilevel"/>
    <w:tmpl w:val="AB962F3C"/>
    <w:lvl w:ilvl="0" w:tplc="73B8D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3E303A"/>
    <w:multiLevelType w:val="hybridMultilevel"/>
    <w:tmpl w:val="5DF6126E"/>
    <w:lvl w:ilvl="0" w:tplc="68E20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5155B1"/>
    <w:multiLevelType w:val="hybridMultilevel"/>
    <w:tmpl w:val="6F54891E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04437C"/>
    <w:multiLevelType w:val="hybridMultilevel"/>
    <w:tmpl w:val="4ADC608C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995DBA"/>
    <w:multiLevelType w:val="hybridMultilevel"/>
    <w:tmpl w:val="A2588D5E"/>
    <w:lvl w:ilvl="0" w:tplc="E9A4BE16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857EBD10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6" w15:restartNumberingAfterBreak="0">
    <w:nsid w:val="606414C4"/>
    <w:multiLevelType w:val="hybridMultilevel"/>
    <w:tmpl w:val="ADB68C50"/>
    <w:lvl w:ilvl="0" w:tplc="73B8D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15F27"/>
    <w:multiLevelType w:val="hybridMultilevel"/>
    <w:tmpl w:val="97EA95AC"/>
    <w:lvl w:ilvl="0" w:tplc="C4B2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DAC0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3EF1C6">
      <w:start w:val="1"/>
      <w:numFmt w:val="decimal"/>
      <w:lvlText w:val="%3."/>
      <w:lvlJc w:val="left"/>
      <w:pPr>
        <w:tabs>
          <w:tab w:val="num" w:pos="2416"/>
        </w:tabs>
        <w:ind w:left="2416" w:hanging="436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000A41"/>
    <w:multiLevelType w:val="hybridMultilevel"/>
    <w:tmpl w:val="FECC6DF6"/>
    <w:lvl w:ilvl="0" w:tplc="2C344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E742A5"/>
    <w:multiLevelType w:val="hybridMultilevel"/>
    <w:tmpl w:val="A694ED60"/>
    <w:lvl w:ilvl="0" w:tplc="9962C9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1" w:tplc="D670303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47C6B3C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34A5DEC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AF40D27E">
      <w:start w:val="5"/>
      <w:numFmt w:val="lowerLetter"/>
      <w:lvlText w:val="%5)"/>
      <w:lvlJc w:val="left"/>
      <w:pPr>
        <w:tabs>
          <w:tab w:val="num" w:pos="4140"/>
        </w:tabs>
        <w:ind w:left="4140" w:hanging="360"/>
      </w:pPr>
      <w:rPr>
        <w:rFonts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A7D7AD1"/>
    <w:multiLevelType w:val="hybridMultilevel"/>
    <w:tmpl w:val="F356E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140A24"/>
    <w:multiLevelType w:val="hybridMultilevel"/>
    <w:tmpl w:val="23DE8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1047DB"/>
    <w:multiLevelType w:val="hybridMultilevel"/>
    <w:tmpl w:val="A8E8549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3" w15:restartNumberingAfterBreak="0">
    <w:nsid w:val="6F073B55"/>
    <w:multiLevelType w:val="hybridMultilevel"/>
    <w:tmpl w:val="B6A8046E"/>
    <w:lvl w:ilvl="0" w:tplc="DD6E6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4831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102441"/>
    <w:multiLevelType w:val="hybridMultilevel"/>
    <w:tmpl w:val="615EE05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3A66868">
      <w:start w:val="1"/>
      <w:numFmt w:val="decimal"/>
      <w:lvlText w:val="§ %2"/>
      <w:lvlJc w:val="right"/>
      <w:pPr>
        <w:tabs>
          <w:tab w:val="num" w:pos="1440"/>
        </w:tabs>
        <w:ind w:left="1440" w:firstLine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3C64CE4"/>
    <w:multiLevelType w:val="hybridMultilevel"/>
    <w:tmpl w:val="26526A04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2C627D"/>
    <w:multiLevelType w:val="hybridMultilevel"/>
    <w:tmpl w:val="4C8AA8F0"/>
    <w:lvl w:ilvl="0" w:tplc="48BA654C">
      <w:start w:val="26"/>
      <w:numFmt w:val="decimal"/>
      <w:lvlText w:val="§ %1"/>
      <w:lvlJc w:val="right"/>
      <w:pPr>
        <w:tabs>
          <w:tab w:val="num" w:pos="2160"/>
        </w:tabs>
        <w:ind w:left="2160" w:firstLine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C51C1B"/>
    <w:multiLevelType w:val="hybridMultilevel"/>
    <w:tmpl w:val="F96A15AC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040819"/>
    <w:multiLevelType w:val="hybridMultilevel"/>
    <w:tmpl w:val="2E2CB002"/>
    <w:lvl w:ilvl="0" w:tplc="D2B2AC2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569AD61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7C3312DC"/>
    <w:multiLevelType w:val="hybridMultilevel"/>
    <w:tmpl w:val="0690467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3A66868">
      <w:start w:val="1"/>
      <w:numFmt w:val="decimal"/>
      <w:lvlText w:val="§ %2"/>
      <w:lvlJc w:val="right"/>
      <w:pPr>
        <w:tabs>
          <w:tab w:val="num" w:pos="1440"/>
        </w:tabs>
        <w:ind w:left="1440" w:firstLine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6"/>
  </w:num>
  <w:num w:numId="2">
    <w:abstractNumId w:val="14"/>
  </w:num>
  <w:num w:numId="3">
    <w:abstractNumId w:val="10"/>
  </w:num>
  <w:num w:numId="4">
    <w:abstractNumId w:val="48"/>
  </w:num>
  <w:num w:numId="5">
    <w:abstractNumId w:val="5"/>
  </w:num>
  <w:num w:numId="6">
    <w:abstractNumId w:val="41"/>
  </w:num>
  <w:num w:numId="7">
    <w:abstractNumId w:val="38"/>
  </w:num>
  <w:num w:numId="8">
    <w:abstractNumId w:val="32"/>
  </w:num>
  <w:num w:numId="9">
    <w:abstractNumId w:val="20"/>
  </w:num>
  <w:num w:numId="10">
    <w:abstractNumId w:val="12"/>
  </w:num>
  <w:num w:numId="11">
    <w:abstractNumId w:val="44"/>
  </w:num>
  <w:num w:numId="12">
    <w:abstractNumId w:val="49"/>
  </w:num>
  <w:num w:numId="13">
    <w:abstractNumId w:val="22"/>
  </w:num>
  <w:num w:numId="14">
    <w:abstractNumId w:val="9"/>
  </w:num>
  <w:num w:numId="15">
    <w:abstractNumId w:val="46"/>
  </w:num>
  <w:num w:numId="16">
    <w:abstractNumId w:val="24"/>
  </w:num>
  <w:num w:numId="17">
    <w:abstractNumId w:val="7"/>
  </w:num>
  <w:num w:numId="18">
    <w:abstractNumId w:val="47"/>
  </w:num>
  <w:num w:numId="19">
    <w:abstractNumId w:val="45"/>
  </w:num>
  <w:num w:numId="20">
    <w:abstractNumId w:val="16"/>
  </w:num>
  <w:num w:numId="21">
    <w:abstractNumId w:val="18"/>
  </w:num>
  <w:num w:numId="22">
    <w:abstractNumId w:val="33"/>
  </w:num>
  <w:num w:numId="23">
    <w:abstractNumId w:val="34"/>
  </w:num>
  <w:num w:numId="24">
    <w:abstractNumId w:val="15"/>
  </w:num>
  <w:num w:numId="25">
    <w:abstractNumId w:val="3"/>
  </w:num>
  <w:num w:numId="26">
    <w:abstractNumId w:val="43"/>
  </w:num>
  <w:num w:numId="27">
    <w:abstractNumId w:val="19"/>
  </w:num>
  <w:num w:numId="28">
    <w:abstractNumId w:val="2"/>
  </w:num>
  <w:num w:numId="29">
    <w:abstractNumId w:val="37"/>
  </w:num>
  <w:num w:numId="30">
    <w:abstractNumId w:val="25"/>
  </w:num>
  <w:num w:numId="31">
    <w:abstractNumId w:val="17"/>
  </w:num>
  <w:num w:numId="32">
    <w:abstractNumId w:val="39"/>
  </w:num>
  <w:num w:numId="33">
    <w:abstractNumId w:val="35"/>
  </w:num>
  <w:num w:numId="34">
    <w:abstractNumId w:val="28"/>
  </w:num>
  <w:num w:numId="35">
    <w:abstractNumId w:val="23"/>
  </w:num>
  <w:num w:numId="36">
    <w:abstractNumId w:val="0"/>
  </w:num>
  <w:num w:numId="37">
    <w:abstractNumId w:val="11"/>
  </w:num>
  <w:num w:numId="38">
    <w:abstractNumId w:val="4"/>
  </w:num>
  <w:num w:numId="39">
    <w:abstractNumId w:val="13"/>
  </w:num>
  <w:num w:numId="40">
    <w:abstractNumId w:val="29"/>
  </w:num>
  <w:num w:numId="41">
    <w:abstractNumId w:val="40"/>
  </w:num>
  <w:num w:numId="42">
    <w:abstractNumId w:val="27"/>
  </w:num>
  <w:num w:numId="43">
    <w:abstractNumId w:val="21"/>
  </w:num>
  <w:num w:numId="44">
    <w:abstractNumId w:val="1"/>
  </w:num>
  <w:num w:numId="45">
    <w:abstractNumId w:val="42"/>
  </w:num>
  <w:num w:numId="46">
    <w:abstractNumId w:val="8"/>
  </w:num>
  <w:num w:numId="47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1"/>
  </w:num>
  <w:num w:numId="49">
    <w:abstractNumId w:val="6"/>
  </w:num>
  <w:num w:numId="50">
    <w:abstractNumId w:val="3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FD"/>
    <w:rsid w:val="00001241"/>
    <w:rsid w:val="00001DB0"/>
    <w:rsid w:val="00002914"/>
    <w:rsid w:val="00005684"/>
    <w:rsid w:val="0000593F"/>
    <w:rsid w:val="00005B71"/>
    <w:rsid w:val="00012199"/>
    <w:rsid w:val="000153FE"/>
    <w:rsid w:val="000173AB"/>
    <w:rsid w:val="00017C4D"/>
    <w:rsid w:val="000208A3"/>
    <w:rsid w:val="0002304B"/>
    <w:rsid w:val="00023543"/>
    <w:rsid w:val="000240F3"/>
    <w:rsid w:val="000243EE"/>
    <w:rsid w:val="0002461F"/>
    <w:rsid w:val="000275CD"/>
    <w:rsid w:val="000314AB"/>
    <w:rsid w:val="0003220B"/>
    <w:rsid w:val="00033193"/>
    <w:rsid w:val="00033AF5"/>
    <w:rsid w:val="00034065"/>
    <w:rsid w:val="000340E2"/>
    <w:rsid w:val="00034E05"/>
    <w:rsid w:val="00041EB4"/>
    <w:rsid w:val="00043D2C"/>
    <w:rsid w:val="00044B0F"/>
    <w:rsid w:val="000510A9"/>
    <w:rsid w:val="00052F16"/>
    <w:rsid w:val="0005448C"/>
    <w:rsid w:val="00057CBB"/>
    <w:rsid w:val="0006055D"/>
    <w:rsid w:val="00060E84"/>
    <w:rsid w:val="00062F5F"/>
    <w:rsid w:val="00066EC5"/>
    <w:rsid w:val="00067A58"/>
    <w:rsid w:val="0007057A"/>
    <w:rsid w:val="00070A8A"/>
    <w:rsid w:val="0007479F"/>
    <w:rsid w:val="0007611F"/>
    <w:rsid w:val="000856E6"/>
    <w:rsid w:val="000868A8"/>
    <w:rsid w:val="000910EC"/>
    <w:rsid w:val="00091D11"/>
    <w:rsid w:val="00092866"/>
    <w:rsid w:val="00092F57"/>
    <w:rsid w:val="000930DC"/>
    <w:rsid w:val="0009732A"/>
    <w:rsid w:val="000B0C08"/>
    <w:rsid w:val="000B25D9"/>
    <w:rsid w:val="000B4491"/>
    <w:rsid w:val="000C0239"/>
    <w:rsid w:val="000C1871"/>
    <w:rsid w:val="000C448E"/>
    <w:rsid w:val="000C4ED9"/>
    <w:rsid w:val="000C634C"/>
    <w:rsid w:val="000C7F7E"/>
    <w:rsid w:val="000D03E6"/>
    <w:rsid w:val="000D090D"/>
    <w:rsid w:val="000D0A98"/>
    <w:rsid w:val="000D34C8"/>
    <w:rsid w:val="000D4706"/>
    <w:rsid w:val="000D6F09"/>
    <w:rsid w:val="000E466F"/>
    <w:rsid w:val="000E4F20"/>
    <w:rsid w:val="000E56E0"/>
    <w:rsid w:val="000E5F8F"/>
    <w:rsid w:val="000E6910"/>
    <w:rsid w:val="000E77D1"/>
    <w:rsid w:val="000E7A82"/>
    <w:rsid w:val="000F0E62"/>
    <w:rsid w:val="000F12E6"/>
    <w:rsid w:val="000F4C05"/>
    <w:rsid w:val="000F56F1"/>
    <w:rsid w:val="000F5724"/>
    <w:rsid w:val="000F5BDB"/>
    <w:rsid w:val="000F6316"/>
    <w:rsid w:val="001024D9"/>
    <w:rsid w:val="001026C2"/>
    <w:rsid w:val="00102E94"/>
    <w:rsid w:val="00106153"/>
    <w:rsid w:val="00106649"/>
    <w:rsid w:val="00107167"/>
    <w:rsid w:val="00107510"/>
    <w:rsid w:val="00111816"/>
    <w:rsid w:val="0011225A"/>
    <w:rsid w:val="001170A4"/>
    <w:rsid w:val="00127D3A"/>
    <w:rsid w:val="00130247"/>
    <w:rsid w:val="0013027F"/>
    <w:rsid w:val="00131202"/>
    <w:rsid w:val="00134868"/>
    <w:rsid w:val="00134E3D"/>
    <w:rsid w:val="00137081"/>
    <w:rsid w:val="0014029A"/>
    <w:rsid w:val="0014208F"/>
    <w:rsid w:val="00144547"/>
    <w:rsid w:val="00144ACC"/>
    <w:rsid w:val="0014661F"/>
    <w:rsid w:val="00147AC6"/>
    <w:rsid w:val="00151182"/>
    <w:rsid w:val="001517A4"/>
    <w:rsid w:val="0016165D"/>
    <w:rsid w:val="00161F20"/>
    <w:rsid w:val="00164894"/>
    <w:rsid w:val="00164EC2"/>
    <w:rsid w:val="00164F11"/>
    <w:rsid w:val="0017035A"/>
    <w:rsid w:val="00173186"/>
    <w:rsid w:val="00173499"/>
    <w:rsid w:val="00173B94"/>
    <w:rsid w:val="00173F13"/>
    <w:rsid w:val="00177611"/>
    <w:rsid w:val="001812DB"/>
    <w:rsid w:val="00181E44"/>
    <w:rsid w:val="00182026"/>
    <w:rsid w:val="00183BF2"/>
    <w:rsid w:val="00186E39"/>
    <w:rsid w:val="001911D8"/>
    <w:rsid w:val="0019121E"/>
    <w:rsid w:val="00191F3F"/>
    <w:rsid w:val="001939A2"/>
    <w:rsid w:val="001A22FF"/>
    <w:rsid w:val="001A77CB"/>
    <w:rsid w:val="001B0B32"/>
    <w:rsid w:val="001B0D18"/>
    <w:rsid w:val="001B4B2D"/>
    <w:rsid w:val="001B526B"/>
    <w:rsid w:val="001B58D7"/>
    <w:rsid w:val="001B706E"/>
    <w:rsid w:val="001B73A7"/>
    <w:rsid w:val="001B7440"/>
    <w:rsid w:val="001B770E"/>
    <w:rsid w:val="001C103C"/>
    <w:rsid w:val="001C63AA"/>
    <w:rsid w:val="001C7121"/>
    <w:rsid w:val="001C73EC"/>
    <w:rsid w:val="001D1AB8"/>
    <w:rsid w:val="001D30D9"/>
    <w:rsid w:val="001D326E"/>
    <w:rsid w:val="001D3D7C"/>
    <w:rsid w:val="001D3EB9"/>
    <w:rsid w:val="001D4321"/>
    <w:rsid w:val="001D6131"/>
    <w:rsid w:val="001E03F4"/>
    <w:rsid w:val="001F1065"/>
    <w:rsid w:val="001F5B41"/>
    <w:rsid w:val="001F6DCC"/>
    <w:rsid w:val="001F6F00"/>
    <w:rsid w:val="001F77F5"/>
    <w:rsid w:val="001F7E83"/>
    <w:rsid w:val="002010B9"/>
    <w:rsid w:val="002019CD"/>
    <w:rsid w:val="002042C8"/>
    <w:rsid w:val="00204BB9"/>
    <w:rsid w:val="00205818"/>
    <w:rsid w:val="00207052"/>
    <w:rsid w:val="00207D6D"/>
    <w:rsid w:val="00210B49"/>
    <w:rsid w:val="00213241"/>
    <w:rsid w:val="00214C1B"/>
    <w:rsid w:val="002172BC"/>
    <w:rsid w:val="00220C38"/>
    <w:rsid w:val="0022237D"/>
    <w:rsid w:val="002225B3"/>
    <w:rsid w:val="002230C8"/>
    <w:rsid w:val="0022384B"/>
    <w:rsid w:val="00224B95"/>
    <w:rsid w:val="00224CB5"/>
    <w:rsid w:val="00226B8F"/>
    <w:rsid w:val="00226E59"/>
    <w:rsid w:val="00234F95"/>
    <w:rsid w:val="002364DA"/>
    <w:rsid w:val="00236A9F"/>
    <w:rsid w:val="00236AC9"/>
    <w:rsid w:val="00240513"/>
    <w:rsid w:val="00241FD1"/>
    <w:rsid w:val="002423E2"/>
    <w:rsid w:val="0024608B"/>
    <w:rsid w:val="002502B9"/>
    <w:rsid w:val="002541AB"/>
    <w:rsid w:val="00255312"/>
    <w:rsid w:val="00262BA8"/>
    <w:rsid w:val="00262C39"/>
    <w:rsid w:val="00267C28"/>
    <w:rsid w:val="00274433"/>
    <w:rsid w:val="00276B2C"/>
    <w:rsid w:val="002804FE"/>
    <w:rsid w:val="002819FA"/>
    <w:rsid w:val="00283DD6"/>
    <w:rsid w:val="002853E0"/>
    <w:rsid w:val="002867C8"/>
    <w:rsid w:val="002933B6"/>
    <w:rsid w:val="002939E4"/>
    <w:rsid w:val="0029416A"/>
    <w:rsid w:val="002A3A9B"/>
    <w:rsid w:val="002A4AA6"/>
    <w:rsid w:val="002A4F7E"/>
    <w:rsid w:val="002A70BA"/>
    <w:rsid w:val="002B067D"/>
    <w:rsid w:val="002B26EB"/>
    <w:rsid w:val="002B75B8"/>
    <w:rsid w:val="002C2567"/>
    <w:rsid w:val="002C2A0D"/>
    <w:rsid w:val="002D24BD"/>
    <w:rsid w:val="002D28D3"/>
    <w:rsid w:val="002D667E"/>
    <w:rsid w:val="002D6B77"/>
    <w:rsid w:val="002D7CB0"/>
    <w:rsid w:val="002E34DA"/>
    <w:rsid w:val="002E362B"/>
    <w:rsid w:val="002F08EF"/>
    <w:rsid w:val="002F0F25"/>
    <w:rsid w:val="003006E3"/>
    <w:rsid w:val="00301D2A"/>
    <w:rsid w:val="00302921"/>
    <w:rsid w:val="00302D99"/>
    <w:rsid w:val="0030604C"/>
    <w:rsid w:val="003060D0"/>
    <w:rsid w:val="00307D7E"/>
    <w:rsid w:val="00307E0D"/>
    <w:rsid w:val="00312B07"/>
    <w:rsid w:val="00312BA3"/>
    <w:rsid w:val="00313A7F"/>
    <w:rsid w:val="00313E27"/>
    <w:rsid w:val="00314461"/>
    <w:rsid w:val="00314B2D"/>
    <w:rsid w:val="00315C38"/>
    <w:rsid w:val="003161DD"/>
    <w:rsid w:val="003211F4"/>
    <w:rsid w:val="00326693"/>
    <w:rsid w:val="00331238"/>
    <w:rsid w:val="00331429"/>
    <w:rsid w:val="00331FFA"/>
    <w:rsid w:val="0033292C"/>
    <w:rsid w:val="0033461F"/>
    <w:rsid w:val="00334792"/>
    <w:rsid w:val="0033562E"/>
    <w:rsid w:val="0033580A"/>
    <w:rsid w:val="00340C00"/>
    <w:rsid w:val="00341C2B"/>
    <w:rsid w:val="003424D0"/>
    <w:rsid w:val="003464A7"/>
    <w:rsid w:val="00347B65"/>
    <w:rsid w:val="00354E57"/>
    <w:rsid w:val="00355EAB"/>
    <w:rsid w:val="00356109"/>
    <w:rsid w:val="00356F1D"/>
    <w:rsid w:val="003573D9"/>
    <w:rsid w:val="00357EF4"/>
    <w:rsid w:val="00361445"/>
    <w:rsid w:val="0036327D"/>
    <w:rsid w:val="00364935"/>
    <w:rsid w:val="0036504E"/>
    <w:rsid w:val="00366259"/>
    <w:rsid w:val="003664F4"/>
    <w:rsid w:val="003674F8"/>
    <w:rsid w:val="003714F4"/>
    <w:rsid w:val="00372CF5"/>
    <w:rsid w:val="003816A6"/>
    <w:rsid w:val="0038438E"/>
    <w:rsid w:val="00384A81"/>
    <w:rsid w:val="00386618"/>
    <w:rsid w:val="0038692E"/>
    <w:rsid w:val="00386EC6"/>
    <w:rsid w:val="00387178"/>
    <w:rsid w:val="003871F1"/>
    <w:rsid w:val="0039116A"/>
    <w:rsid w:val="00391510"/>
    <w:rsid w:val="00393BF7"/>
    <w:rsid w:val="003A1253"/>
    <w:rsid w:val="003A1510"/>
    <w:rsid w:val="003A2894"/>
    <w:rsid w:val="003A4366"/>
    <w:rsid w:val="003A49D5"/>
    <w:rsid w:val="003A4CC7"/>
    <w:rsid w:val="003A560F"/>
    <w:rsid w:val="003A7B2C"/>
    <w:rsid w:val="003B0DBA"/>
    <w:rsid w:val="003B1A62"/>
    <w:rsid w:val="003B34DB"/>
    <w:rsid w:val="003B3ED2"/>
    <w:rsid w:val="003B7389"/>
    <w:rsid w:val="003C4E02"/>
    <w:rsid w:val="003C62B9"/>
    <w:rsid w:val="003C6673"/>
    <w:rsid w:val="003D02C8"/>
    <w:rsid w:val="003D223D"/>
    <w:rsid w:val="003D2909"/>
    <w:rsid w:val="003D401E"/>
    <w:rsid w:val="003D4639"/>
    <w:rsid w:val="003E1112"/>
    <w:rsid w:val="003E2675"/>
    <w:rsid w:val="003E3E94"/>
    <w:rsid w:val="003E4926"/>
    <w:rsid w:val="003F03DE"/>
    <w:rsid w:val="003F04BA"/>
    <w:rsid w:val="003F1503"/>
    <w:rsid w:val="003F211A"/>
    <w:rsid w:val="003F22E7"/>
    <w:rsid w:val="003F3865"/>
    <w:rsid w:val="003F4244"/>
    <w:rsid w:val="003F4C3D"/>
    <w:rsid w:val="00400C9F"/>
    <w:rsid w:val="00402B98"/>
    <w:rsid w:val="0040674D"/>
    <w:rsid w:val="00406BBC"/>
    <w:rsid w:val="00407C87"/>
    <w:rsid w:val="00407D3D"/>
    <w:rsid w:val="00410C70"/>
    <w:rsid w:val="0041145B"/>
    <w:rsid w:val="00412AAE"/>
    <w:rsid w:val="00412BC0"/>
    <w:rsid w:val="0041510D"/>
    <w:rsid w:val="00416257"/>
    <w:rsid w:val="00420B90"/>
    <w:rsid w:val="00421050"/>
    <w:rsid w:val="00423035"/>
    <w:rsid w:val="00423A06"/>
    <w:rsid w:val="00426119"/>
    <w:rsid w:val="00427AED"/>
    <w:rsid w:val="00431430"/>
    <w:rsid w:val="0043256A"/>
    <w:rsid w:val="004334F7"/>
    <w:rsid w:val="00434AF2"/>
    <w:rsid w:val="00436669"/>
    <w:rsid w:val="00440747"/>
    <w:rsid w:val="004535B8"/>
    <w:rsid w:val="00453C14"/>
    <w:rsid w:val="0045481D"/>
    <w:rsid w:val="004562D1"/>
    <w:rsid w:val="004563A0"/>
    <w:rsid w:val="00457C4D"/>
    <w:rsid w:val="0046053A"/>
    <w:rsid w:val="00460980"/>
    <w:rsid w:val="00461061"/>
    <w:rsid w:val="00461512"/>
    <w:rsid w:val="004730E1"/>
    <w:rsid w:val="00473BFA"/>
    <w:rsid w:val="00474A36"/>
    <w:rsid w:val="00477831"/>
    <w:rsid w:val="00481B1B"/>
    <w:rsid w:val="0048229F"/>
    <w:rsid w:val="00484CE7"/>
    <w:rsid w:val="00491C56"/>
    <w:rsid w:val="004938E0"/>
    <w:rsid w:val="0049402B"/>
    <w:rsid w:val="004942BE"/>
    <w:rsid w:val="004975E1"/>
    <w:rsid w:val="004A66BD"/>
    <w:rsid w:val="004B1CC5"/>
    <w:rsid w:val="004B462C"/>
    <w:rsid w:val="004B53DA"/>
    <w:rsid w:val="004B5A05"/>
    <w:rsid w:val="004B627A"/>
    <w:rsid w:val="004B6525"/>
    <w:rsid w:val="004B6D6F"/>
    <w:rsid w:val="004B75FD"/>
    <w:rsid w:val="004C3477"/>
    <w:rsid w:val="004C5CAD"/>
    <w:rsid w:val="004D0BB2"/>
    <w:rsid w:val="004D3F74"/>
    <w:rsid w:val="004D5A82"/>
    <w:rsid w:val="004D6621"/>
    <w:rsid w:val="004E5453"/>
    <w:rsid w:val="004E699C"/>
    <w:rsid w:val="004E7CA0"/>
    <w:rsid w:val="004F1CDD"/>
    <w:rsid w:val="004F37EA"/>
    <w:rsid w:val="004F5DA6"/>
    <w:rsid w:val="0050571F"/>
    <w:rsid w:val="0050644F"/>
    <w:rsid w:val="0051273E"/>
    <w:rsid w:val="00513DDD"/>
    <w:rsid w:val="005153BF"/>
    <w:rsid w:val="00515833"/>
    <w:rsid w:val="005165FD"/>
    <w:rsid w:val="0052092B"/>
    <w:rsid w:val="00521D45"/>
    <w:rsid w:val="005243E3"/>
    <w:rsid w:val="00531BDE"/>
    <w:rsid w:val="00532F1D"/>
    <w:rsid w:val="00533B1A"/>
    <w:rsid w:val="005373F7"/>
    <w:rsid w:val="0053751F"/>
    <w:rsid w:val="005400FB"/>
    <w:rsid w:val="0054331C"/>
    <w:rsid w:val="00543B29"/>
    <w:rsid w:val="00545568"/>
    <w:rsid w:val="00550FA1"/>
    <w:rsid w:val="00553049"/>
    <w:rsid w:val="00555879"/>
    <w:rsid w:val="00556651"/>
    <w:rsid w:val="00560B97"/>
    <w:rsid w:val="00562662"/>
    <w:rsid w:val="00563067"/>
    <w:rsid w:val="00563B0F"/>
    <w:rsid w:val="00566696"/>
    <w:rsid w:val="00566B08"/>
    <w:rsid w:val="00570EEB"/>
    <w:rsid w:val="00572468"/>
    <w:rsid w:val="00575639"/>
    <w:rsid w:val="005756B7"/>
    <w:rsid w:val="0057654E"/>
    <w:rsid w:val="0057691C"/>
    <w:rsid w:val="0057728C"/>
    <w:rsid w:val="00581BE3"/>
    <w:rsid w:val="00584057"/>
    <w:rsid w:val="0058554B"/>
    <w:rsid w:val="00586B83"/>
    <w:rsid w:val="0059030B"/>
    <w:rsid w:val="0059216F"/>
    <w:rsid w:val="00593187"/>
    <w:rsid w:val="00595911"/>
    <w:rsid w:val="005970B5"/>
    <w:rsid w:val="00597682"/>
    <w:rsid w:val="00597E26"/>
    <w:rsid w:val="005A514C"/>
    <w:rsid w:val="005A5E44"/>
    <w:rsid w:val="005B1557"/>
    <w:rsid w:val="005B44C1"/>
    <w:rsid w:val="005B49B9"/>
    <w:rsid w:val="005B5B16"/>
    <w:rsid w:val="005B6A83"/>
    <w:rsid w:val="005B7D2B"/>
    <w:rsid w:val="005C052A"/>
    <w:rsid w:val="005D0153"/>
    <w:rsid w:val="005D095D"/>
    <w:rsid w:val="005D2009"/>
    <w:rsid w:val="005D4405"/>
    <w:rsid w:val="005D7757"/>
    <w:rsid w:val="005D7A98"/>
    <w:rsid w:val="005D7F69"/>
    <w:rsid w:val="005E1977"/>
    <w:rsid w:val="005E70E8"/>
    <w:rsid w:val="005F0302"/>
    <w:rsid w:val="005F2E24"/>
    <w:rsid w:val="005F4088"/>
    <w:rsid w:val="005F4356"/>
    <w:rsid w:val="006003C5"/>
    <w:rsid w:val="00602FDF"/>
    <w:rsid w:val="00603D5D"/>
    <w:rsid w:val="006077CF"/>
    <w:rsid w:val="00610BA0"/>
    <w:rsid w:val="00612342"/>
    <w:rsid w:val="00617C91"/>
    <w:rsid w:val="00625B60"/>
    <w:rsid w:val="006270B3"/>
    <w:rsid w:val="00627F40"/>
    <w:rsid w:val="00630658"/>
    <w:rsid w:val="00630EE1"/>
    <w:rsid w:val="0063111E"/>
    <w:rsid w:val="00632A05"/>
    <w:rsid w:val="00632FA0"/>
    <w:rsid w:val="00633280"/>
    <w:rsid w:val="00633893"/>
    <w:rsid w:val="00633CB6"/>
    <w:rsid w:val="00641374"/>
    <w:rsid w:val="00642B05"/>
    <w:rsid w:val="00643BD5"/>
    <w:rsid w:val="00644D63"/>
    <w:rsid w:val="00645440"/>
    <w:rsid w:val="00647060"/>
    <w:rsid w:val="00650839"/>
    <w:rsid w:val="00650B11"/>
    <w:rsid w:val="00652731"/>
    <w:rsid w:val="00656537"/>
    <w:rsid w:val="00656E78"/>
    <w:rsid w:val="006625DC"/>
    <w:rsid w:val="00672458"/>
    <w:rsid w:val="00681418"/>
    <w:rsid w:val="00683D21"/>
    <w:rsid w:val="006848BC"/>
    <w:rsid w:val="00687F63"/>
    <w:rsid w:val="00690162"/>
    <w:rsid w:val="00695A03"/>
    <w:rsid w:val="00697AA0"/>
    <w:rsid w:val="00697F6D"/>
    <w:rsid w:val="006A2556"/>
    <w:rsid w:val="006A42DE"/>
    <w:rsid w:val="006A5090"/>
    <w:rsid w:val="006A5CFA"/>
    <w:rsid w:val="006B094A"/>
    <w:rsid w:val="006B33C0"/>
    <w:rsid w:val="006B45DE"/>
    <w:rsid w:val="006C2372"/>
    <w:rsid w:val="006C2872"/>
    <w:rsid w:val="006C36E0"/>
    <w:rsid w:val="006C572B"/>
    <w:rsid w:val="006C5AB3"/>
    <w:rsid w:val="006C6B28"/>
    <w:rsid w:val="006D01D5"/>
    <w:rsid w:val="006D17A4"/>
    <w:rsid w:val="006D419D"/>
    <w:rsid w:val="006E0572"/>
    <w:rsid w:val="006E09A9"/>
    <w:rsid w:val="006E10D7"/>
    <w:rsid w:val="006E24D6"/>
    <w:rsid w:val="006E305B"/>
    <w:rsid w:val="006E4031"/>
    <w:rsid w:val="006E4EBF"/>
    <w:rsid w:val="006E528B"/>
    <w:rsid w:val="006E6CEB"/>
    <w:rsid w:val="006F3D57"/>
    <w:rsid w:val="006F3DF4"/>
    <w:rsid w:val="006F442F"/>
    <w:rsid w:val="006F4750"/>
    <w:rsid w:val="006F6A08"/>
    <w:rsid w:val="006F720F"/>
    <w:rsid w:val="00702535"/>
    <w:rsid w:val="00703370"/>
    <w:rsid w:val="0070468F"/>
    <w:rsid w:val="007067E0"/>
    <w:rsid w:val="00710EDB"/>
    <w:rsid w:val="00713293"/>
    <w:rsid w:val="00716D80"/>
    <w:rsid w:val="007273D7"/>
    <w:rsid w:val="00733396"/>
    <w:rsid w:val="0073370A"/>
    <w:rsid w:val="00733E24"/>
    <w:rsid w:val="00735831"/>
    <w:rsid w:val="007361B2"/>
    <w:rsid w:val="00736EE4"/>
    <w:rsid w:val="00740278"/>
    <w:rsid w:val="00741929"/>
    <w:rsid w:val="0074242B"/>
    <w:rsid w:val="00743A20"/>
    <w:rsid w:val="00744C0E"/>
    <w:rsid w:val="00751286"/>
    <w:rsid w:val="00751438"/>
    <w:rsid w:val="00751DFF"/>
    <w:rsid w:val="00751FB4"/>
    <w:rsid w:val="00752A12"/>
    <w:rsid w:val="007554CC"/>
    <w:rsid w:val="00756680"/>
    <w:rsid w:val="00757DBE"/>
    <w:rsid w:val="00764113"/>
    <w:rsid w:val="0076472C"/>
    <w:rsid w:val="0076698B"/>
    <w:rsid w:val="0077188D"/>
    <w:rsid w:val="00773822"/>
    <w:rsid w:val="00773A35"/>
    <w:rsid w:val="00773D7A"/>
    <w:rsid w:val="0077636B"/>
    <w:rsid w:val="007774CA"/>
    <w:rsid w:val="00777A8D"/>
    <w:rsid w:val="00777DDD"/>
    <w:rsid w:val="0078345F"/>
    <w:rsid w:val="00790811"/>
    <w:rsid w:val="00790A9D"/>
    <w:rsid w:val="00793039"/>
    <w:rsid w:val="00793095"/>
    <w:rsid w:val="00795126"/>
    <w:rsid w:val="007A0371"/>
    <w:rsid w:val="007A200B"/>
    <w:rsid w:val="007A233D"/>
    <w:rsid w:val="007A444B"/>
    <w:rsid w:val="007A57CF"/>
    <w:rsid w:val="007A5F86"/>
    <w:rsid w:val="007B694A"/>
    <w:rsid w:val="007C2FCB"/>
    <w:rsid w:val="007C3C9D"/>
    <w:rsid w:val="007C3E0A"/>
    <w:rsid w:val="007C51A3"/>
    <w:rsid w:val="007C582B"/>
    <w:rsid w:val="007C6629"/>
    <w:rsid w:val="007C6945"/>
    <w:rsid w:val="007D0643"/>
    <w:rsid w:val="007D298E"/>
    <w:rsid w:val="007D3F0F"/>
    <w:rsid w:val="007D4A75"/>
    <w:rsid w:val="007D5BBA"/>
    <w:rsid w:val="007D7EA2"/>
    <w:rsid w:val="007E280E"/>
    <w:rsid w:val="007E30A8"/>
    <w:rsid w:val="007E49A1"/>
    <w:rsid w:val="007E5A02"/>
    <w:rsid w:val="007F0848"/>
    <w:rsid w:val="007F0D64"/>
    <w:rsid w:val="007F26F2"/>
    <w:rsid w:val="007F28DA"/>
    <w:rsid w:val="007F65A5"/>
    <w:rsid w:val="007F7B8B"/>
    <w:rsid w:val="0080343C"/>
    <w:rsid w:val="00804AC3"/>
    <w:rsid w:val="00807BF6"/>
    <w:rsid w:val="00811139"/>
    <w:rsid w:val="008203FC"/>
    <w:rsid w:val="008225BE"/>
    <w:rsid w:val="00827CD0"/>
    <w:rsid w:val="00830C70"/>
    <w:rsid w:val="00832A58"/>
    <w:rsid w:val="00837C25"/>
    <w:rsid w:val="0085187F"/>
    <w:rsid w:val="008524CA"/>
    <w:rsid w:val="00860427"/>
    <w:rsid w:val="00860C28"/>
    <w:rsid w:val="0086184E"/>
    <w:rsid w:val="00862763"/>
    <w:rsid w:val="00864A79"/>
    <w:rsid w:val="0086675A"/>
    <w:rsid w:val="00866830"/>
    <w:rsid w:val="00866C45"/>
    <w:rsid w:val="00867CCD"/>
    <w:rsid w:val="00867D43"/>
    <w:rsid w:val="008717FD"/>
    <w:rsid w:val="008720F9"/>
    <w:rsid w:val="00874B9E"/>
    <w:rsid w:val="008756AA"/>
    <w:rsid w:val="008773B1"/>
    <w:rsid w:val="00880CB1"/>
    <w:rsid w:val="00881C46"/>
    <w:rsid w:val="00890169"/>
    <w:rsid w:val="0089215A"/>
    <w:rsid w:val="00894CEC"/>
    <w:rsid w:val="008A1A72"/>
    <w:rsid w:val="008A1C41"/>
    <w:rsid w:val="008A2B59"/>
    <w:rsid w:val="008A2E00"/>
    <w:rsid w:val="008A41DC"/>
    <w:rsid w:val="008A4C6B"/>
    <w:rsid w:val="008A587B"/>
    <w:rsid w:val="008A75EE"/>
    <w:rsid w:val="008B3468"/>
    <w:rsid w:val="008C1734"/>
    <w:rsid w:val="008C23B1"/>
    <w:rsid w:val="008C3035"/>
    <w:rsid w:val="008C33F2"/>
    <w:rsid w:val="008D0703"/>
    <w:rsid w:val="008D2785"/>
    <w:rsid w:val="008D2A45"/>
    <w:rsid w:val="008D55A8"/>
    <w:rsid w:val="008D629C"/>
    <w:rsid w:val="008D7125"/>
    <w:rsid w:val="008E0E7B"/>
    <w:rsid w:val="008E199D"/>
    <w:rsid w:val="008E2C80"/>
    <w:rsid w:val="008E4294"/>
    <w:rsid w:val="008F26FC"/>
    <w:rsid w:val="008F2EDE"/>
    <w:rsid w:val="008F6A2E"/>
    <w:rsid w:val="009048B3"/>
    <w:rsid w:val="009061AD"/>
    <w:rsid w:val="00906E94"/>
    <w:rsid w:val="00913546"/>
    <w:rsid w:val="00916341"/>
    <w:rsid w:val="00916B26"/>
    <w:rsid w:val="00917233"/>
    <w:rsid w:val="00926885"/>
    <w:rsid w:val="009277B4"/>
    <w:rsid w:val="0093390D"/>
    <w:rsid w:val="009354E1"/>
    <w:rsid w:val="00935E66"/>
    <w:rsid w:val="00935E70"/>
    <w:rsid w:val="00936CD2"/>
    <w:rsid w:val="00943070"/>
    <w:rsid w:val="009435EE"/>
    <w:rsid w:val="00943E10"/>
    <w:rsid w:val="00945C96"/>
    <w:rsid w:val="00947E86"/>
    <w:rsid w:val="00951623"/>
    <w:rsid w:val="00953E76"/>
    <w:rsid w:val="009555C4"/>
    <w:rsid w:val="00955BB5"/>
    <w:rsid w:val="009564E2"/>
    <w:rsid w:val="00957D5A"/>
    <w:rsid w:val="009610A0"/>
    <w:rsid w:val="00961DFA"/>
    <w:rsid w:val="009632D5"/>
    <w:rsid w:val="00963CAD"/>
    <w:rsid w:val="00963CED"/>
    <w:rsid w:val="00964584"/>
    <w:rsid w:val="00967A8F"/>
    <w:rsid w:val="00975545"/>
    <w:rsid w:val="00975697"/>
    <w:rsid w:val="00976510"/>
    <w:rsid w:val="00980157"/>
    <w:rsid w:val="00980CDC"/>
    <w:rsid w:val="00982D2C"/>
    <w:rsid w:val="00984B5E"/>
    <w:rsid w:val="009870B4"/>
    <w:rsid w:val="00992CDF"/>
    <w:rsid w:val="0099507A"/>
    <w:rsid w:val="00996F2F"/>
    <w:rsid w:val="009972C3"/>
    <w:rsid w:val="009A348D"/>
    <w:rsid w:val="009A3FB7"/>
    <w:rsid w:val="009A5460"/>
    <w:rsid w:val="009A55D5"/>
    <w:rsid w:val="009A6FDA"/>
    <w:rsid w:val="009B0F47"/>
    <w:rsid w:val="009B28D7"/>
    <w:rsid w:val="009B54D7"/>
    <w:rsid w:val="009B60B4"/>
    <w:rsid w:val="009C15DB"/>
    <w:rsid w:val="009C4EC7"/>
    <w:rsid w:val="009C5566"/>
    <w:rsid w:val="009D20B2"/>
    <w:rsid w:val="009D3C2C"/>
    <w:rsid w:val="009D449C"/>
    <w:rsid w:val="009D493C"/>
    <w:rsid w:val="009D760F"/>
    <w:rsid w:val="009E1B46"/>
    <w:rsid w:val="009E3EF1"/>
    <w:rsid w:val="009E4743"/>
    <w:rsid w:val="009E7186"/>
    <w:rsid w:val="009E7DFE"/>
    <w:rsid w:val="009F249D"/>
    <w:rsid w:val="009F7204"/>
    <w:rsid w:val="009F74B8"/>
    <w:rsid w:val="00A05679"/>
    <w:rsid w:val="00A0685C"/>
    <w:rsid w:val="00A13E10"/>
    <w:rsid w:val="00A14045"/>
    <w:rsid w:val="00A16203"/>
    <w:rsid w:val="00A17564"/>
    <w:rsid w:val="00A2097F"/>
    <w:rsid w:val="00A22F6A"/>
    <w:rsid w:val="00A233DF"/>
    <w:rsid w:val="00A248A8"/>
    <w:rsid w:val="00A25A2C"/>
    <w:rsid w:val="00A2670E"/>
    <w:rsid w:val="00A27249"/>
    <w:rsid w:val="00A27AA5"/>
    <w:rsid w:val="00A27E75"/>
    <w:rsid w:val="00A30CC1"/>
    <w:rsid w:val="00A34CAC"/>
    <w:rsid w:val="00A36471"/>
    <w:rsid w:val="00A37519"/>
    <w:rsid w:val="00A375BD"/>
    <w:rsid w:val="00A4617C"/>
    <w:rsid w:val="00A518A8"/>
    <w:rsid w:val="00A5220C"/>
    <w:rsid w:val="00A60C34"/>
    <w:rsid w:val="00A60E1A"/>
    <w:rsid w:val="00A617E5"/>
    <w:rsid w:val="00A718C1"/>
    <w:rsid w:val="00A73F94"/>
    <w:rsid w:val="00A74101"/>
    <w:rsid w:val="00A76564"/>
    <w:rsid w:val="00A77904"/>
    <w:rsid w:val="00A77EAC"/>
    <w:rsid w:val="00A805A8"/>
    <w:rsid w:val="00A84D7B"/>
    <w:rsid w:val="00A858A6"/>
    <w:rsid w:val="00A937D9"/>
    <w:rsid w:val="00A95255"/>
    <w:rsid w:val="00A957A7"/>
    <w:rsid w:val="00A96494"/>
    <w:rsid w:val="00A96DA6"/>
    <w:rsid w:val="00A97F90"/>
    <w:rsid w:val="00AA063D"/>
    <w:rsid w:val="00AA0FA3"/>
    <w:rsid w:val="00AA1F28"/>
    <w:rsid w:val="00AA3252"/>
    <w:rsid w:val="00AA3AEE"/>
    <w:rsid w:val="00AA475F"/>
    <w:rsid w:val="00AA48E9"/>
    <w:rsid w:val="00AA5F23"/>
    <w:rsid w:val="00AA6A18"/>
    <w:rsid w:val="00AB01D8"/>
    <w:rsid w:val="00AB0A28"/>
    <w:rsid w:val="00AB3C6D"/>
    <w:rsid w:val="00AB40A0"/>
    <w:rsid w:val="00AB7548"/>
    <w:rsid w:val="00AC426D"/>
    <w:rsid w:val="00AC66FB"/>
    <w:rsid w:val="00AC78F4"/>
    <w:rsid w:val="00AD02F0"/>
    <w:rsid w:val="00AD0F9B"/>
    <w:rsid w:val="00AD1879"/>
    <w:rsid w:val="00AD2AEB"/>
    <w:rsid w:val="00AD3102"/>
    <w:rsid w:val="00AD37AE"/>
    <w:rsid w:val="00AD4EC9"/>
    <w:rsid w:val="00AD7BDB"/>
    <w:rsid w:val="00AE26DA"/>
    <w:rsid w:val="00AE2AD2"/>
    <w:rsid w:val="00AE2BE6"/>
    <w:rsid w:val="00AE3ADF"/>
    <w:rsid w:val="00AE5B3C"/>
    <w:rsid w:val="00AF04D8"/>
    <w:rsid w:val="00AF6ACB"/>
    <w:rsid w:val="00B01790"/>
    <w:rsid w:val="00B053C8"/>
    <w:rsid w:val="00B113B1"/>
    <w:rsid w:val="00B131AC"/>
    <w:rsid w:val="00B15492"/>
    <w:rsid w:val="00B16103"/>
    <w:rsid w:val="00B167A8"/>
    <w:rsid w:val="00B20767"/>
    <w:rsid w:val="00B22F86"/>
    <w:rsid w:val="00B23BB6"/>
    <w:rsid w:val="00B2470F"/>
    <w:rsid w:val="00B2653E"/>
    <w:rsid w:val="00B27795"/>
    <w:rsid w:val="00B27A0E"/>
    <w:rsid w:val="00B3463C"/>
    <w:rsid w:val="00B3788C"/>
    <w:rsid w:val="00B454D0"/>
    <w:rsid w:val="00B51400"/>
    <w:rsid w:val="00B52C0A"/>
    <w:rsid w:val="00B5347C"/>
    <w:rsid w:val="00B548C4"/>
    <w:rsid w:val="00B55739"/>
    <w:rsid w:val="00B56848"/>
    <w:rsid w:val="00B60A45"/>
    <w:rsid w:val="00B61FC9"/>
    <w:rsid w:val="00B67528"/>
    <w:rsid w:val="00B7253C"/>
    <w:rsid w:val="00B72930"/>
    <w:rsid w:val="00B73A73"/>
    <w:rsid w:val="00B848E3"/>
    <w:rsid w:val="00B878F1"/>
    <w:rsid w:val="00B90DBB"/>
    <w:rsid w:val="00B93045"/>
    <w:rsid w:val="00BA09CB"/>
    <w:rsid w:val="00BA1A51"/>
    <w:rsid w:val="00BA1D83"/>
    <w:rsid w:val="00BA4464"/>
    <w:rsid w:val="00BA497E"/>
    <w:rsid w:val="00BB005E"/>
    <w:rsid w:val="00BB1B63"/>
    <w:rsid w:val="00BB224D"/>
    <w:rsid w:val="00BB3139"/>
    <w:rsid w:val="00BB6487"/>
    <w:rsid w:val="00BB7527"/>
    <w:rsid w:val="00BC1521"/>
    <w:rsid w:val="00BC6880"/>
    <w:rsid w:val="00BC72DA"/>
    <w:rsid w:val="00BD1119"/>
    <w:rsid w:val="00BD14AF"/>
    <w:rsid w:val="00BD675C"/>
    <w:rsid w:val="00BD7BC8"/>
    <w:rsid w:val="00BE1C1B"/>
    <w:rsid w:val="00BE2739"/>
    <w:rsid w:val="00BF00A1"/>
    <w:rsid w:val="00BF0715"/>
    <w:rsid w:val="00BF2E3E"/>
    <w:rsid w:val="00BF37CB"/>
    <w:rsid w:val="00C00820"/>
    <w:rsid w:val="00C05F94"/>
    <w:rsid w:val="00C06661"/>
    <w:rsid w:val="00C10DB1"/>
    <w:rsid w:val="00C177CE"/>
    <w:rsid w:val="00C23168"/>
    <w:rsid w:val="00C24EBF"/>
    <w:rsid w:val="00C279F5"/>
    <w:rsid w:val="00C33E5A"/>
    <w:rsid w:val="00C35E22"/>
    <w:rsid w:val="00C400DF"/>
    <w:rsid w:val="00C422CD"/>
    <w:rsid w:val="00C43367"/>
    <w:rsid w:val="00C442F8"/>
    <w:rsid w:val="00C443F8"/>
    <w:rsid w:val="00C47C6E"/>
    <w:rsid w:val="00C5234C"/>
    <w:rsid w:val="00C548BD"/>
    <w:rsid w:val="00C56255"/>
    <w:rsid w:val="00C569A7"/>
    <w:rsid w:val="00C604F1"/>
    <w:rsid w:val="00C618F4"/>
    <w:rsid w:val="00C6190D"/>
    <w:rsid w:val="00C619A9"/>
    <w:rsid w:val="00C6233E"/>
    <w:rsid w:val="00C646DC"/>
    <w:rsid w:val="00C647E0"/>
    <w:rsid w:val="00C66205"/>
    <w:rsid w:val="00C678E4"/>
    <w:rsid w:val="00C67DAB"/>
    <w:rsid w:val="00C72A93"/>
    <w:rsid w:val="00C72D00"/>
    <w:rsid w:val="00C732FE"/>
    <w:rsid w:val="00C7500E"/>
    <w:rsid w:val="00C752C7"/>
    <w:rsid w:val="00C755C2"/>
    <w:rsid w:val="00C75B85"/>
    <w:rsid w:val="00C801ED"/>
    <w:rsid w:val="00C84CFE"/>
    <w:rsid w:val="00C8508A"/>
    <w:rsid w:val="00C875B8"/>
    <w:rsid w:val="00C90651"/>
    <w:rsid w:val="00C912A9"/>
    <w:rsid w:val="00C93605"/>
    <w:rsid w:val="00C9422B"/>
    <w:rsid w:val="00C947C0"/>
    <w:rsid w:val="00C9506C"/>
    <w:rsid w:val="00CA090C"/>
    <w:rsid w:val="00CA4639"/>
    <w:rsid w:val="00CA4F35"/>
    <w:rsid w:val="00CA5254"/>
    <w:rsid w:val="00CA5C09"/>
    <w:rsid w:val="00CA7F7C"/>
    <w:rsid w:val="00CB041F"/>
    <w:rsid w:val="00CB0D19"/>
    <w:rsid w:val="00CB20AE"/>
    <w:rsid w:val="00CB28D7"/>
    <w:rsid w:val="00CB53B9"/>
    <w:rsid w:val="00CB6CB0"/>
    <w:rsid w:val="00CB7978"/>
    <w:rsid w:val="00CC00FE"/>
    <w:rsid w:val="00CC0238"/>
    <w:rsid w:val="00CC259E"/>
    <w:rsid w:val="00CC25AC"/>
    <w:rsid w:val="00CC2FBE"/>
    <w:rsid w:val="00CC748C"/>
    <w:rsid w:val="00CC7A48"/>
    <w:rsid w:val="00CD0A4A"/>
    <w:rsid w:val="00CD4751"/>
    <w:rsid w:val="00CD5834"/>
    <w:rsid w:val="00CD5B07"/>
    <w:rsid w:val="00CD6B97"/>
    <w:rsid w:val="00CE28CE"/>
    <w:rsid w:val="00CE2C0E"/>
    <w:rsid w:val="00CE7F6B"/>
    <w:rsid w:val="00CF1222"/>
    <w:rsid w:val="00CF3560"/>
    <w:rsid w:val="00CF51AE"/>
    <w:rsid w:val="00D00835"/>
    <w:rsid w:val="00D02FF3"/>
    <w:rsid w:val="00D04EAE"/>
    <w:rsid w:val="00D103D3"/>
    <w:rsid w:val="00D106BC"/>
    <w:rsid w:val="00D12E62"/>
    <w:rsid w:val="00D14BB3"/>
    <w:rsid w:val="00D1717F"/>
    <w:rsid w:val="00D215B1"/>
    <w:rsid w:val="00D253D9"/>
    <w:rsid w:val="00D25D4F"/>
    <w:rsid w:val="00D27D90"/>
    <w:rsid w:val="00D303EC"/>
    <w:rsid w:val="00D30875"/>
    <w:rsid w:val="00D31E83"/>
    <w:rsid w:val="00D33257"/>
    <w:rsid w:val="00D347FF"/>
    <w:rsid w:val="00D3616C"/>
    <w:rsid w:val="00D44931"/>
    <w:rsid w:val="00D47948"/>
    <w:rsid w:val="00D47FBC"/>
    <w:rsid w:val="00D51399"/>
    <w:rsid w:val="00D5365D"/>
    <w:rsid w:val="00D53F86"/>
    <w:rsid w:val="00D627F9"/>
    <w:rsid w:val="00D65270"/>
    <w:rsid w:val="00D67D1C"/>
    <w:rsid w:val="00D702E1"/>
    <w:rsid w:val="00D709E8"/>
    <w:rsid w:val="00D719A7"/>
    <w:rsid w:val="00D72853"/>
    <w:rsid w:val="00D72868"/>
    <w:rsid w:val="00D73330"/>
    <w:rsid w:val="00D738F0"/>
    <w:rsid w:val="00D73D47"/>
    <w:rsid w:val="00D73F42"/>
    <w:rsid w:val="00D751A7"/>
    <w:rsid w:val="00D7593E"/>
    <w:rsid w:val="00D76D29"/>
    <w:rsid w:val="00D8275D"/>
    <w:rsid w:val="00D82CCA"/>
    <w:rsid w:val="00D85D4E"/>
    <w:rsid w:val="00D9085B"/>
    <w:rsid w:val="00D94A34"/>
    <w:rsid w:val="00D94B47"/>
    <w:rsid w:val="00D97589"/>
    <w:rsid w:val="00DA4682"/>
    <w:rsid w:val="00DA4AA4"/>
    <w:rsid w:val="00DA63BB"/>
    <w:rsid w:val="00DB28E5"/>
    <w:rsid w:val="00DB2961"/>
    <w:rsid w:val="00DB3204"/>
    <w:rsid w:val="00DB3B0C"/>
    <w:rsid w:val="00DC4D55"/>
    <w:rsid w:val="00DC6313"/>
    <w:rsid w:val="00DD0A35"/>
    <w:rsid w:val="00DD1F7B"/>
    <w:rsid w:val="00DD22A8"/>
    <w:rsid w:val="00DD6F0C"/>
    <w:rsid w:val="00DE1972"/>
    <w:rsid w:val="00DE6E55"/>
    <w:rsid w:val="00DF0C1C"/>
    <w:rsid w:val="00DF1E26"/>
    <w:rsid w:val="00DF5205"/>
    <w:rsid w:val="00DF5B13"/>
    <w:rsid w:val="00E01047"/>
    <w:rsid w:val="00E02D2D"/>
    <w:rsid w:val="00E030C9"/>
    <w:rsid w:val="00E13A5A"/>
    <w:rsid w:val="00E15E56"/>
    <w:rsid w:val="00E175BD"/>
    <w:rsid w:val="00E22869"/>
    <w:rsid w:val="00E22FB4"/>
    <w:rsid w:val="00E231E8"/>
    <w:rsid w:val="00E25BF5"/>
    <w:rsid w:val="00E266BA"/>
    <w:rsid w:val="00E276E3"/>
    <w:rsid w:val="00E276F7"/>
    <w:rsid w:val="00E30922"/>
    <w:rsid w:val="00E31D7C"/>
    <w:rsid w:val="00E32611"/>
    <w:rsid w:val="00E342BB"/>
    <w:rsid w:val="00E346F4"/>
    <w:rsid w:val="00E353A0"/>
    <w:rsid w:val="00E35451"/>
    <w:rsid w:val="00E35F70"/>
    <w:rsid w:val="00E3646F"/>
    <w:rsid w:val="00E40703"/>
    <w:rsid w:val="00E41B06"/>
    <w:rsid w:val="00E41B48"/>
    <w:rsid w:val="00E4246B"/>
    <w:rsid w:val="00E424B7"/>
    <w:rsid w:val="00E47DFE"/>
    <w:rsid w:val="00E50839"/>
    <w:rsid w:val="00E538DB"/>
    <w:rsid w:val="00E56F9A"/>
    <w:rsid w:val="00E6168C"/>
    <w:rsid w:val="00E61998"/>
    <w:rsid w:val="00E63ECA"/>
    <w:rsid w:val="00E65E8E"/>
    <w:rsid w:val="00E7171A"/>
    <w:rsid w:val="00E72394"/>
    <w:rsid w:val="00E7458D"/>
    <w:rsid w:val="00E768C4"/>
    <w:rsid w:val="00E809EB"/>
    <w:rsid w:val="00E81084"/>
    <w:rsid w:val="00E820D0"/>
    <w:rsid w:val="00E873B9"/>
    <w:rsid w:val="00E91752"/>
    <w:rsid w:val="00E91E67"/>
    <w:rsid w:val="00E92357"/>
    <w:rsid w:val="00E944AB"/>
    <w:rsid w:val="00E954A2"/>
    <w:rsid w:val="00E9745A"/>
    <w:rsid w:val="00EA079A"/>
    <w:rsid w:val="00EA0B9E"/>
    <w:rsid w:val="00EA408F"/>
    <w:rsid w:val="00EA576F"/>
    <w:rsid w:val="00EB3E16"/>
    <w:rsid w:val="00EB7D90"/>
    <w:rsid w:val="00EB7FDB"/>
    <w:rsid w:val="00EC4985"/>
    <w:rsid w:val="00EC5D69"/>
    <w:rsid w:val="00EC5F00"/>
    <w:rsid w:val="00EC6CED"/>
    <w:rsid w:val="00EC6E66"/>
    <w:rsid w:val="00ED10E2"/>
    <w:rsid w:val="00ED37D3"/>
    <w:rsid w:val="00ED3F6E"/>
    <w:rsid w:val="00ED4A51"/>
    <w:rsid w:val="00ED7D07"/>
    <w:rsid w:val="00EE05EC"/>
    <w:rsid w:val="00EE21E9"/>
    <w:rsid w:val="00EE293D"/>
    <w:rsid w:val="00EE3358"/>
    <w:rsid w:val="00EE783F"/>
    <w:rsid w:val="00EF1FD4"/>
    <w:rsid w:val="00EF757C"/>
    <w:rsid w:val="00F024D4"/>
    <w:rsid w:val="00F030BF"/>
    <w:rsid w:val="00F0504E"/>
    <w:rsid w:val="00F05DB4"/>
    <w:rsid w:val="00F066A0"/>
    <w:rsid w:val="00F103A9"/>
    <w:rsid w:val="00F12B2E"/>
    <w:rsid w:val="00F13AEE"/>
    <w:rsid w:val="00F13D50"/>
    <w:rsid w:val="00F16579"/>
    <w:rsid w:val="00F22594"/>
    <w:rsid w:val="00F22BA1"/>
    <w:rsid w:val="00F23717"/>
    <w:rsid w:val="00F274E9"/>
    <w:rsid w:val="00F275CE"/>
    <w:rsid w:val="00F33AD9"/>
    <w:rsid w:val="00F3664B"/>
    <w:rsid w:val="00F41C92"/>
    <w:rsid w:val="00F45DF6"/>
    <w:rsid w:val="00F46832"/>
    <w:rsid w:val="00F46C69"/>
    <w:rsid w:val="00F477D6"/>
    <w:rsid w:val="00F50FF5"/>
    <w:rsid w:val="00F51B0A"/>
    <w:rsid w:val="00F53A0A"/>
    <w:rsid w:val="00F54DA9"/>
    <w:rsid w:val="00F55258"/>
    <w:rsid w:val="00F57A75"/>
    <w:rsid w:val="00F62A6D"/>
    <w:rsid w:val="00F65024"/>
    <w:rsid w:val="00F6640C"/>
    <w:rsid w:val="00F671D2"/>
    <w:rsid w:val="00F67E8D"/>
    <w:rsid w:val="00F704C2"/>
    <w:rsid w:val="00F733F9"/>
    <w:rsid w:val="00F746CB"/>
    <w:rsid w:val="00F753F0"/>
    <w:rsid w:val="00F75D3D"/>
    <w:rsid w:val="00F77E77"/>
    <w:rsid w:val="00F83295"/>
    <w:rsid w:val="00F83823"/>
    <w:rsid w:val="00F85B09"/>
    <w:rsid w:val="00F866FF"/>
    <w:rsid w:val="00F86E8B"/>
    <w:rsid w:val="00F87C67"/>
    <w:rsid w:val="00F918A2"/>
    <w:rsid w:val="00F969E0"/>
    <w:rsid w:val="00F97B37"/>
    <w:rsid w:val="00FA50F3"/>
    <w:rsid w:val="00FA755F"/>
    <w:rsid w:val="00FA7F98"/>
    <w:rsid w:val="00FB065E"/>
    <w:rsid w:val="00FB1E72"/>
    <w:rsid w:val="00FB3711"/>
    <w:rsid w:val="00FB468C"/>
    <w:rsid w:val="00FB4FBB"/>
    <w:rsid w:val="00FC0650"/>
    <w:rsid w:val="00FC352B"/>
    <w:rsid w:val="00FC575A"/>
    <w:rsid w:val="00FC5E0F"/>
    <w:rsid w:val="00FD21F2"/>
    <w:rsid w:val="00FD26BB"/>
    <w:rsid w:val="00FD306D"/>
    <w:rsid w:val="00FD51B2"/>
    <w:rsid w:val="00FD51C7"/>
    <w:rsid w:val="00FD5384"/>
    <w:rsid w:val="00FD65F3"/>
    <w:rsid w:val="00FD66A0"/>
    <w:rsid w:val="00FE43B0"/>
    <w:rsid w:val="00FE487B"/>
    <w:rsid w:val="00FE4A25"/>
    <w:rsid w:val="00FE6CAE"/>
    <w:rsid w:val="00FE6D6A"/>
    <w:rsid w:val="00FE6E40"/>
    <w:rsid w:val="00FF1609"/>
    <w:rsid w:val="00FF25AC"/>
    <w:rsid w:val="00FF598B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804A0"/>
  <w15:chartTrackingRefBased/>
  <w15:docId w15:val="{F2C6DA2C-A410-4229-9A35-221708E3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A05"/>
    <w:pPr>
      <w:autoSpaceDE w:val="0"/>
      <w:autoSpaceDN w:val="0"/>
      <w:adjustRightInd w:val="0"/>
      <w:spacing w:after="120" w:line="276" w:lineRule="auto"/>
      <w:ind w:right="26"/>
    </w:pPr>
    <w:rPr>
      <w:rFonts w:ascii="Calibri" w:hAnsi="Calibri" w:cs="Arial"/>
      <w:color w:val="000000"/>
      <w:sz w:val="24"/>
      <w:szCs w:val="22"/>
    </w:rPr>
  </w:style>
  <w:style w:type="paragraph" w:styleId="Nagwek1">
    <w:name w:val="heading 1"/>
    <w:basedOn w:val="Normalny"/>
    <w:next w:val="Normalny"/>
    <w:qFormat/>
    <w:rsid w:val="000C7F7E"/>
    <w:pPr>
      <w:keepNext/>
      <w:spacing w:after="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107510"/>
    <w:pPr>
      <w:keepNext/>
      <w:keepLines/>
      <w:spacing w:before="40" w:after="0"/>
      <w:ind w:left="1276" w:hanging="1276"/>
      <w:outlineLvl w:val="1"/>
    </w:pPr>
    <w:rPr>
      <w:rFonts w:asciiTheme="minorHAnsi" w:eastAsiaTheme="majorEastAsia" w:hAnsiTheme="minorHAnsi" w:cstheme="minorHAnsi"/>
      <w:color w:val="auto"/>
      <w:szCs w:val="26"/>
    </w:rPr>
  </w:style>
  <w:style w:type="paragraph" w:styleId="Nagwek3">
    <w:name w:val="heading 3"/>
    <w:basedOn w:val="Normalny"/>
    <w:next w:val="Normalny"/>
    <w:qFormat/>
    <w:rsid w:val="000C7F7E"/>
    <w:pPr>
      <w:ind w:left="1418" w:hanging="1418"/>
      <w:outlineLvl w:val="2"/>
    </w:pPr>
  </w:style>
  <w:style w:type="paragraph" w:styleId="Nagwek4">
    <w:name w:val="heading 4"/>
    <w:basedOn w:val="Normalny"/>
    <w:next w:val="Normalny"/>
    <w:qFormat/>
    <w:rsid w:val="00EB7D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bCs/>
      <w:sz w:val="20"/>
      <w:szCs w:val="20"/>
    </w:rPr>
  </w:style>
  <w:style w:type="paragraph" w:styleId="Tekstpodstawowywcity">
    <w:name w:val="Body Text Indent"/>
    <w:basedOn w:val="Normalny"/>
    <w:pPr>
      <w:spacing w:line="360" w:lineRule="auto"/>
      <w:ind w:left="720" w:firstLine="180"/>
    </w:pPr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pPr>
      <w:spacing w:line="360" w:lineRule="auto"/>
      <w:ind w:left="360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Normalny"/>
    <w:pPr>
      <w:spacing w:line="360" w:lineRule="auto"/>
      <w:ind w:left="708"/>
    </w:pPr>
    <w:rPr>
      <w:rFonts w:ascii="Arial" w:hAnsi="Arial"/>
      <w:sz w:val="20"/>
      <w:szCs w:val="20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link w:val="DefaultZnak"/>
    <w:rsid w:val="008717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g3wek2">
    <w:name w:val="Nag3ówek 2"/>
    <w:basedOn w:val="Default"/>
    <w:next w:val="Default"/>
    <w:rsid w:val="00107510"/>
    <w:rPr>
      <w:rFonts w:ascii="Calibri" w:hAnsi="Calibri" w:cs="Times New Roman"/>
      <w:color w:val="auto"/>
    </w:rPr>
  </w:style>
  <w:style w:type="paragraph" w:customStyle="1" w:styleId="Tekstpodstawowywciety2">
    <w:name w:val="Tekst podstawowy wciety 2"/>
    <w:basedOn w:val="Default"/>
    <w:next w:val="Default"/>
    <w:rsid w:val="008717FD"/>
    <w:rPr>
      <w:rFonts w:cs="Times New Roman"/>
      <w:color w:val="auto"/>
    </w:rPr>
  </w:style>
  <w:style w:type="paragraph" w:customStyle="1" w:styleId="Nag3wek3">
    <w:name w:val="Nag3ówek 3"/>
    <w:basedOn w:val="Default"/>
    <w:next w:val="Default"/>
    <w:rsid w:val="008717FD"/>
    <w:rPr>
      <w:rFonts w:cs="Times New Roman"/>
      <w:color w:val="auto"/>
    </w:rPr>
  </w:style>
  <w:style w:type="paragraph" w:customStyle="1" w:styleId="Tekstpodstawowywciety">
    <w:name w:val="Tekst podstawowy wciety"/>
    <w:basedOn w:val="Default"/>
    <w:next w:val="Default"/>
    <w:rsid w:val="00832A58"/>
    <w:rPr>
      <w:rFonts w:cs="Times New Roman"/>
      <w:color w:val="auto"/>
    </w:rPr>
  </w:style>
  <w:style w:type="paragraph" w:styleId="Stopka">
    <w:name w:val="footer"/>
    <w:basedOn w:val="Normalny"/>
    <w:rsid w:val="00A77EA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EAC"/>
  </w:style>
  <w:style w:type="character" w:styleId="Odwoaniedokomentarza">
    <w:name w:val="annotation reference"/>
    <w:semiHidden/>
    <w:rsid w:val="009D20B2"/>
    <w:rPr>
      <w:sz w:val="16"/>
      <w:szCs w:val="16"/>
    </w:rPr>
  </w:style>
  <w:style w:type="paragraph" w:styleId="Tekstkomentarza">
    <w:name w:val="annotation text"/>
    <w:basedOn w:val="Normalny"/>
    <w:semiHidden/>
    <w:rsid w:val="009D20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D20B2"/>
    <w:rPr>
      <w:b/>
      <w:bCs/>
    </w:rPr>
  </w:style>
  <w:style w:type="paragraph" w:styleId="Tekstdymka">
    <w:name w:val="Balloon Text"/>
    <w:basedOn w:val="Normalny"/>
    <w:semiHidden/>
    <w:rsid w:val="009D20B2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ny"/>
    <w:rsid w:val="00C443F8"/>
    <w:pPr>
      <w:spacing w:line="360" w:lineRule="atLeast"/>
      <w:jc w:val="both"/>
    </w:pPr>
    <w:rPr>
      <w:kern w:val="20"/>
    </w:rPr>
  </w:style>
  <w:style w:type="table" w:styleId="Tabela-Siatka">
    <w:name w:val="Table Grid"/>
    <w:basedOn w:val="Standardowy"/>
    <w:rsid w:val="0098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5B6A83"/>
    <w:pPr>
      <w:tabs>
        <w:tab w:val="center" w:pos="4536"/>
        <w:tab w:val="right" w:pos="9072"/>
      </w:tabs>
    </w:pPr>
  </w:style>
  <w:style w:type="character" w:styleId="Hipercze">
    <w:name w:val="Hyperlink"/>
    <w:rsid w:val="007361B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6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6FF"/>
  </w:style>
  <w:style w:type="character" w:styleId="Odwoanieprzypisukocowego">
    <w:name w:val="endnote reference"/>
    <w:rsid w:val="00F866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7DAB"/>
    <w:pPr>
      <w:ind w:left="708"/>
    </w:pPr>
  </w:style>
  <w:style w:type="paragraph" w:customStyle="1" w:styleId="NagwekZZSC">
    <w:name w:val="Nagłówek ZZSC"/>
    <w:basedOn w:val="Default"/>
    <w:link w:val="NagwekZZSCZnak"/>
    <w:rsid w:val="0093390D"/>
    <w:pPr>
      <w:spacing w:line="276" w:lineRule="auto"/>
      <w:jc w:val="center"/>
    </w:pPr>
    <w:rPr>
      <w:rFonts w:ascii="Calibri" w:hAnsi="Calibri"/>
      <w:b/>
      <w:bCs/>
      <w:szCs w:val="22"/>
    </w:rPr>
  </w:style>
  <w:style w:type="character" w:customStyle="1" w:styleId="DefaultZnak">
    <w:name w:val="Default Znak"/>
    <w:basedOn w:val="Domylnaczcionkaakapitu"/>
    <w:link w:val="Default"/>
    <w:rsid w:val="0093390D"/>
    <w:rPr>
      <w:rFonts w:ascii="Arial" w:hAnsi="Arial" w:cs="Arial"/>
      <w:color w:val="000000"/>
      <w:sz w:val="24"/>
      <w:szCs w:val="24"/>
    </w:rPr>
  </w:style>
  <w:style w:type="character" w:customStyle="1" w:styleId="NagwekZZSCZnak">
    <w:name w:val="Nagłówek ZZSC Znak"/>
    <w:basedOn w:val="DefaultZnak"/>
    <w:link w:val="NagwekZZSC"/>
    <w:rsid w:val="0093390D"/>
    <w:rPr>
      <w:rFonts w:ascii="Calibri" w:hAnsi="Calibri" w:cs="Arial"/>
      <w:b/>
      <w:bCs/>
      <w:color w:val="000000"/>
      <w:sz w:val="24"/>
      <w:szCs w:val="22"/>
    </w:rPr>
  </w:style>
  <w:style w:type="character" w:customStyle="1" w:styleId="Nagwek2Znak">
    <w:name w:val="Nagłówek 2 Znak"/>
    <w:basedOn w:val="Domylnaczcionkaakapitu"/>
    <w:link w:val="Nagwek2"/>
    <w:rsid w:val="00107510"/>
    <w:rPr>
      <w:rFonts w:asciiTheme="minorHAnsi" w:eastAsiaTheme="majorEastAsia" w:hAnsiTheme="minorHAnsi" w:cstheme="minorHAns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7109D-BBCA-4FB5-8C1A-9C0248DD9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468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9/2024 ws. aktualizacja listy proj. Strategia 2030</vt:lpstr>
    </vt:vector>
  </TitlesOfParts>
  <Company>Związek Subregionu Centralnego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9/2024 ws. aktualizacja listy proj. Strategia 2030</dc:title>
  <dc:subject/>
  <dc:creator>Związek Subregionu Centralnego</dc:creator>
  <cp:keywords/>
  <cp:lastModifiedBy>Justyna Birna</cp:lastModifiedBy>
  <cp:revision>20</cp:revision>
  <cp:lastPrinted>2024-10-15T10:07:00Z</cp:lastPrinted>
  <dcterms:created xsi:type="dcterms:W3CDTF">2024-04-12T11:57:00Z</dcterms:created>
  <dcterms:modified xsi:type="dcterms:W3CDTF">2024-10-17T07:25:00Z</dcterms:modified>
</cp:coreProperties>
</file>