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532DE5">
        <w:t>4</w:t>
      </w:r>
      <w:r w:rsidR="006129B1">
        <w:t>5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133A3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A081D">
        <w:t>19 marca</w:t>
      </w:r>
      <w:r w:rsidR="008116B8">
        <w:t xml:space="preserve"> </w:t>
      </w:r>
      <w:r w:rsidR="00057CBB">
        <w:t>202</w:t>
      </w:r>
      <w:r w:rsidR="00C133A3">
        <w:t>4</w:t>
      </w:r>
      <w:r w:rsidR="00057CBB">
        <w:t xml:space="preserve"> r.</w:t>
      </w:r>
    </w:p>
    <w:p w:rsidR="00C23168" w:rsidRPr="0093390D" w:rsidRDefault="00CA7F7C" w:rsidP="00C133A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07D4D" w:rsidRPr="00307D4D">
        <w:t>rekomendacji listy projektów Zwią</w:t>
      </w:r>
      <w:r w:rsidR="00307D4D">
        <w:t>zku planowanych do zgłoszenia w </w:t>
      </w:r>
      <w:r w:rsidR="00307D4D" w:rsidRPr="00307D4D">
        <w:t xml:space="preserve">ramach Zintegrowanych Inwestycji </w:t>
      </w:r>
      <w:r w:rsidR="009974F3">
        <w:t>Terytorialnych,</w:t>
      </w:r>
      <w:r w:rsidR="00307D4D" w:rsidRPr="00307D4D">
        <w:t xml:space="preserve"> </w:t>
      </w:r>
      <w:r w:rsidR="007A081D" w:rsidRPr="007A081D">
        <w:t xml:space="preserve">działanie </w:t>
      </w:r>
      <w:r w:rsidR="00B355D3" w:rsidRPr="00B355D3">
        <w:t>3.2 Zrównoważona multimodalna mobilność miejska - ZIT programu regionalnego Fundusze Euro</w:t>
      </w:r>
      <w:r w:rsidR="00B355D3">
        <w:t>pejskie dla Śląskiego 2021-2027</w:t>
      </w:r>
      <w:r w:rsidR="00C133A3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315333" w:rsidP="00315333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07D4D" w:rsidRPr="00307D4D">
        <w:t>Zarekomendować listę projektów Związku Gmin i Powiatów Subregionu Centralnego Województwa Śląskiego</w:t>
      </w:r>
      <w:r w:rsidR="00307D4D">
        <w:t xml:space="preserve"> </w:t>
      </w:r>
      <w:r w:rsidR="00307D4D" w:rsidRPr="00307D4D">
        <w:t xml:space="preserve">planowanych do zgłoszenia w ramach Zintegrowanych Inwestycji Terytorialnych, </w:t>
      </w:r>
      <w:r w:rsidR="007A081D" w:rsidRPr="007A081D">
        <w:t xml:space="preserve">działanie </w:t>
      </w:r>
      <w:r w:rsidR="00B355D3" w:rsidRPr="00B355D3">
        <w:t>3.2 Zrównoważona multimodalna mobilność miejska - ZIT programu regionalnego Fundusze Euro</w:t>
      </w:r>
      <w:r w:rsidR="00B355D3">
        <w:t>pejskie dla Śląskiego 2021-2027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07D4D" w:rsidRPr="00307D4D">
        <w:t>Uzgodniona lista projektów zawiera działania, które bezpośre</w:t>
      </w:r>
      <w:r w:rsidR="001C5375">
        <w:t>dnio odpowiadają na </w:t>
      </w:r>
      <w:r w:rsidR="00307D4D" w:rsidRPr="00307D4D">
        <w:t>problemy zdiagnozowane w Strategi</w:t>
      </w:r>
      <w:r w:rsidR="00307D4D">
        <w:t>i</w:t>
      </w:r>
      <w:r w:rsidR="00307D4D" w:rsidRPr="00307D4D">
        <w:t xml:space="preserve"> Rozwoju Subregionu Centralnego Województwa Śląskiego na lata 2021-2027, z </w:t>
      </w:r>
      <w:r w:rsidR="001C5375">
        <w:t>perspektywą do 2030 roku oraz w </w:t>
      </w:r>
      <w:r w:rsidR="00307D4D" w:rsidRPr="00307D4D">
        <w:t>wysokim stopniu realizują jej cele. Lista projektów o których mowa w §</w:t>
      </w:r>
      <w:r w:rsidR="00A90E67">
        <w:t xml:space="preserve"> </w:t>
      </w:r>
      <w:r w:rsidR="00307D4D" w:rsidRPr="00307D4D">
        <w:t>1 stanowi załącznik nr 1 do niniejszej uchwały</w:t>
      </w:r>
      <w:r w:rsidR="00C23168" w:rsidRPr="0093390D">
        <w:t>.</w:t>
      </w:r>
    </w:p>
    <w:p w:rsidR="00307D4D" w:rsidRDefault="00F22594" w:rsidP="00307D4D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</w:r>
      <w:r w:rsidR="00307D4D" w:rsidRPr="00307D4D">
        <w:t xml:space="preserve">W celu zapewnienia efektywnej realizacji </w:t>
      </w:r>
      <w:r w:rsidR="00307D4D">
        <w:t xml:space="preserve">rzeczonej </w:t>
      </w:r>
      <w:r w:rsidR="00307D4D" w:rsidRPr="00307D4D">
        <w:t>Strategii zobowiązuje się beneficjentów poszczególnych projektów do złożenia wniosków o dofinansowanie zgodnie z zadeklarowaną wartością wnioskowanego dofinansowania</w:t>
      </w:r>
      <w:r w:rsidR="00307D4D">
        <w:t>.</w:t>
      </w:r>
    </w:p>
    <w:p w:rsidR="000240A8" w:rsidRDefault="00307D4D" w:rsidP="0061013C">
      <w:pPr>
        <w:ind w:left="567" w:hanging="567"/>
      </w:pPr>
      <w:r w:rsidRPr="00307D4D">
        <w:t>§</w:t>
      </w:r>
      <w:r w:rsidR="007A081D">
        <w:t xml:space="preserve"> </w:t>
      </w:r>
      <w:r w:rsidRPr="00307D4D">
        <w:t>4.</w:t>
      </w:r>
      <w:r w:rsidRPr="00307D4D">
        <w:tab/>
        <w:t>Uchwała wc</w:t>
      </w:r>
      <w:r w:rsidR="00532DE5">
        <w:t>hodzi w życie z dniem podjęcia.</w:t>
      </w:r>
      <w:bookmarkStart w:id="0" w:name="_GoBack"/>
      <w:bookmarkEnd w:id="0"/>
    </w:p>
    <w:sectPr w:rsidR="000240A8" w:rsidSect="00761F1C">
      <w:pgSz w:w="11907" w:h="16839" w:code="9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A8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333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DE5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13C"/>
    <w:rsid w:val="00610BA0"/>
    <w:rsid w:val="006129B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69DE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1F1C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081D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116B8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4DFC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2AB3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E67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55D3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33A3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12C4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87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4D2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315333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67FB-A531-4FA7-9583-ACABE107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445/2024 ws. lista projektów 3.2 dof</vt:lpstr>
    </vt:vector>
  </TitlesOfParts>
  <Company>Związek Subregionu Centralnego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445/2024 ws. lista projektów 3.2 dof</dc:title>
  <dc:subject/>
  <dc:creator>Związek Subregionu Centralnego</dc:creator>
  <cp:keywords/>
  <cp:lastModifiedBy>Justyna Birna</cp:lastModifiedBy>
  <cp:revision>4</cp:revision>
  <cp:lastPrinted>2024-03-14T13:19:00Z</cp:lastPrinted>
  <dcterms:created xsi:type="dcterms:W3CDTF">2024-03-12T08:13:00Z</dcterms:created>
  <dcterms:modified xsi:type="dcterms:W3CDTF">2024-03-14T13:19:00Z</dcterms:modified>
</cp:coreProperties>
</file>