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2D" w:rsidRPr="00A62CE9" w:rsidRDefault="0064472D" w:rsidP="0064472D">
      <w:r w:rsidRPr="00A62CE9">
        <w:t>ZSC.110.2.2021</w:t>
      </w:r>
      <w:r w:rsidRPr="00A62CE9">
        <w:tab/>
      </w:r>
      <w:r w:rsidRPr="00A62CE9">
        <w:tab/>
      </w:r>
      <w:r w:rsidRPr="00A62CE9">
        <w:tab/>
      </w:r>
      <w:r w:rsidRPr="00A62CE9">
        <w:tab/>
      </w:r>
      <w:r w:rsidRPr="00A62CE9">
        <w:tab/>
      </w:r>
      <w:r w:rsidRPr="00A62CE9">
        <w:tab/>
        <w:t xml:space="preserve">Gliwice, </w:t>
      </w:r>
      <w:r w:rsidR="00473D48">
        <w:t>22</w:t>
      </w:r>
      <w:r w:rsidR="009B0C5C">
        <w:t xml:space="preserve"> </w:t>
      </w:r>
      <w:r w:rsidRPr="00A62CE9">
        <w:t>lutego 2021 r.</w:t>
      </w:r>
    </w:p>
    <w:p w:rsidR="00C87E0B" w:rsidRPr="00A62CE9" w:rsidRDefault="00C87E0B" w:rsidP="00C87E0B">
      <w:pPr>
        <w:spacing w:before="120" w:after="120" w:line="264" w:lineRule="auto"/>
        <w:jc w:val="center"/>
        <w:rPr>
          <w:rFonts w:cstheme="minorHAnsi"/>
          <w:b/>
        </w:rPr>
      </w:pPr>
    </w:p>
    <w:p w:rsidR="0064472D" w:rsidRPr="00A62CE9" w:rsidRDefault="0064472D" w:rsidP="00C87E0B">
      <w:pPr>
        <w:spacing w:before="120" w:after="120" w:line="264" w:lineRule="auto"/>
        <w:jc w:val="center"/>
        <w:rPr>
          <w:rFonts w:cstheme="minorHAnsi"/>
          <w:b/>
        </w:rPr>
      </w:pPr>
    </w:p>
    <w:p w:rsidR="00C87E0B" w:rsidRPr="00A62CE9" w:rsidRDefault="00C87E0B" w:rsidP="00C87E0B">
      <w:pPr>
        <w:spacing w:before="120" w:after="120" w:line="264" w:lineRule="auto"/>
        <w:jc w:val="center"/>
        <w:rPr>
          <w:rFonts w:cstheme="minorHAnsi"/>
          <w:b/>
        </w:rPr>
      </w:pPr>
      <w:r w:rsidRPr="00A62CE9">
        <w:rPr>
          <w:rFonts w:cstheme="minorHAnsi"/>
          <w:b/>
        </w:rPr>
        <w:t xml:space="preserve">Stanowisko Zarządu Związku Gmin i Powiatów Subregionu Centralnego Województwa Śląskiego w sprawie </w:t>
      </w:r>
      <w:r w:rsidR="002A40C8">
        <w:rPr>
          <w:rFonts w:cstheme="minorHAnsi"/>
          <w:b/>
        </w:rPr>
        <w:t>wyboru do dofinansowania</w:t>
      </w:r>
      <w:r w:rsidR="009B213E">
        <w:rPr>
          <w:rFonts w:cstheme="minorHAnsi"/>
          <w:b/>
        </w:rPr>
        <w:t xml:space="preserve"> projektów znajdujących się na listach rezerwowych w naborze nr </w:t>
      </w:r>
      <w:r w:rsidR="009B213E" w:rsidRPr="009B213E">
        <w:rPr>
          <w:rFonts w:cstheme="minorHAnsi"/>
          <w:b/>
        </w:rPr>
        <w:t>RPSL.04.0</w:t>
      </w:r>
      <w:r w:rsidR="007A47EA">
        <w:rPr>
          <w:rFonts w:cstheme="minorHAnsi"/>
          <w:b/>
        </w:rPr>
        <w:t>5</w:t>
      </w:r>
      <w:r w:rsidR="009B213E" w:rsidRPr="009B213E">
        <w:rPr>
          <w:rFonts w:cstheme="minorHAnsi"/>
          <w:b/>
        </w:rPr>
        <w:t>.01-IZ.01-24-3</w:t>
      </w:r>
      <w:r w:rsidR="007A47EA">
        <w:rPr>
          <w:rFonts w:cstheme="minorHAnsi"/>
          <w:b/>
        </w:rPr>
        <w:t>58</w:t>
      </w:r>
      <w:r w:rsidR="009B213E" w:rsidRPr="009B213E">
        <w:rPr>
          <w:rFonts w:cstheme="minorHAnsi"/>
          <w:b/>
        </w:rPr>
        <w:t>/19</w:t>
      </w:r>
      <w:r w:rsidR="002A40C8">
        <w:rPr>
          <w:rFonts w:cstheme="minorHAnsi"/>
          <w:b/>
        </w:rPr>
        <w:t xml:space="preserve"> </w:t>
      </w:r>
    </w:p>
    <w:p w:rsidR="0064472D" w:rsidRPr="00A62CE9" w:rsidRDefault="0064472D" w:rsidP="00A62CE9">
      <w:pPr>
        <w:spacing w:before="120" w:after="120" w:line="264" w:lineRule="auto"/>
        <w:rPr>
          <w:rFonts w:cstheme="minorHAnsi"/>
        </w:rPr>
      </w:pPr>
    </w:p>
    <w:p w:rsidR="00EB3F85" w:rsidRDefault="009B213E" w:rsidP="009B213E">
      <w:pPr>
        <w:spacing w:before="120" w:after="12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W związku z zakończoną procedurą oceny wniosków złożonych w ramach naboru nr </w:t>
      </w:r>
      <w:r w:rsidRPr="009B213E">
        <w:rPr>
          <w:rFonts w:cstheme="minorHAnsi"/>
        </w:rPr>
        <w:t>RPSL.04.0</w:t>
      </w:r>
      <w:r w:rsidR="007A47EA">
        <w:rPr>
          <w:rFonts w:cstheme="minorHAnsi"/>
        </w:rPr>
        <w:t>5</w:t>
      </w:r>
      <w:r w:rsidRPr="009B213E">
        <w:rPr>
          <w:rFonts w:cstheme="minorHAnsi"/>
        </w:rPr>
        <w:t>.01-IZ.01-24-3</w:t>
      </w:r>
      <w:r w:rsidR="007A47EA">
        <w:rPr>
          <w:rFonts w:cstheme="minorHAnsi"/>
        </w:rPr>
        <w:t>58</w:t>
      </w:r>
      <w:r w:rsidRPr="009B213E">
        <w:rPr>
          <w:rFonts w:cstheme="minorHAnsi"/>
        </w:rPr>
        <w:t>/19</w:t>
      </w:r>
      <w:r w:rsidR="009B0C5C">
        <w:rPr>
          <w:rFonts w:cstheme="minorHAnsi"/>
        </w:rPr>
        <w:t>,</w:t>
      </w:r>
      <w:r w:rsidR="007A47EA">
        <w:rPr>
          <w:rFonts w:cstheme="minorHAnsi"/>
        </w:rPr>
        <w:t xml:space="preserve"> a także </w:t>
      </w:r>
      <w:r w:rsidR="00562C6C">
        <w:rPr>
          <w:rFonts w:cstheme="minorHAnsi"/>
        </w:rPr>
        <w:t xml:space="preserve">mając na uwadze </w:t>
      </w:r>
      <w:r w:rsidR="007A47EA">
        <w:rPr>
          <w:rFonts w:cstheme="minorHAnsi"/>
        </w:rPr>
        <w:t>podjętą uchwał</w:t>
      </w:r>
      <w:r w:rsidR="00562C6C">
        <w:rPr>
          <w:rFonts w:cstheme="minorHAnsi"/>
        </w:rPr>
        <w:t>ę nr</w:t>
      </w:r>
      <w:r w:rsidR="007A47EA">
        <w:rPr>
          <w:rFonts w:cstheme="minorHAnsi"/>
        </w:rPr>
        <w:t xml:space="preserve"> 453 Komitetu Monitorującego Regionalny Program Operacyjny Województwa Śląskiego na lata 2014-2020</w:t>
      </w:r>
      <w:r w:rsidR="00562C6C">
        <w:rPr>
          <w:rFonts w:cstheme="minorHAnsi"/>
        </w:rPr>
        <w:t>,</w:t>
      </w:r>
      <w:r w:rsidR="007A47EA">
        <w:rPr>
          <w:rFonts w:cstheme="minorHAnsi"/>
        </w:rPr>
        <w:t xml:space="preserve"> </w:t>
      </w:r>
      <w:r w:rsidR="00562C6C">
        <w:rPr>
          <w:rFonts w:cstheme="minorHAnsi"/>
        </w:rPr>
        <w:t xml:space="preserve">Zarząd Związku Gmin i </w:t>
      </w:r>
      <w:r w:rsidRPr="009B213E">
        <w:rPr>
          <w:rFonts w:cstheme="minorHAnsi"/>
        </w:rPr>
        <w:t>Powiatów Subregionu Centralnego Województwa Śląskiego</w:t>
      </w:r>
      <w:r>
        <w:rPr>
          <w:rFonts w:cstheme="minorHAnsi"/>
        </w:rPr>
        <w:t xml:space="preserve"> podjął decyzję o </w:t>
      </w:r>
      <w:r w:rsidR="00EF28E7">
        <w:rPr>
          <w:rFonts w:cstheme="minorHAnsi"/>
        </w:rPr>
        <w:t xml:space="preserve">rekomendowaniu </w:t>
      </w:r>
      <w:r>
        <w:rPr>
          <w:rFonts w:cstheme="minorHAnsi"/>
        </w:rPr>
        <w:t>do dofinansowania projektów</w:t>
      </w:r>
      <w:r w:rsidR="00562C6C">
        <w:rPr>
          <w:rFonts w:cstheme="minorHAnsi"/>
        </w:rPr>
        <w:t xml:space="preserve"> dotyczących </w:t>
      </w:r>
      <w:r w:rsidR="00562C6C" w:rsidRPr="00EF1F5D">
        <w:rPr>
          <w:rFonts w:cstheme="minorHAnsi"/>
          <w:b/>
        </w:rPr>
        <w:t>zakupu taboru autobusowego</w:t>
      </w:r>
      <w:r w:rsidR="00562C6C">
        <w:rPr>
          <w:rFonts w:cstheme="minorHAnsi"/>
        </w:rPr>
        <w:t xml:space="preserve"> na potrzeby transportu publicznego</w:t>
      </w:r>
      <w:r>
        <w:rPr>
          <w:rFonts w:cstheme="minorHAnsi"/>
        </w:rPr>
        <w:t xml:space="preserve">, znajdujących się na liście rezerwowej przedmiotowego naboru </w:t>
      </w:r>
      <w:r w:rsidR="00EF28E7">
        <w:rPr>
          <w:rFonts w:cstheme="minorHAnsi"/>
        </w:rPr>
        <w:t>wskazanych w </w:t>
      </w:r>
      <w:r w:rsidR="003F4B56" w:rsidRPr="00562C6C">
        <w:rPr>
          <w:rFonts w:cstheme="minorHAnsi"/>
        </w:rPr>
        <w:t xml:space="preserve">załączniku nr </w:t>
      </w:r>
      <w:r w:rsidR="00562C6C" w:rsidRPr="00562C6C">
        <w:rPr>
          <w:rFonts w:cstheme="minorHAnsi"/>
        </w:rPr>
        <w:t>1</w:t>
      </w:r>
      <w:r w:rsidR="003F4B56" w:rsidRPr="00562C6C">
        <w:rPr>
          <w:rFonts w:cstheme="minorHAnsi"/>
        </w:rPr>
        <w:t xml:space="preserve"> do </w:t>
      </w:r>
      <w:r w:rsidRPr="00562C6C">
        <w:rPr>
          <w:rFonts w:cstheme="minorHAnsi"/>
        </w:rPr>
        <w:t>Uchwał</w:t>
      </w:r>
      <w:r w:rsidR="003F4B56" w:rsidRPr="00562C6C">
        <w:rPr>
          <w:rFonts w:cstheme="minorHAnsi"/>
        </w:rPr>
        <w:t>y</w:t>
      </w:r>
      <w:r w:rsidRPr="00562C6C">
        <w:rPr>
          <w:rFonts w:cstheme="minorHAnsi"/>
        </w:rPr>
        <w:t xml:space="preserve"> nr </w:t>
      </w:r>
      <w:r w:rsidR="00562C6C" w:rsidRPr="00562C6C">
        <w:rPr>
          <w:rFonts w:cstheme="minorHAnsi"/>
        </w:rPr>
        <w:t>2268</w:t>
      </w:r>
      <w:r w:rsidRPr="00562C6C">
        <w:rPr>
          <w:rFonts w:cstheme="minorHAnsi"/>
        </w:rPr>
        <w:t>/1</w:t>
      </w:r>
      <w:r w:rsidR="00562C6C" w:rsidRPr="00562C6C">
        <w:rPr>
          <w:rFonts w:cstheme="minorHAnsi"/>
        </w:rPr>
        <w:t>69</w:t>
      </w:r>
      <w:r w:rsidRPr="00562C6C">
        <w:rPr>
          <w:rFonts w:cstheme="minorHAnsi"/>
        </w:rPr>
        <w:t>/VI/2020</w:t>
      </w:r>
      <w:r w:rsidR="003F4B56" w:rsidRPr="00562C6C">
        <w:rPr>
          <w:rFonts w:cstheme="minorHAnsi"/>
        </w:rPr>
        <w:t xml:space="preserve"> z dnia </w:t>
      </w:r>
      <w:r w:rsidR="00562C6C" w:rsidRPr="00562C6C">
        <w:rPr>
          <w:rFonts w:cstheme="minorHAnsi"/>
        </w:rPr>
        <w:t>30</w:t>
      </w:r>
      <w:r w:rsidR="009B0C5C">
        <w:rPr>
          <w:rFonts w:cstheme="minorHAnsi"/>
        </w:rPr>
        <w:t xml:space="preserve"> września 2</w:t>
      </w:r>
      <w:r w:rsidR="00562C6C" w:rsidRPr="00562C6C">
        <w:rPr>
          <w:rFonts w:cstheme="minorHAnsi"/>
        </w:rPr>
        <w:t>020 r</w:t>
      </w:r>
      <w:r w:rsidR="009B0C5C">
        <w:rPr>
          <w:rFonts w:cstheme="minorHAnsi"/>
        </w:rPr>
        <w:t xml:space="preserve">oku </w:t>
      </w:r>
      <w:r w:rsidR="003F4B56" w:rsidRPr="00562C6C">
        <w:rPr>
          <w:rFonts w:cstheme="minorHAnsi"/>
        </w:rPr>
        <w:t>Zarządu Województ</w:t>
      </w:r>
      <w:r w:rsidR="003F4B56">
        <w:rPr>
          <w:rFonts w:cstheme="minorHAnsi"/>
        </w:rPr>
        <w:t>wa Śląskiego</w:t>
      </w:r>
      <w:r w:rsidR="00EF1F5D">
        <w:rPr>
          <w:rFonts w:cstheme="minorHAnsi"/>
        </w:rPr>
        <w:t>, zgodnie z kolejnością</w:t>
      </w:r>
      <w:r>
        <w:rPr>
          <w:rFonts w:cstheme="minorHAnsi"/>
        </w:rPr>
        <w:t>.</w:t>
      </w:r>
    </w:p>
    <w:p w:rsidR="00EB3F85" w:rsidRDefault="00160226" w:rsidP="003F4B56">
      <w:pPr>
        <w:spacing w:before="120" w:after="12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21 października 2020 </w:t>
      </w:r>
      <w:r w:rsidR="009B0C5C">
        <w:rPr>
          <w:rFonts w:cstheme="minorHAnsi"/>
        </w:rPr>
        <w:t>roku</w:t>
      </w:r>
      <w:r>
        <w:rPr>
          <w:rFonts w:cstheme="minorHAnsi"/>
        </w:rPr>
        <w:t xml:space="preserve"> </w:t>
      </w:r>
      <w:r w:rsidR="000D51A9">
        <w:rPr>
          <w:rFonts w:cstheme="minorHAnsi"/>
        </w:rPr>
        <w:t>Zarząd Związku wystosował do Marszałka Województwa Śląskiego Pana Jakuba Chełstowskiego</w:t>
      </w:r>
      <w:r w:rsidR="00EF1F5D">
        <w:rPr>
          <w:rFonts w:cstheme="minorHAnsi"/>
        </w:rPr>
        <w:t>,</w:t>
      </w:r>
      <w:r w:rsidR="000D51A9">
        <w:rPr>
          <w:rFonts w:cstheme="minorHAnsi"/>
        </w:rPr>
        <w:t xml:space="preserve"> </w:t>
      </w:r>
      <w:r>
        <w:rPr>
          <w:rFonts w:cstheme="minorHAnsi"/>
        </w:rPr>
        <w:t>pismo rekomendujące wybór do dofinansowania  projektu Miasta Bytom</w:t>
      </w:r>
      <w:r w:rsidR="00EF1F5D">
        <w:rPr>
          <w:rFonts w:cstheme="minorHAnsi"/>
        </w:rPr>
        <w:t>,</w:t>
      </w:r>
      <w:bookmarkStart w:id="0" w:name="_GoBack"/>
      <w:bookmarkEnd w:id="0"/>
      <w:r>
        <w:rPr>
          <w:rFonts w:cstheme="minorHAnsi"/>
        </w:rPr>
        <w:t xml:space="preserve"> będącego na pierwszym miejscu listy rezerwowej projektów dotyczących centrów przesiadkowych, zwracając uwagę na niewystarczającą alok</w:t>
      </w:r>
      <w:r w:rsidR="00874A57">
        <w:rPr>
          <w:rFonts w:cstheme="minorHAnsi"/>
        </w:rPr>
        <w:t>ację ZIT w Poddziałaniu 4.5.1. Zarząd Związku wnioskował jednocześnie o przesunięcie dostępnych wolnych środków w ramach RPO WSL 2014-2020 niewykorzystanych w pozostałych Poddziałaniach</w:t>
      </w:r>
      <w:r>
        <w:rPr>
          <w:rFonts w:cstheme="minorHAnsi"/>
        </w:rPr>
        <w:t>. Jednak decyzją</w:t>
      </w:r>
      <w:r w:rsidR="00874A57">
        <w:rPr>
          <w:rFonts w:cstheme="minorHAnsi"/>
        </w:rPr>
        <w:t xml:space="preserve"> Komitetu Monitorującego RPO WSL, znacząca część środków z alokacji ZIT został</w:t>
      </w:r>
      <w:r w:rsidR="005109DD">
        <w:rPr>
          <w:rFonts w:cstheme="minorHAnsi"/>
        </w:rPr>
        <w:t>a</w:t>
      </w:r>
      <w:r w:rsidR="00874A57">
        <w:rPr>
          <w:rFonts w:cstheme="minorHAnsi"/>
        </w:rPr>
        <w:t xml:space="preserve"> przesunię</w:t>
      </w:r>
      <w:r w:rsidR="005109DD">
        <w:rPr>
          <w:rFonts w:cstheme="minorHAnsi"/>
        </w:rPr>
        <w:t>ta</w:t>
      </w:r>
      <w:r w:rsidR="00874A57">
        <w:rPr>
          <w:rFonts w:cstheme="minorHAnsi"/>
        </w:rPr>
        <w:t xml:space="preserve"> na pomoc przedsiębiorcom</w:t>
      </w:r>
      <w:r>
        <w:rPr>
          <w:rFonts w:cstheme="minorHAnsi"/>
        </w:rPr>
        <w:t xml:space="preserve"> </w:t>
      </w:r>
      <w:r w:rsidR="00874A57">
        <w:rPr>
          <w:rFonts w:cstheme="minorHAnsi"/>
        </w:rPr>
        <w:t xml:space="preserve">walczącym ze skutkami pandemii COVID-19, tym samym </w:t>
      </w:r>
      <w:r w:rsidR="005109DD">
        <w:rPr>
          <w:rFonts w:cstheme="minorHAnsi"/>
        </w:rPr>
        <w:t>zmniejszając</w:t>
      </w:r>
      <w:r w:rsidR="00874A57">
        <w:rPr>
          <w:rFonts w:cstheme="minorHAnsi"/>
        </w:rPr>
        <w:t xml:space="preserve"> alokację ZIT na projekty związane z </w:t>
      </w:r>
      <w:r w:rsidR="005109DD">
        <w:rPr>
          <w:rFonts w:cstheme="minorHAnsi"/>
        </w:rPr>
        <w:t xml:space="preserve">niskoemisyjnym </w:t>
      </w:r>
      <w:r w:rsidR="00874A57">
        <w:rPr>
          <w:rFonts w:cstheme="minorHAnsi"/>
        </w:rPr>
        <w:t>transportem publicznym. Zatem zasadnym jest wybór kolejnych projektów z list</w:t>
      </w:r>
      <w:r w:rsidR="00EF1F5D">
        <w:rPr>
          <w:rFonts w:cstheme="minorHAnsi"/>
        </w:rPr>
        <w:t>y</w:t>
      </w:r>
      <w:r w:rsidR="00874A57">
        <w:rPr>
          <w:rFonts w:cstheme="minorHAnsi"/>
        </w:rPr>
        <w:t xml:space="preserve"> rezerwow</w:t>
      </w:r>
      <w:r w:rsidR="00EF1F5D">
        <w:rPr>
          <w:rFonts w:cstheme="minorHAnsi"/>
        </w:rPr>
        <w:t>ej dotyczącej zakupu niskoemisyjnego taboru autobusowego</w:t>
      </w:r>
      <w:r w:rsidR="00874A57">
        <w:rPr>
          <w:rFonts w:cstheme="minorHAnsi"/>
        </w:rPr>
        <w:t xml:space="preserve"> przedmiotowego naboru, które jednocześnie zapewnią realizację zaplanowanych wskaźników rezultatu jak i finansowych. </w:t>
      </w:r>
    </w:p>
    <w:p w:rsidR="003F4B56" w:rsidRDefault="003F4B56" w:rsidP="003F4B56">
      <w:pPr>
        <w:spacing w:before="120" w:after="120" w:line="264" w:lineRule="auto"/>
        <w:jc w:val="both"/>
        <w:rPr>
          <w:rFonts w:cstheme="minorHAnsi"/>
        </w:rPr>
      </w:pPr>
      <w:r w:rsidRPr="00562C6C">
        <w:rPr>
          <w:rFonts w:cstheme="minorHAnsi"/>
        </w:rPr>
        <w:t>Zarząd Związku Gmin i Powiatów Subregionu Cen</w:t>
      </w:r>
      <w:r w:rsidR="0029214E" w:rsidRPr="00562C6C">
        <w:rPr>
          <w:rFonts w:cstheme="minorHAnsi"/>
        </w:rPr>
        <w:t>tralnego Województwa Śląskiego w</w:t>
      </w:r>
      <w:r w:rsidRPr="00562C6C">
        <w:rPr>
          <w:rFonts w:cstheme="minorHAnsi"/>
        </w:rPr>
        <w:t xml:space="preserve">nioskuje do Instytucji Zarządzającej Regionalnego Programu Operacyjnego Województwa Śląskiego na lata 2014-2020 o podjęcie uchwały </w:t>
      </w:r>
      <w:r w:rsidR="0029214E" w:rsidRPr="00562C6C">
        <w:rPr>
          <w:rFonts w:cstheme="minorHAnsi"/>
        </w:rPr>
        <w:t>zwiększającej kwotę środków EFRR przeznaczoną na dofinans</w:t>
      </w:r>
      <w:r w:rsidR="00EF28E7" w:rsidRPr="00562C6C">
        <w:rPr>
          <w:rFonts w:cstheme="minorHAnsi"/>
        </w:rPr>
        <w:t>owanie projektów w konkursie nr RPSL.04.0</w:t>
      </w:r>
      <w:r w:rsidR="00562C6C" w:rsidRPr="00562C6C">
        <w:rPr>
          <w:rFonts w:cstheme="minorHAnsi"/>
        </w:rPr>
        <w:t>5</w:t>
      </w:r>
      <w:r w:rsidR="00EF28E7" w:rsidRPr="00562C6C">
        <w:rPr>
          <w:rFonts w:cstheme="minorHAnsi"/>
        </w:rPr>
        <w:t>.01-IZ.01-24-3</w:t>
      </w:r>
      <w:r w:rsidR="00562C6C" w:rsidRPr="00562C6C">
        <w:rPr>
          <w:rFonts w:cstheme="minorHAnsi"/>
        </w:rPr>
        <w:t>58</w:t>
      </w:r>
      <w:r w:rsidR="00EF28E7" w:rsidRPr="00562C6C">
        <w:rPr>
          <w:rFonts w:cstheme="minorHAnsi"/>
        </w:rPr>
        <w:t xml:space="preserve">/19 do wysokości alokacji dostępnej dla ZIT </w:t>
      </w:r>
      <w:r w:rsidR="00EF28E7" w:rsidRPr="00562C6C">
        <w:rPr>
          <w:rFonts w:cstheme="minorHAnsi"/>
        </w:rPr>
        <w:lastRenderedPageBreak/>
        <w:t>w przedmiotowym Poddziałaniu</w:t>
      </w:r>
      <w:r w:rsidR="00D51276">
        <w:rPr>
          <w:rFonts w:cstheme="minorHAnsi"/>
        </w:rPr>
        <w:t xml:space="preserve"> i jednocześnie</w:t>
      </w:r>
      <w:r w:rsidR="00EF28E7" w:rsidRPr="00562C6C">
        <w:rPr>
          <w:rFonts w:cstheme="minorHAnsi"/>
        </w:rPr>
        <w:t xml:space="preserve"> podjęcie </w:t>
      </w:r>
      <w:r w:rsidR="00CA2394" w:rsidRPr="00562C6C">
        <w:rPr>
          <w:rFonts w:cstheme="minorHAnsi"/>
        </w:rPr>
        <w:t xml:space="preserve">odpowiednio </w:t>
      </w:r>
      <w:r w:rsidR="00EF28E7" w:rsidRPr="00562C6C">
        <w:rPr>
          <w:rFonts w:cstheme="minorHAnsi"/>
        </w:rPr>
        <w:t xml:space="preserve">uchwały </w:t>
      </w:r>
      <w:r w:rsidRPr="00562C6C">
        <w:rPr>
          <w:rFonts w:cstheme="minorHAnsi"/>
        </w:rPr>
        <w:t xml:space="preserve">zmieniającej regulamin przedmiotowego naboru </w:t>
      </w:r>
      <w:r w:rsidR="003761C1">
        <w:rPr>
          <w:rFonts w:cstheme="minorHAnsi"/>
        </w:rPr>
        <w:t xml:space="preserve">w zakresie podziału alokacji przeznaczonej na konkurs w ujęciu kwotowym poprzez przeniesienie części alokacji przeznaczonej na projekty budowy zintegrowanych węzłów przesiadkowych na projekty zakupu taboru autobusowego. </w:t>
      </w:r>
    </w:p>
    <w:p w:rsidR="00A57AF6" w:rsidRDefault="00A57AF6" w:rsidP="003F4B56">
      <w:pPr>
        <w:spacing w:before="120" w:after="120" w:line="264" w:lineRule="auto"/>
        <w:jc w:val="both"/>
        <w:rPr>
          <w:rFonts w:cstheme="minorHAnsi"/>
        </w:rPr>
      </w:pPr>
    </w:p>
    <w:p w:rsidR="00A57AF6" w:rsidRDefault="00A57AF6" w:rsidP="00A57AF6">
      <w:pPr>
        <w:ind w:left="2832" w:firstLine="708"/>
        <w:jc w:val="center"/>
      </w:pPr>
    </w:p>
    <w:p w:rsidR="00A57AF6" w:rsidRDefault="00A57AF6" w:rsidP="00A57AF6">
      <w:pPr>
        <w:ind w:left="2832" w:firstLine="708"/>
        <w:jc w:val="center"/>
      </w:pPr>
      <w:r>
        <w:t>Z poważaniem</w:t>
      </w:r>
    </w:p>
    <w:p w:rsidR="00A57AF6" w:rsidRDefault="00A57AF6" w:rsidP="00A57AF6">
      <w:pPr>
        <w:ind w:left="2832" w:firstLine="708"/>
        <w:jc w:val="center"/>
      </w:pPr>
      <w:r>
        <w:t>Przewodniczący Zarządu Związku</w:t>
      </w:r>
    </w:p>
    <w:p w:rsidR="00A57AF6" w:rsidRDefault="00A57AF6" w:rsidP="00A57AF6">
      <w:pPr>
        <w:ind w:left="2832" w:firstLine="708"/>
        <w:jc w:val="center"/>
      </w:pPr>
    </w:p>
    <w:p w:rsidR="00A57AF6" w:rsidRDefault="00A57AF6" w:rsidP="00A57AF6">
      <w:pPr>
        <w:ind w:left="2832" w:firstLine="708"/>
        <w:jc w:val="center"/>
      </w:pPr>
      <w:r>
        <w:t>Mariusz Śpiewok</w:t>
      </w:r>
    </w:p>
    <w:p w:rsidR="00A57AF6" w:rsidRPr="00562C6C" w:rsidRDefault="00A57AF6" w:rsidP="003F4B56">
      <w:pPr>
        <w:spacing w:before="120" w:after="120" w:line="264" w:lineRule="auto"/>
        <w:jc w:val="both"/>
        <w:rPr>
          <w:rFonts w:cstheme="minorHAnsi"/>
        </w:rPr>
      </w:pPr>
    </w:p>
    <w:sectPr w:rsidR="00A57AF6" w:rsidRPr="00562C6C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CD" w:rsidRDefault="003679CD" w:rsidP="002D3882">
      <w:pPr>
        <w:spacing w:after="0" w:line="240" w:lineRule="auto"/>
      </w:pPr>
      <w:r>
        <w:separator/>
      </w:r>
    </w:p>
  </w:endnote>
  <w:endnote w:type="continuationSeparator" w:id="0">
    <w:p w:rsidR="003679CD" w:rsidRDefault="003679CD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C72" w:rsidRDefault="00FB2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7F" w:rsidRDefault="008764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C72" w:rsidRDefault="00FB2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CD" w:rsidRDefault="003679CD" w:rsidP="002D3882">
      <w:pPr>
        <w:spacing w:after="0" w:line="240" w:lineRule="auto"/>
      </w:pPr>
      <w:r>
        <w:separator/>
      </w:r>
    </w:p>
  </w:footnote>
  <w:footnote w:type="continuationSeparator" w:id="0">
    <w:p w:rsidR="003679CD" w:rsidRDefault="003679CD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C72" w:rsidRDefault="00FB2C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01646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C72" w:rsidRDefault="00FB2C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36BB7"/>
    <w:multiLevelType w:val="multilevel"/>
    <w:tmpl w:val="24762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976911"/>
    <w:multiLevelType w:val="hybridMultilevel"/>
    <w:tmpl w:val="92D6BC7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B34D1"/>
    <w:multiLevelType w:val="hybridMultilevel"/>
    <w:tmpl w:val="14C2D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404A3"/>
    <w:multiLevelType w:val="multilevel"/>
    <w:tmpl w:val="25BE38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6466"/>
    <w:rsid w:val="00045595"/>
    <w:rsid w:val="000455DF"/>
    <w:rsid w:val="000771E6"/>
    <w:rsid w:val="000D51A9"/>
    <w:rsid w:val="000E2A40"/>
    <w:rsid w:val="00107806"/>
    <w:rsid w:val="00142C83"/>
    <w:rsid w:val="00151B85"/>
    <w:rsid w:val="00160226"/>
    <w:rsid w:val="001C7288"/>
    <w:rsid w:val="0029214E"/>
    <w:rsid w:val="002A40C8"/>
    <w:rsid w:val="002D3882"/>
    <w:rsid w:val="00317030"/>
    <w:rsid w:val="00347F9F"/>
    <w:rsid w:val="003679CD"/>
    <w:rsid w:val="003761C1"/>
    <w:rsid w:val="003A5236"/>
    <w:rsid w:val="003A71AE"/>
    <w:rsid w:val="003B6053"/>
    <w:rsid w:val="003F4B56"/>
    <w:rsid w:val="00421817"/>
    <w:rsid w:val="004504BE"/>
    <w:rsid w:val="00450AB9"/>
    <w:rsid w:val="00473D48"/>
    <w:rsid w:val="004A0279"/>
    <w:rsid w:val="004A777C"/>
    <w:rsid w:val="005109DD"/>
    <w:rsid w:val="005122B7"/>
    <w:rsid w:val="00542B81"/>
    <w:rsid w:val="00555888"/>
    <w:rsid w:val="00562C6C"/>
    <w:rsid w:val="00564D06"/>
    <w:rsid w:val="005A1BC4"/>
    <w:rsid w:val="005A2AE1"/>
    <w:rsid w:val="005A4772"/>
    <w:rsid w:val="005D0879"/>
    <w:rsid w:val="005D3A09"/>
    <w:rsid w:val="00634AD4"/>
    <w:rsid w:val="0064472D"/>
    <w:rsid w:val="00654B76"/>
    <w:rsid w:val="00731551"/>
    <w:rsid w:val="007A47EA"/>
    <w:rsid w:val="007F7D8A"/>
    <w:rsid w:val="0082318A"/>
    <w:rsid w:val="00874A57"/>
    <w:rsid w:val="0087647F"/>
    <w:rsid w:val="0087677F"/>
    <w:rsid w:val="008C0AC9"/>
    <w:rsid w:val="00943535"/>
    <w:rsid w:val="00987B4F"/>
    <w:rsid w:val="009B0C5C"/>
    <w:rsid w:val="009B213E"/>
    <w:rsid w:val="00A03F30"/>
    <w:rsid w:val="00A10910"/>
    <w:rsid w:val="00A404FD"/>
    <w:rsid w:val="00A527D4"/>
    <w:rsid w:val="00A57AF6"/>
    <w:rsid w:val="00A62CE9"/>
    <w:rsid w:val="00AC3F32"/>
    <w:rsid w:val="00AE2AC9"/>
    <w:rsid w:val="00C058A4"/>
    <w:rsid w:val="00C3036B"/>
    <w:rsid w:val="00C6116C"/>
    <w:rsid w:val="00C71E37"/>
    <w:rsid w:val="00C82E95"/>
    <w:rsid w:val="00C84829"/>
    <w:rsid w:val="00C87E0B"/>
    <w:rsid w:val="00CA1133"/>
    <w:rsid w:val="00CA2394"/>
    <w:rsid w:val="00CA77DF"/>
    <w:rsid w:val="00D10F05"/>
    <w:rsid w:val="00D136D0"/>
    <w:rsid w:val="00D51276"/>
    <w:rsid w:val="00D630D6"/>
    <w:rsid w:val="00D851E5"/>
    <w:rsid w:val="00DB3006"/>
    <w:rsid w:val="00DF09E3"/>
    <w:rsid w:val="00E10542"/>
    <w:rsid w:val="00E74F45"/>
    <w:rsid w:val="00EB3F85"/>
    <w:rsid w:val="00EB4541"/>
    <w:rsid w:val="00EF1F5D"/>
    <w:rsid w:val="00EF28E7"/>
    <w:rsid w:val="00F36218"/>
    <w:rsid w:val="00F4420A"/>
    <w:rsid w:val="00F7008D"/>
    <w:rsid w:val="00F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47678E"/>
  <w15:docId w15:val="{E7B60A98-EC98-4837-A958-B3CE41A6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8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8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80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48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B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30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0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0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0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408D-10F8-440A-86FB-2C44B619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grafik2</dc:creator>
  <cp:keywords/>
  <dc:description/>
  <cp:lastModifiedBy>Agata Schmidt</cp:lastModifiedBy>
  <cp:revision>13</cp:revision>
  <cp:lastPrinted>2021-02-22T08:00:00Z</cp:lastPrinted>
  <dcterms:created xsi:type="dcterms:W3CDTF">2021-02-17T14:18:00Z</dcterms:created>
  <dcterms:modified xsi:type="dcterms:W3CDTF">2021-02-22T09:02:00Z</dcterms:modified>
</cp:coreProperties>
</file>