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stanowiska oraz</w:t>
      </w:r>
      <w:r w:rsidRPr="00041F9C">
        <w:rPr>
          <w:b/>
        </w:rPr>
        <w:t xml:space="preserve">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344DF7">
        <w:t xml:space="preserve">Głosowanie odbyło się w dniach </w:t>
      </w:r>
      <w:r w:rsidR="006F7CCA">
        <w:t>07-12.07</w:t>
      </w:r>
      <w:r w:rsidR="00344DF7" w:rsidRPr="00344DF7">
        <w:t>.2016 r.</w:t>
      </w:r>
    </w:p>
    <w:p w:rsidR="00FC1E62" w:rsidRPr="00041F9C" w:rsidRDefault="00FC1E62" w:rsidP="00FC1E62">
      <w:pPr>
        <w:spacing w:after="120" w:line="276" w:lineRule="auto"/>
      </w:pPr>
    </w:p>
    <w:p w:rsidR="00344DF7" w:rsidRDefault="006F7CCA" w:rsidP="006F7CCA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Projekt stanowiska </w:t>
      </w:r>
      <w:r w:rsidRPr="006F7CCA">
        <w:rPr>
          <w:rFonts w:asciiTheme="minorHAnsi" w:hAnsiTheme="minorHAnsi"/>
          <w:sz w:val="22"/>
          <w:szCs w:val="22"/>
        </w:rPr>
        <w:t xml:space="preserve">w sprawie zapisów SZOOP RPO WSL 2014-2020 dotyczących poddziałania 3.1.1 (tworzenie terenów inwestycyjnych na obszarach typu </w:t>
      </w:r>
      <w:proofErr w:type="spellStart"/>
      <w:r w:rsidRPr="006F7CCA">
        <w:rPr>
          <w:rFonts w:asciiTheme="minorHAnsi" w:hAnsiTheme="minorHAnsi"/>
          <w:sz w:val="22"/>
          <w:szCs w:val="22"/>
        </w:rPr>
        <w:t>brownfield</w:t>
      </w:r>
      <w:proofErr w:type="spellEnd"/>
      <w:r w:rsidRPr="006F7CC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:rsidR="00344DF7" w:rsidRPr="00344DF7" w:rsidRDefault="00344DF7" w:rsidP="00344DF7">
      <w:pPr>
        <w:pStyle w:val="Default"/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W głosowaniu wzięło udział </w:t>
      </w:r>
      <w:r w:rsidR="00516D7F" w:rsidRPr="00344DF7">
        <w:t>1</w:t>
      </w:r>
      <w:r w:rsidR="00390762">
        <w:t>4</w:t>
      </w:r>
      <w:r w:rsidR="00065DC0" w:rsidRPr="00344DF7">
        <w:t xml:space="preserve"> </w:t>
      </w:r>
      <w:r w:rsidR="00967AE4" w:rsidRPr="00344DF7">
        <w:t>członków Zarządu Związku, na 15</w:t>
      </w:r>
      <w:r w:rsidRPr="00344DF7">
        <w:t xml:space="preserve"> uprawnionych.</w:t>
      </w: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Liczba głosów za przyjęciem uchwały: </w:t>
      </w:r>
      <w:r w:rsidR="00516D7F" w:rsidRPr="00344DF7">
        <w:t>1</w:t>
      </w:r>
      <w:r w:rsidR="00390762">
        <w:t>4</w:t>
      </w:r>
    </w:p>
    <w:p w:rsidR="00041F9C" w:rsidRPr="00344DF7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A81BFE" w:rsidRPr="00344DF7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</w:t>
      </w:r>
      <w:r w:rsidR="00003EE8" w:rsidRPr="00344DF7">
        <w:t>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344DF7" w:rsidRPr="00344DF7" w:rsidRDefault="006F7CCA" w:rsidP="006F7CCA">
      <w:pPr>
        <w:pStyle w:val="Akapitzlist"/>
        <w:numPr>
          <w:ilvl w:val="0"/>
          <w:numId w:val="3"/>
        </w:numPr>
        <w:spacing w:before="240" w:after="120" w:line="276" w:lineRule="auto"/>
        <w:jc w:val="both"/>
      </w:pPr>
      <w:r>
        <w:rPr>
          <w:b/>
        </w:rPr>
        <w:t>Uchwała nr 106</w:t>
      </w:r>
      <w:r w:rsidR="00344DF7" w:rsidRPr="00344DF7">
        <w:rPr>
          <w:b/>
        </w:rPr>
        <w:t>/2016</w:t>
      </w:r>
      <w:r w:rsidR="00344DF7">
        <w:t xml:space="preserve"> </w:t>
      </w:r>
      <w:r w:rsidRPr="006F7CCA">
        <w:t>w sprawie zmiany uchwały nr 99/2016 w sprawie uzgodnienia listy projektów Związku Gmin i Powiatów Subregionu Centralnego Województwa Śląskiego, planowanych do zgłoszenia w ramach Zintegrowanych Inwestycji Terytorialnych, w naborze dotyczącym projektów z zakresu poprawy zdolności do zatrudnienia osób poszukujących pracy i pozostających bez pracy na obszarach rewitalizowanych (poddziałanie 7.1.1), ogłoszon</w:t>
      </w:r>
      <w:r>
        <w:t>ym przez IZ RPO WSL 2014-2020 w </w:t>
      </w:r>
      <w:r w:rsidRPr="006F7CCA">
        <w:t>2016 r.</w:t>
      </w:r>
      <w:r w:rsidR="00344DF7">
        <w:rPr>
          <w:rFonts w:ascii="Calibri" w:hAnsi="Calibri"/>
        </w:rPr>
        <w:t>:</w:t>
      </w:r>
    </w:p>
    <w:p w:rsidR="00344DF7" w:rsidRPr="00344DF7" w:rsidRDefault="00344DF7" w:rsidP="00344DF7">
      <w:pPr>
        <w:pStyle w:val="Akapitzlist"/>
        <w:spacing w:after="0" w:line="240" w:lineRule="auto"/>
      </w:pPr>
    </w:p>
    <w:p w:rsidR="00344DF7" w:rsidRPr="00344DF7" w:rsidRDefault="00390762" w:rsidP="00344DF7">
      <w:pPr>
        <w:pStyle w:val="Akapitzlist"/>
        <w:numPr>
          <w:ilvl w:val="1"/>
          <w:numId w:val="3"/>
        </w:numPr>
        <w:spacing w:before="240" w:after="120" w:line="276" w:lineRule="auto"/>
      </w:pPr>
      <w:r>
        <w:t>W głosowaniu wzięło udział 14</w:t>
      </w:r>
      <w:r w:rsidR="00344DF7" w:rsidRPr="00344DF7">
        <w:t xml:space="preserve">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 xml:space="preserve">Liczba </w:t>
      </w:r>
      <w:r w:rsidR="00390762">
        <w:t>głosów za przyjęciem uchwały: 14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344DF7" w:rsidRDefault="00280DC8" w:rsidP="006F7CCA">
      <w:pPr>
        <w:pStyle w:val="Akapitzlist"/>
        <w:numPr>
          <w:ilvl w:val="0"/>
          <w:numId w:val="3"/>
        </w:numPr>
        <w:spacing w:before="240" w:after="120" w:line="240" w:lineRule="auto"/>
      </w:pPr>
      <w:r>
        <w:rPr>
          <w:b/>
        </w:rPr>
        <w:t>Uchwała nr 107</w:t>
      </w:r>
      <w:r w:rsidR="00344DF7" w:rsidRPr="006F7CCA">
        <w:rPr>
          <w:b/>
        </w:rPr>
        <w:t>/2016</w:t>
      </w:r>
      <w:r w:rsidR="00344DF7">
        <w:t xml:space="preserve"> </w:t>
      </w:r>
      <w:r w:rsidR="006F7CCA" w:rsidRPr="006F7CCA">
        <w:t>w sprawie zmiany uchwały nr 100/2016 w sprawie uzgodnienia listy projektów Związku Gmin i Powiatów Subregionu Centralnego Województwa Śląskiego, planowanych do zgłoszenia w ramach Zintegrowanych Inwestycji Terytorialnych, w naborze dotyczącym projektów z zakresu zapewnienia dostępu do usług opiekuńczych nad dziećmi do 3 lat (poddziałanie 8.1.1), ogłoszonym przez IZ RPO WSL 2014-2020 w 2016 r.</w:t>
      </w:r>
      <w:r w:rsidR="006F7CCA">
        <w:t>:</w:t>
      </w:r>
    </w:p>
    <w:p w:rsidR="006F7CCA" w:rsidRPr="00344DF7" w:rsidRDefault="006F7CCA" w:rsidP="006F7CCA">
      <w:pPr>
        <w:pStyle w:val="Akapitzlist"/>
        <w:spacing w:before="240" w:after="120" w:line="240" w:lineRule="auto"/>
      </w:pPr>
    </w:p>
    <w:p w:rsidR="00344DF7" w:rsidRPr="00344DF7" w:rsidRDefault="00390762" w:rsidP="00344DF7">
      <w:pPr>
        <w:pStyle w:val="Akapitzlist"/>
        <w:numPr>
          <w:ilvl w:val="1"/>
          <w:numId w:val="3"/>
        </w:numPr>
        <w:spacing w:after="120" w:line="276" w:lineRule="auto"/>
      </w:pPr>
      <w:r>
        <w:t>W głosowaniu wzięło udział 14</w:t>
      </w:r>
      <w:r w:rsidR="00344DF7" w:rsidRPr="00344DF7">
        <w:t xml:space="preserve">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 xml:space="preserve">Liczba </w:t>
      </w:r>
      <w:r w:rsidR="00390762">
        <w:t>głosów za przyjęciem uchwały: 14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786C54" w:rsidRDefault="00786C54" w:rsidP="00786C54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786C54" w:rsidRDefault="00786C54" w:rsidP="00786C54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344DF7" w:rsidRPr="003A0B81" w:rsidRDefault="00786C54" w:rsidP="00786C54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6F7CCA" w:rsidP="00041F9C">
      <w:pPr>
        <w:spacing w:after="0" w:line="276" w:lineRule="auto"/>
      </w:pPr>
      <w:r>
        <w:t>13 lipca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103D2F"/>
    <w:rsid w:val="00152867"/>
    <w:rsid w:val="001730AA"/>
    <w:rsid w:val="00280DC8"/>
    <w:rsid w:val="002E376B"/>
    <w:rsid w:val="002E49BD"/>
    <w:rsid w:val="00344DF7"/>
    <w:rsid w:val="00372C21"/>
    <w:rsid w:val="00390762"/>
    <w:rsid w:val="003A0B81"/>
    <w:rsid w:val="003C5A15"/>
    <w:rsid w:val="00516D7F"/>
    <w:rsid w:val="005D57F9"/>
    <w:rsid w:val="005D73CA"/>
    <w:rsid w:val="006040C8"/>
    <w:rsid w:val="00653919"/>
    <w:rsid w:val="006F7CCA"/>
    <w:rsid w:val="0077746A"/>
    <w:rsid w:val="00786C54"/>
    <w:rsid w:val="008255B1"/>
    <w:rsid w:val="00926B72"/>
    <w:rsid w:val="00967AE4"/>
    <w:rsid w:val="009F6F22"/>
    <w:rsid w:val="00A0572F"/>
    <w:rsid w:val="00A81BFE"/>
    <w:rsid w:val="00B655DE"/>
    <w:rsid w:val="00BC427A"/>
    <w:rsid w:val="00C16DBF"/>
    <w:rsid w:val="00C86509"/>
    <w:rsid w:val="00CE0AC1"/>
    <w:rsid w:val="00CE1919"/>
    <w:rsid w:val="00CF72C2"/>
    <w:rsid w:val="00DB0CB9"/>
    <w:rsid w:val="00DC5C02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7</cp:revision>
  <cp:lastPrinted>2016-07-13T06:49:00Z</cp:lastPrinted>
  <dcterms:created xsi:type="dcterms:W3CDTF">2016-06-06T09:33:00Z</dcterms:created>
  <dcterms:modified xsi:type="dcterms:W3CDTF">2016-12-13T21:03:00Z</dcterms:modified>
</cp:coreProperties>
</file>