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0" w:rsidRPr="00D9475B" w:rsidRDefault="00075D70" w:rsidP="00075D70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075D70" w:rsidRDefault="00075D70" w:rsidP="00075D70">
      <w:pPr>
        <w:numPr>
          <w:ilvl w:val="0"/>
          <w:numId w:val="16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075D70" w:rsidRDefault="00075D70" w:rsidP="00075D70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075D70" w:rsidRDefault="00075D70" w:rsidP="00075D70">
      <w:pPr>
        <w:numPr>
          <w:ilvl w:val="0"/>
          <w:numId w:val="16"/>
        </w:numPr>
      </w:pPr>
      <w:r>
        <w:t>Nazwa zamówienia:</w:t>
      </w:r>
    </w:p>
    <w:p w:rsidR="00075D70" w:rsidRDefault="00075D70" w:rsidP="00075D70">
      <w:pPr>
        <w:ind w:left="360"/>
      </w:pPr>
      <w:r w:rsidRPr="00C83AF1">
        <w:rPr>
          <w:b/>
        </w:rPr>
        <w:t>„Św</w:t>
      </w:r>
      <w:r>
        <w:rPr>
          <w:b/>
        </w:rPr>
        <w:t xml:space="preserve">iadczenie usług gastronomiczno-restauracyjnych oraz najem </w:t>
      </w:r>
      <w:r w:rsidRPr="00C83AF1">
        <w:rPr>
          <w:b/>
        </w:rPr>
        <w:t xml:space="preserve">powierzchni  szkoleniowej na potrzeby organizacji  </w:t>
      </w:r>
      <w:r>
        <w:rPr>
          <w:b/>
        </w:rPr>
        <w:t>dwóch trzydniowych</w:t>
      </w:r>
      <w:r w:rsidRPr="00C83AF1">
        <w:rPr>
          <w:b/>
        </w:rPr>
        <w:t xml:space="preserve">  warsztatów w </w:t>
      </w:r>
      <w:r>
        <w:rPr>
          <w:b/>
        </w:rPr>
        <w:t xml:space="preserve">terminie 15-17.06.2016 r. oraz </w:t>
      </w:r>
      <w:r>
        <w:rPr>
          <w:b/>
        </w:rPr>
        <w:br/>
        <w:t>07-09.09.2016 r.”</w:t>
      </w:r>
      <w:r>
        <w:t xml:space="preserve"> (kod CPV 55120000-7 usługi hotelarskie w zakresie spotkań i konferencji,  kod CPV 55300000-3 usługi restauracyjne i dotyczące podawania posiłków)    </w:t>
      </w:r>
    </w:p>
    <w:p w:rsidR="00075D70" w:rsidRDefault="00075D70" w:rsidP="00075D70">
      <w:pPr>
        <w:numPr>
          <w:ilvl w:val="0"/>
          <w:numId w:val="16"/>
        </w:numPr>
      </w:pPr>
      <w:r>
        <w:t>Wartość szacunkowa zamówienia (bez podatku od towarów i usług):</w:t>
      </w:r>
    </w:p>
    <w:p w:rsidR="00075D70" w:rsidRDefault="00075D70" w:rsidP="00075D70">
      <w:pPr>
        <w:ind w:left="360"/>
      </w:pPr>
      <w:r>
        <w:t>40 000,00 zł</w:t>
      </w:r>
    </w:p>
    <w:p w:rsidR="00075D70" w:rsidRDefault="00075D70" w:rsidP="00075D70">
      <w:pPr>
        <w:numPr>
          <w:ilvl w:val="0"/>
          <w:numId w:val="16"/>
        </w:numPr>
      </w:pPr>
      <w:r>
        <w:t xml:space="preserve">Publikacja </w:t>
      </w:r>
      <w:r w:rsidRPr="00D67ADB">
        <w:t>zapytania ofertowego</w:t>
      </w:r>
      <w:r>
        <w:t>.</w:t>
      </w:r>
    </w:p>
    <w:p w:rsidR="00075D70" w:rsidRDefault="00075D70" w:rsidP="00075D70">
      <w:pPr>
        <w:numPr>
          <w:ilvl w:val="0"/>
          <w:numId w:val="17"/>
        </w:numPr>
      </w:pPr>
      <w:r>
        <w:t>Data: 13.05.2016 r.</w:t>
      </w:r>
    </w:p>
    <w:p w:rsidR="00075D70" w:rsidRDefault="00075D70" w:rsidP="00075D70">
      <w:pPr>
        <w:numPr>
          <w:ilvl w:val="0"/>
          <w:numId w:val="17"/>
        </w:numPr>
        <w:spacing w:after="0"/>
      </w:pPr>
      <w:r>
        <w:t>Adres strony internetowej:</w:t>
      </w:r>
      <w:r>
        <w:br/>
      </w:r>
      <w:hyperlink r:id="rId8" w:history="1">
        <w:r w:rsidRPr="00EE0F51">
          <w:rPr>
            <w:rStyle w:val="Hipercze"/>
          </w:rPr>
          <w:t>http://www.subregioncentralny.pl/biuletyn-informacji-publicznej/zamowienia-publiczne/postepowania-aktualne/uslugi-restauracyjne-oraz-najem-sal-szkoleniowych.html</w:t>
        </w:r>
      </w:hyperlink>
    </w:p>
    <w:p w:rsidR="00075D70" w:rsidRPr="00C52F56" w:rsidRDefault="00075D70" w:rsidP="00075D70">
      <w:pPr>
        <w:spacing w:after="0"/>
        <w:ind w:left="720"/>
        <w:rPr>
          <w:sz w:val="10"/>
        </w:rPr>
      </w:pPr>
    </w:p>
    <w:p w:rsidR="00075D70" w:rsidRPr="000961EE" w:rsidRDefault="00075D70" w:rsidP="00075D70">
      <w:pPr>
        <w:spacing w:after="0"/>
        <w:ind w:left="720"/>
        <w:rPr>
          <w:sz w:val="2"/>
        </w:rPr>
      </w:pPr>
    </w:p>
    <w:p w:rsidR="00075D70" w:rsidRDefault="00075D70" w:rsidP="00075D70">
      <w:pPr>
        <w:numPr>
          <w:ilvl w:val="0"/>
          <w:numId w:val="17"/>
        </w:numPr>
        <w:spacing w:after="0"/>
      </w:pPr>
      <w:r>
        <w:t>Termin składania ofert:</w:t>
      </w:r>
      <w:r w:rsidRPr="004B5840">
        <w:t xml:space="preserve"> </w:t>
      </w:r>
      <w:r>
        <w:t>23.05.2016 r.</w:t>
      </w:r>
    </w:p>
    <w:p w:rsidR="00075D70" w:rsidRDefault="00075D70" w:rsidP="00075D70">
      <w:pPr>
        <w:spacing w:after="0"/>
      </w:pPr>
    </w:p>
    <w:p w:rsidR="00075D70" w:rsidRDefault="00075D70" w:rsidP="00075D70">
      <w:pPr>
        <w:numPr>
          <w:ilvl w:val="0"/>
          <w:numId w:val="16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00"/>
        <w:gridCol w:w="1128"/>
        <w:gridCol w:w="1826"/>
        <w:gridCol w:w="1678"/>
        <w:tblGridChange w:id="0">
          <w:tblGrid>
            <w:gridCol w:w="530"/>
            <w:gridCol w:w="3900"/>
            <w:gridCol w:w="1128"/>
            <w:gridCol w:w="1826"/>
            <w:gridCol w:w="1678"/>
          </w:tblGrid>
        </w:tblGridChange>
      </w:tblGrid>
      <w:tr w:rsidR="00075D70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75D70" w:rsidRPr="003E6CB9" w:rsidRDefault="00075D70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075D70" w:rsidRPr="00A53C9A" w:rsidRDefault="00075D70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D70" w:rsidRPr="00A53C9A" w:rsidRDefault="00075D70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D70" w:rsidRPr="00761A0B" w:rsidRDefault="00075D70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75D70" w:rsidRPr="009E1D5B" w:rsidRDefault="00075D70" w:rsidP="008328F4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075D70" w:rsidTr="008328F4">
        <w:trPr>
          <w:trHeight w:val="65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75D70" w:rsidRPr="003E6CB9" w:rsidRDefault="00075D70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075D70" w:rsidRPr="00691DA7" w:rsidRDefault="00075D70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5AF9">
              <w:rPr>
                <w:color w:val="000000"/>
                <w:sz w:val="20"/>
                <w:szCs w:val="20"/>
              </w:rPr>
              <w:t>Hotel Zimnik 34-324 Lipowa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D70" w:rsidRPr="00A53C9A" w:rsidRDefault="00075D70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D70" w:rsidRPr="003E6CB9" w:rsidRDefault="00075D70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75D70" w:rsidRPr="00EE75CF" w:rsidRDefault="00075D70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075D70" w:rsidTr="008328F4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75D70" w:rsidRPr="003E6CB9" w:rsidRDefault="00075D70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075D70" w:rsidRPr="00691DA7" w:rsidRDefault="00075D70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765AF9">
              <w:rPr>
                <w:color w:val="000000"/>
                <w:sz w:val="20"/>
                <w:szCs w:val="20"/>
              </w:rPr>
              <w:t>Hotel Mercure Wisła Patria ul. Kopydło 20,</w:t>
            </w:r>
            <w:r>
              <w:rPr>
                <w:color w:val="000000"/>
                <w:sz w:val="20"/>
                <w:szCs w:val="20"/>
              </w:rPr>
              <w:br/>
            </w:r>
            <w:r w:rsidRPr="00765AF9">
              <w:rPr>
                <w:color w:val="000000"/>
                <w:sz w:val="20"/>
                <w:szCs w:val="20"/>
              </w:rPr>
              <w:t xml:space="preserve"> 43-460 Wisła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D70" w:rsidRDefault="00075D70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D70" w:rsidRPr="00A45A22" w:rsidRDefault="00075D70" w:rsidP="008328F4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75D70" w:rsidRPr="00A45A22" w:rsidRDefault="00075D70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075D70" w:rsidTr="008328F4">
        <w:trPr>
          <w:trHeight w:val="52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75D70" w:rsidRPr="003E6CB9" w:rsidRDefault="00075D70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075D70" w:rsidRPr="00691DA7" w:rsidRDefault="00075D70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UpHotel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s.c.  u</w:t>
            </w:r>
            <w:r w:rsidRPr="00765AF9">
              <w:rPr>
                <w:color w:val="000000"/>
                <w:sz w:val="20"/>
                <w:szCs w:val="20"/>
              </w:rPr>
              <w:t xml:space="preserve">l. Długa 13/1 58-500 Jelenia Góra                                 oferta dla hotelu GAWRA w Wiśle </w:t>
            </w:r>
            <w:r>
              <w:rPr>
                <w:color w:val="000000"/>
                <w:sz w:val="20"/>
                <w:szCs w:val="20"/>
              </w:rPr>
              <w:br/>
            </w:r>
            <w:r w:rsidRPr="00765AF9">
              <w:rPr>
                <w:color w:val="000000"/>
                <w:sz w:val="20"/>
                <w:szCs w:val="20"/>
              </w:rPr>
              <w:t>(ul. Górnośląska 44)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D70" w:rsidRPr="00A53C9A" w:rsidRDefault="00075D70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D70" w:rsidRPr="00761A0B" w:rsidRDefault="00075D70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75D70" w:rsidRPr="007C2803" w:rsidRDefault="00075D70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075D70" w:rsidTr="008328F4">
        <w:trPr>
          <w:trHeight w:val="83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75D70" w:rsidRPr="003E6CB9" w:rsidRDefault="00075D70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075D70" w:rsidRPr="00691DA7" w:rsidRDefault="00075D70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765AF9">
              <w:rPr>
                <w:color w:val="000000"/>
                <w:sz w:val="20"/>
                <w:szCs w:val="20"/>
              </w:rPr>
              <w:t xml:space="preserve">FHU </w:t>
            </w:r>
            <w:proofErr w:type="spellStart"/>
            <w:r w:rsidRPr="00765AF9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aJa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Jacek Przybylski </w:t>
            </w:r>
            <w:r w:rsidRPr="00765AF9">
              <w:rPr>
                <w:color w:val="000000"/>
                <w:sz w:val="20"/>
                <w:szCs w:val="20"/>
              </w:rPr>
              <w:t xml:space="preserve">ul. A. </w:t>
            </w:r>
            <w:proofErr w:type="spellStart"/>
            <w:r w:rsidRPr="00765AF9">
              <w:rPr>
                <w:color w:val="000000"/>
                <w:sz w:val="20"/>
                <w:szCs w:val="20"/>
              </w:rPr>
              <w:t>Necla</w:t>
            </w:r>
            <w:proofErr w:type="spellEnd"/>
            <w:r w:rsidRPr="00765AF9">
              <w:rPr>
                <w:color w:val="000000"/>
                <w:sz w:val="20"/>
                <w:szCs w:val="20"/>
              </w:rPr>
              <w:t xml:space="preserve"> 4-16                        84-200 Wejherowo   </w:t>
            </w:r>
            <w:r>
              <w:rPr>
                <w:color w:val="000000"/>
                <w:sz w:val="20"/>
                <w:szCs w:val="20"/>
              </w:rPr>
              <w:br/>
            </w:r>
            <w:r w:rsidRPr="00765AF9">
              <w:rPr>
                <w:color w:val="000000"/>
                <w:sz w:val="20"/>
                <w:szCs w:val="20"/>
              </w:rPr>
              <w:t>oferta dla hotelu Jaskółka w Ustroniu ul. Zdrojowa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D70" w:rsidRPr="00A53C9A" w:rsidRDefault="00075D70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D70" w:rsidRPr="00761A0B" w:rsidRDefault="00075D70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75D70" w:rsidRPr="007C2803" w:rsidRDefault="00075D70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075D70" w:rsidRDefault="00075D70" w:rsidP="00075D70">
      <w:pPr>
        <w:numPr>
          <w:ilvl w:val="0"/>
          <w:numId w:val="20"/>
        </w:numPr>
        <w:spacing w:after="0"/>
        <w:ind w:left="714" w:hanging="357"/>
      </w:pPr>
      <w:r>
        <w:lastRenderedPageBreak/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075D70" w:rsidRDefault="00075D70" w:rsidP="00075D70">
      <w:pPr>
        <w:numPr>
          <w:ilvl w:val="0"/>
          <w:numId w:val="21"/>
        </w:numPr>
        <w:spacing w:after="0"/>
        <w:ind w:left="1434" w:hanging="357"/>
        <w:jc w:val="both"/>
      </w:pPr>
      <w:r>
        <w:t>Oferta nr – : brak</w:t>
      </w:r>
    </w:p>
    <w:p w:rsidR="00075D70" w:rsidRDefault="00075D70" w:rsidP="00075D70">
      <w:pPr>
        <w:numPr>
          <w:ilvl w:val="0"/>
          <w:numId w:val="20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075D70" w:rsidRDefault="00075D70" w:rsidP="00075D70">
      <w:pPr>
        <w:numPr>
          <w:ilvl w:val="0"/>
          <w:numId w:val="22"/>
        </w:numPr>
        <w:spacing w:after="0"/>
        <w:ind w:left="1434" w:hanging="357"/>
      </w:pPr>
      <w:r>
        <w:t>Oferta nr - brak</w:t>
      </w:r>
    </w:p>
    <w:p w:rsidR="00075D70" w:rsidRPr="00C52F56" w:rsidRDefault="00075D70" w:rsidP="00075D70">
      <w:pPr>
        <w:spacing w:after="0"/>
        <w:ind w:left="1434"/>
        <w:rPr>
          <w:sz w:val="2"/>
        </w:rPr>
      </w:pPr>
    </w:p>
    <w:p w:rsidR="00075D70" w:rsidRDefault="00075D70" w:rsidP="00075D70">
      <w:pPr>
        <w:numPr>
          <w:ilvl w:val="0"/>
          <w:numId w:val="16"/>
        </w:numPr>
        <w:spacing w:after="0"/>
      </w:pPr>
      <w:r>
        <w:t>Ocena</w:t>
      </w:r>
      <w:r w:rsidRPr="00C3249C">
        <w:t xml:space="preserve"> </w:t>
      </w:r>
      <w:r>
        <w:t>złożonych ofert.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60"/>
        <w:gridCol w:w="1500"/>
        <w:gridCol w:w="1274"/>
        <w:gridCol w:w="1409"/>
        <w:gridCol w:w="8"/>
        <w:gridCol w:w="992"/>
        <w:gridCol w:w="134"/>
        <w:gridCol w:w="8"/>
        <w:tblGridChange w:id="1">
          <w:tblGrid>
            <w:gridCol w:w="595"/>
            <w:gridCol w:w="2460"/>
            <w:gridCol w:w="1500"/>
            <w:gridCol w:w="1274"/>
            <w:gridCol w:w="1409"/>
            <w:gridCol w:w="8"/>
            <w:gridCol w:w="992"/>
            <w:gridCol w:w="134"/>
            <w:gridCol w:w="8"/>
          </w:tblGrid>
        </w:tblGridChange>
      </w:tblGrid>
      <w:tr w:rsidR="00075D70" w:rsidTr="008328F4">
        <w:trPr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075D70" w:rsidRPr="00D47003" w:rsidRDefault="00075D70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075D70" w:rsidRPr="00D47003" w:rsidRDefault="00075D70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190" w:type="dxa"/>
            <w:gridSpan w:val="4"/>
            <w:shd w:val="clear" w:color="auto" w:fill="auto"/>
            <w:vAlign w:val="center"/>
          </w:tcPr>
          <w:p w:rsidR="00075D70" w:rsidRPr="00D47003" w:rsidRDefault="00075D70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75D70" w:rsidRPr="00D47003" w:rsidRDefault="00075D70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075D70" w:rsidTr="008328F4">
        <w:trPr>
          <w:gridAfter w:val="2"/>
          <w:wAfter w:w="142" w:type="dxa"/>
          <w:trHeight w:val="1695"/>
          <w:jc w:val="center"/>
        </w:trPr>
        <w:tc>
          <w:tcPr>
            <w:tcW w:w="595" w:type="dxa"/>
            <w:vMerge/>
            <w:shd w:val="clear" w:color="auto" w:fill="auto"/>
          </w:tcPr>
          <w:p w:rsidR="00075D70" w:rsidRPr="00D47003" w:rsidRDefault="00075D70" w:rsidP="008328F4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075D70" w:rsidRPr="00D47003" w:rsidRDefault="00075D70" w:rsidP="008328F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extDirection w:val="btLr"/>
            <w:vAlign w:val="center"/>
          </w:tcPr>
          <w:p w:rsidR="00075D70" w:rsidRPr="006B112E" w:rsidRDefault="00075D70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275" w:type="dxa"/>
            <w:textDirection w:val="btLr"/>
          </w:tcPr>
          <w:p w:rsidR="00075D70" w:rsidRPr="006B112E" w:rsidRDefault="00075D70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</w:t>
            </w:r>
            <w:r w:rsidRPr="006B112E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2"/>
            <w:textDirection w:val="btLr"/>
          </w:tcPr>
          <w:p w:rsidR="00075D70" w:rsidRPr="006B112E" w:rsidRDefault="00075D70" w:rsidP="008328F4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Opiekun grupy na miejscu </w:t>
            </w:r>
            <w:r w:rsidRPr="006B112E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075D70" w:rsidRPr="00D47003" w:rsidRDefault="00075D70" w:rsidP="008328F4">
            <w:pPr>
              <w:rPr>
                <w:sz w:val="20"/>
                <w:szCs w:val="20"/>
              </w:rPr>
            </w:pPr>
          </w:p>
        </w:tc>
      </w:tr>
      <w:tr w:rsidR="00075D70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 w:rsidRPr="00765AF9">
              <w:rPr>
                <w:color w:val="000000"/>
                <w:sz w:val="20"/>
                <w:szCs w:val="20"/>
              </w:rPr>
              <w:t>Hotel Zimnik 34-324 Lipowa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32 100,00 zł</w:t>
            </w:r>
            <w:r>
              <w:rPr>
                <w:bCs/>
                <w:sz w:val="20"/>
                <w:szCs w:val="20"/>
              </w:rPr>
              <w:br/>
              <w:t xml:space="preserve">/36 864,00 zł *7= </w:t>
            </w:r>
            <w:r w:rsidRPr="009A7433">
              <w:rPr>
                <w:b/>
                <w:bCs/>
                <w:sz w:val="20"/>
                <w:szCs w:val="20"/>
              </w:rPr>
              <w:t>6,</w:t>
            </w: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  <w:tc>
          <w:tcPr>
            <w:tcW w:w="1410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75D70" w:rsidRPr="007B6816" w:rsidRDefault="00075D70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7,32</w:t>
            </w:r>
          </w:p>
        </w:tc>
      </w:tr>
      <w:tr w:rsidR="00075D70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D70" w:rsidRPr="00615B3F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 w:rsidRPr="00765AF9">
              <w:rPr>
                <w:color w:val="000000"/>
                <w:sz w:val="20"/>
                <w:szCs w:val="20"/>
              </w:rPr>
              <w:t>Hotel Mercure Wisła Patria ul. Kopydło 20,</w:t>
            </w:r>
            <w:r>
              <w:rPr>
                <w:color w:val="000000"/>
                <w:sz w:val="20"/>
                <w:szCs w:val="20"/>
              </w:rPr>
              <w:br/>
            </w:r>
            <w:r w:rsidRPr="00765AF9">
              <w:rPr>
                <w:color w:val="000000"/>
                <w:sz w:val="20"/>
                <w:szCs w:val="20"/>
              </w:rPr>
              <w:t xml:space="preserve"> 43-460 Wisła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32 100,00 zł</w:t>
            </w:r>
            <w:r>
              <w:rPr>
                <w:bCs/>
                <w:sz w:val="20"/>
                <w:szCs w:val="20"/>
              </w:rPr>
              <w:br/>
              <w:t xml:space="preserve">/35 136,00 *7= </w:t>
            </w:r>
            <w:r>
              <w:rPr>
                <w:b/>
                <w:bCs/>
                <w:sz w:val="20"/>
                <w:szCs w:val="20"/>
              </w:rPr>
              <w:t>6,40</w:t>
            </w:r>
          </w:p>
        </w:tc>
        <w:tc>
          <w:tcPr>
            <w:tcW w:w="1275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1410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75D70" w:rsidRPr="007B6816" w:rsidRDefault="00075D70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075D70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UpHotel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s.c.  u</w:t>
            </w:r>
            <w:r w:rsidRPr="00765AF9">
              <w:rPr>
                <w:color w:val="000000"/>
                <w:sz w:val="20"/>
                <w:szCs w:val="20"/>
              </w:rPr>
              <w:t xml:space="preserve">l. Długa 13/1 58-500 Jelenia Góra                                 oferta dla hotelu GAWRA w Wiśle </w:t>
            </w:r>
            <w:r>
              <w:rPr>
                <w:color w:val="000000"/>
                <w:sz w:val="20"/>
                <w:szCs w:val="20"/>
              </w:rPr>
              <w:br/>
            </w:r>
            <w:r w:rsidRPr="00765AF9">
              <w:rPr>
                <w:color w:val="000000"/>
                <w:sz w:val="20"/>
                <w:szCs w:val="20"/>
              </w:rPr>
              <w:t>(ul. Górnośląska 44)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32 100,00 zł</w:t>
            </w:r>
            <w:r>
              <w:rPr>
                <w:bCs/>
                <w:sz w:val="20"/>
                <w:szCs w:val="20"/>
              </w:rPr>
              <w:br/>
              <w:t xml:space="preserve">/38 040,00 zł *7= </w:t>
            </w:r>
            <w:r>
              <w:rPr>
                <w:b/>
                <w:bCs/>
                <w:sz w:val="20"/>
                <w:szCs w:val="20"/>
              </w:rPr>
              <w:t>5,91</w:t>
            </w:r>
          </w:p>
        </w:tc>
        <w:tc>
          <w:tcPr>
            <w:tcW w:w="1275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410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75D70" w:rsidRPr="007B6816" w:rsidRDefault="00075D70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8,91</w:t>
            </w:r>
          </w:p>
        </w:tc>
      </w:tr>
      <w:tr w:rsidR="00075D70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 w:rsidRPr="00765AF9">
              <w:rPr>
                <w:color w:val="000000"/>
                <w:sz w:val="20"/>
                <w:szCs w:val="20"/>
              </w:rPr>
              <w:t xml:space="preserve">FHU </w:t>
            </w:r>
            <w:proofErr w:type="spellStart"/>
            <w:r w:rsidRPr="00765AF9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aJa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Jacek Przybylski </w:t>
            </w:r>
            <w:r w:rsidRPr="00765AF9">
              <w:rPr>
                <w:color w:val="000000"/>
                <w:sz w:val="20"/>
                <w:szCs w:val="20"/>
              </w:rPr>
              <w:t xml:space="preserve">ul. A. </w:t>
            </w:r>
            <w:proofErr w:type="spellStart"/>
            <w:r w:rsidRPr="00765AF9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ecla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4-16,</w:t>
            </w:r>
            <w:r w:rsidRPr="00765AF9">
              <w:rPr>
                <w:color w:val="000000"/>
                <w:sz w:val="20"/>
                <w:szCs w:val="20"/>
              </w:rPr>
              <w:t xml:space="preserve"> 84-200 Wejherowo   </w:t>
            </w:r>
            <w:r>
              <w:rPr>
                <w:color w:val="000000"/>
                <w:sz w:val="20"/>
                <w:szCs w:val="20"/>
              </w:rPr>
              <w:br/>
            </w:r>
            <w:r w:rsidRPr="00765AF9">
              <w:rPr>
                <w:color w:val="000000"/>
                <w:sz w:val="20"/>
                <w:szCs w:val="20"/>
              </w:rPr>
              <w:t>oferta dla hotelu Jaskółka w Ustroniu ul. Zdrojowa 10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75D70" w:rsidRPr="00E01BC5" w:rsidRDefault="00075D70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32 100,00 zł</w:t>
            </w:r>
            <w:r>
              <w:rPr>
                <w:bCs/>
                <w:sz w:val="20"/>
                <w:szCs w:val="20"/>
              </w:rPr>
              <w:br/>
              <w:t>/32 100,00 zł</w:t>
            </w:r>
            <w:r>
              <w:rPr>
                <w:bCs/>
                <w:sz w:val="20"/>
                <w:szCs w:val="20"/>
              </w:rPr>
              <w:br/>
              <w:t xml:space="preserve">*7= </w:t>
            </w:r>
            <w:r w:rsidRPr="009A7433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275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1,40</w:t>
            </w:r>
          </w:p>
        </w:tc>
        <w:tc>
          <w:tcPr>
            <w:tcW w:w="1410" w:type="dxa"/>
            <w:vAlign w:val="center"/>
          </w:tcPr>
          <w:p w:rsidR="00075D70" w:rsidRPr="00E01BC5" w:rsidRDefault="00075D70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75D70" w:rsidRPr="007B6816" w:rsidRDefault="00075D70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9,40</w:t>
            </w:r>
          </w:p>
        </w:tc>
      </w:tr>
    </w:tbl>
    <w:p w:rsidR="00075D70" w:rsidRPr="00A51F55" w:rsidRDefault="00075D70" w:rsidP="00075D70">
      <w:pPr>
        <w:spacing w:after="0"/>
        <w:jc w:val="both"/>
        <w:rPr>
          <w:sz w:val="2"/>
        </w:rPr>
      </w:pPr>
    </w:p>
    <w:p w:rsidR="00075D70" w:rsidRPr="000961EE" w:rsidRDefault="00075D70" w:rsidP="00075D70">
      <w:pPr>
        <w:spacing w:before="120" w:after="120"/>
        <w:ind w:left="357"/>
        <w:rPr>
          <w:sz w:val="2"/>
        </w:rPr>
      </w:pPr>
    </w:p>
    <w:p w:rsidR="00075D70" w:rsidRDefault="00075D70" w:rsidP="00075D70">
      <w:pPr>
        <w:spacing w:before="120" w:after="120"/>
        <w:ind w:left="357"/>
      </w:pPr>
      <w:r w:rsidRPr="00C52F56">
        <w:rPr>
          <w:b/>
        </w:rPr>
        <w:t>** cena</w:t>
      </w:r>
      <w:r>
        <w:t xml:space="preserve"> - 70% (7 pkt.)</w:t>
      </w:r>
    </w:p>
    <w:p w:rsidR="00075D70" w:rsidRDefault="00075D70" w:rsidP="00075D70">
      <w:pPr>
        <w:jc w:val="both"/>
      </w:pPr>
      <w:r w:rsidRPr="00C52F56">
        <w:rPr>
          <w:b/>
        </w:rPr>
        <w:t>*** lokalizacja</w:t>
      </w:r>
      <w:r>
        <w:t xml:space="preserve"> – odległość od centrów poszczególnych miejscowości wyznaczonych przez poniższe punkty (liczona poprzez serwis zumi.pl – dla trasy pokonywanej pieszo) – 20% (2 pkt.) </w:t>
      </w:r>
    </w:p>
    <w:p w:rsidR="00075D70" w:rsidRDefault="00075D70" w:rsidP="00075D70">
      <w:pPr>
        <w:spacing w:after="0"/>
        <w:ind w:firstLine="708"/>
        <w:jc w:val="both"/>
      </w:pPr>
      <w:r>
        <w:t xml:space="preserve">a. dla Ustronia – od Rynku 1 (lokalizacja Urzędu Miasta), </w:t>
      </w:r>
    </w:p>
    <w:p w:rsidR="00075D70" w:rsidRDefault="00075D70" w:rsidP="00075D70">
      <w:pPr>
        <w:spacing w:after="0"/>
        <w:ind w:firstLine="709"/>
        <w:jc w:val="both"/>
      </w:pPr>
      <w:r>
        <w:t xml:space="preserve">b. dla Wisły – od Placu Bogumiła Hoffa (lokalizacja Urzędu Miasta), </w:t>
      </w:r>
    </w:p>
    <w:p w:rsidR="00075D70" w:rsidRDefault="00075D70" w:rsidP="00075D70">
      <w:pPr>
        <w:spacing w:after="0"/>
        <w:ind w:firstLine="709"/>
        <w:jc w:val="both"/>
      </w:pPr>
      <w:r>
        <w:t>c. dla Szczyrku – od ul. Beskidzkiej 4 (lokalizacja Urzędu Miasta),</w:t>
      </w:r>
    </w:p>
    <w:p w:rsidR="00075D70" w:rsidRDefault="00075D70" w:rsidP="00075D70">
      <w:pPr>
        <w:spacing w:after="0"/>
        <w:ind w:firstLine="709"/>
        <w:jc w:val="both"/>
      </w:pPr>
      <w:r>
        <w:t>d. dla Istebnej – od Istebnej 1000 (lokalizacja Urzędu Gminy)</w:t>
      </w:r>
    </w:p>
    <w:p w:rsidR="00075D70" w:rsidRDefault="00075D70" w:rsidP="00075D70">
      <w:pPr>
        <w:spacing w:after="0"/>
        <w:ind w:firstLine="709"/>
        <w:jc w:val="both"/>
      </w:pPr>
      <w:r>
        <w:lastRenderedPageBreak/>
        <w:t xml:space="preserve">e. dla Brennej – ul. Wyzwolenia 77 (lokalizacja Urzędu Gminy) </w:t>
      </w:r>
    </w:p>
    <w:p w:rsidR="00075D70" w:rsidRPr="00C52F56" w:rsidRDefault="00075D70" w:rsidP="00075D70">
      <w:pPr>
        <w:spacing w:before="120" w:after="120"/>
        <w:ind w:left="357"/>
        <w:rPr>
          <w:sz w:val="8"/>
        </w:rPr>
      </w:pPr>
    </w:p>
    <w:p w:rsidR="00075D70" w:rsidRDefault="00075D70" w:rsidP="00075D70">
      <w:pPr>
        <w:spacing w:before="120" w:after="120"/>
        <w:ind w:left="357"/>
      </w:pPr>
      <w:r w:rsidRPr="00C52F56">
        <w:rPr>
          <w:b/>
        </w:rPr>
        <w:t>**** wyznaczenie opiekuna grupy na miejscu</w:t>
      </w:r>
      <w:r>
        <w:t xml:space="preserve"> – 10% (1 pkt.)</w:t>
      </w:r>
    </w:p>
    <w:p w:rsidR="00075D70" w:rsidRPr="009A7433" w:rsidRDefault="00075D70" w:rsidP="00075D70">
      <w:pPr>
        <w:rPr>
          <w:sz w:val="2"/>
        </w:rPr>
      </w:pPr>
    </w:p>
    <w:p w:rsidR="00075D70" w:rsidRPr="00387368" w:rsidRDefault="00075D70" w:rsidP="00075D70">
      <w:pPr>
        <w:rPr>
          <w:b/>
        </w:rPr>
      </w:pPr>
      <w:r w:rsidRPr="00387368">
        <w:rPr>
          <w:b/>
        </w:rPr>
        <w:t xml:space="preserve">WZORY OBLICZEŃ:  </w:t>
      </w:r>
    </w:p>
    <w:p w:rsidR="00075D70" w:rsidRDefault="00075D70" w:rsidP="00075D70">
      <w:pPr>
        <w:spacing w:after="0"/>
      </w:pPr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 pkt. </w:t>
      </w:r>
    </w:p>
    <w:p w:rsidR="00075D70" w:rsidRDefault="00075D70" w:rsidP="00075D70">
      <w:pPr>
        <w:spacing w:after="0"/>
      </w:pPr>
      <w:r w:rsidRPr="00292A5A">
        <w:rPr>
          <w:b/>
        </w:rPr>
        <w:t xml:space="preserve">2) </w:t>
      </w:r>
      <w:r w:rsidRPr="00C7788A">
        <w:rPr>
          <w:b/>
        </w:rPr>
        <w:t>lokalizacja</w:t>
      </w:r>
      <w:r>
        <w:t xml:space="preserve"> – im bliżej określonego punktu tym więcej punktów wzór: odległość hotelu położonego najbliżej centrum / odległość ocenianego hotelu x 2 pkt. </w:t>
      </w:r>
    </w:p>
    <w:p w:rsidR="00075D70" w:rsidRDefault="00075D70" w:rsidP="00075D70">
      <w:pPr>
        <w:spacing w:after="0"/>
        <w:rPr>
          <w:b/>
        </w:rPr>
      </w:pPr>
      <w:r>
        <w:t xml:space="preserve">3) </w:t>
      </w:r>
      <w:r w:rsidRPr="00C7788A">
        <w:rPr>
          <w:b/>
        </w:rPr>
        <w:t>wyznaczenie opiekuna grupy na miejscu</w:t>
      </w:r>
      <w:r>
        <w:rPr>
          <w:b/>
        </w:rPr>
        <w:t xml:space="preserve"> </w:t>
      </w:r>
    </w:p>
    <w:p w:rsidR="00075D70" w:rsidRPr="00C7788A" w:rsidRDefault="00075D70" w:rsidP="00075D70">
      <w:pPr>
        <w:spacing w:after="0"/>
      </w:pPr>
      <w:r w:rsidRPr="00C7788A">
        <w:t>TAK – 1 pkt, NIE – 0 pkt</w:t>
      </w:r>
    </w:p>
    <w:p w:rsidR="00075D70" w:rsidRPr="009A7433" w:rsidRDefault="00075D70" w:rsidP="00075D70">
      <w:pPr>
        <w:spacing w:before="120" w:after="120"/>
        <w:ind w:left="357"/>
        <w:rPr>
          <w:sz w:val="2"/>
        </w:rPr>
      </w:pPr>
    </w:p>
    <w:p w:rsidR="00075D70" w:rsidRDefault="00075D70" w:rsidP="00075D70">
      <w:pPr>
        <w:numPr>
          <w:ilvl w:val="0"/>
          <w:numId w:val="16"/>
        </w:numPr>
        <w:spacing w:before="120" w:after="120"/>
        <w:ind w:left="357" w:hanging="357"/>
      </w:pPr>
      <w:r>
        <w:t>Wybór oferty.</w:t>
      </w:r>
    </w:p>
    <w:p w:rsidR="00075D70" w:rsidRPr="009A7433" w:rsidRDefault="00075D70" w:rsidP="00075D70">
      <w:pPr>
        <w:numPr>
          <w:ilvl w:val="0"/>
          <w:numId w:val="18"/>
        </w:numPr>
        <w:rPr>
          <w:rFonts w:cs="Arial"/>
          <w:b/>
          <w:bCs/>
          <w:u w:val="single"/>
        </w:rPr>
      </w:pPr>
      <w:r>
        <w:tab/>
        <w:t xml:space="preserve">Nazwa  i adres wykonawcy:  </w:t>
      </w:r>
      <w:r w:rsidRPr="009A7433">
        <w:rPr>
          <w:b/>
          <w:color w:val="000000"/>
        </w:rPr>
        <w:t xml:space="preserve">FHU </w:t>
      </w:r>
      <w:proofErr w:type="spellStart"/>
      <w:r w:rsidRPr="009A7433">
        <w:rPr>
          <w:b/>
          <w:color w:val="000000"/>
        </w:rPr>
        <w:t>KaJa</w:t>
      </w:r>
      <w:proofErr w:type="spellEnd"/>
      <w:r w:rsidRPr="009A7433">
        <w:rPr>
          <w:b/>
          <w:color w:val="000000"/>
        </w:rPr>
        <w:t xml:space="preserve"> Jacek Przybylski ul. A. </w:t>
      </w:r>
      <w:proofErr w:type="spellStart"/>
      <w:r w:rsidRPr="009A7433">
        <w:rPr>
          <w:b/>
          <w:color w:val="000000"/>
        </w:rPr>
        <w:t>Necla</w:t>
      </w:r>
      <w:proofErr w:type="spellEnd"/>
      <w:r w:rsidRPr="009A7433">
        <w:rPr>
          <w:b/>
          <w:color w:val="000000"/>
        </w:rPr>
        <w:t xml:space="preserve"> 4-16, 84-200 Wejherowo (oferta dla hotelu Jaskółka w Ustroniu ul. Zdrojowa 10)</w:t>
      </w:r>
    </w:p>
    <w:p w:rsidR="00075D70" w:rsidRPr="009A7433" w:rsidRDefault="00075D70" w:rsidP="00075D70">
      <w:pPr>
        <w:ind w:left="360"/>
        <w:rPr>
          <w:rFonts w:cs="Arial"/>
          <w:bCs/>
          <w:u w:val="single"/>
        </w:rPr>
      </w:pPr>
      <w:r>
        <w:t xml:space="preserve">Uzasadnienie wyboru: </w:t>
      </w:r>
      <w:r w:rsidRPr="009A7433">
        <w:rPr>
          <w:b/>
          <w:color w:val="000000"/>
        </w:rPr>
        <w:t xml:space="preserve">FHU </w:t>
      </w:r>
      <w:proofErr w:type="spellStart"/>
      <w:r w:rsidRPr="009A7433">
        <w:rPr>
          <w:b/>
          <w:color w:val="000000"/>
        </w:rPr>
        <w:t>KaJa</w:t>
      </w:r>
      <w:proofErr w:type="spellEnd"/>
      <w:r w:rsidRPr="009A7433">
        <w:rPr>
          <w:b/>
          <w:color w:val="000000"/>
        </w:rPr>
        <w:t xml:space="preserve"> Jacek Przybylski </w:t>
      </w:r>
      <w:r>
        <w:t xml:space="preserve">przedstawiła </w:t>
      </w:r>
      <w:r w:rsidRPr="009A7433">
        <w:rPr>
          <w:rFonts w:cs="Arial"/>
          <w:bCs/>
        </w:rPr>
        <w:t>najkorzystniejszą ofertę, spełniającą warunki zapytania ofertowego, z kryteriami wyboru:</w:t>
      </w:r>
    </w:p>
    <w:p w:rsidR="00075D70" w:rsidRDefault="00075D70" w:rsidP="00075D70">
      <w:pPr>
        <w:pStyle w:val="Akapitzlist"/>
        <w:numPr>
          <w:ilvl w:val="0"/>
          <w:numId w:val="23"/>
        </w:numPr>
      </w:pPr>
      <w:r>
        <w:t xml:space="preserve">cena – 70% (7 pkt.) </w:t>
      </w:r>
    </w:p>
    <w:p w:rsidR="00075D70" w:rsidRDefault="00075D70" w:rsidP="00075D70">
      <w:pPr>
        <w:pStyle w:val="Akapitzlist"/>
        <w:numPr>
          <w:ilvl w:val="0"/>
          <w:numId w:val="23"/>
        </w:numPr>
      </w:pPr>
      <w:r>
        <w:t>lokalizacja – 20% (2 pkt)</w:t>
      </w:r>
    </w:p>
    <w:p w:rsidR="00075D70" w:rsidRPr="00A51F55" w:rsidRDefault="00075D70" w:rsidP="00075D70">
      <w:pPr>
        <w:pStyle w:val="Akapitzlist"/>
        <w:numPr>
          <w:ilvl w:val="0"/>
          <w:numId w:val="23"/>
        </w:numPr>
      </w:pPr>
      <w:r>
        <w:t>wyznaczenie opiekuna grupy na miejscu – 10% (1 pkt)</w:t>
      </w:r>
    </w:p>
    <w:p w:rsidR="00075D70" w:rsidRPr="00A51F55" w:rsidRDefault="00075D70" w:rsidP="00075D70">
      <w:pPr>
        <w:pStyle w:val="Akapitzlist"/>
        <w:ind w:left="0"/>
      </w:pPr>
      <w:r>
        <w:rPr>
          <w:rFonts w:cs="Arial"/>
          <w:b/>
          <w:bCs/>
        </w:rPr>
        <w:t>z</w:t>
      </w:r>
      <w:r w:rsidRPr="00A51F55">
        <w:rPr>
          <w:rFonts w:cs="Arial"/>
          <w:b/>
          <w:bCs/>
        </w:rPr>
        <w:t xml:space="preserve">dobywając niniejszym </w:t>
      </w:r>
      <w:r>
        <w:rPr>
          <w:rFonts w:cs="Arial"/>
          <w:b/>
          <w:bCs/>
        </w:rPr>
        <w:t>9,4</w:t>
      </w:r>
      <w:r w:rsidRPr="00A51F55">
        <w:rPr>
          <w:rFonts w:cs="Arial"/>
          <w:b/>
          <w:bCs/>
        </w:rPr>
        <w:t>0 punktów na łączną kwotę realizacji 3</w:t>
      </w:r>
      <w:r>
        <w:rPr>
          <w:rFonts w:cs="Arial"/>
          <w:b/>
          <w:bCs/>
        </w:rPr>
        <w:t>2 100</w:t>
      </w:r>
      <w:r w:rsidRPr="00A51F55">
        <w:rPr>
          <w:rFonts w:cs="Arial"/>
          <w:b/>
          <w:bCs/>
        </w:rPr>
        <w:t>,00 zł brutto</w:t>
      </w:r>
    </w:p>
    <w:p w:rsidR="00075D70" w:rsidRDefault="00075D70" w:rsidP="00075D70">
      <w:pPr>
        <w:numPr>
          <w:ilvl w:val="0"/>
          <w:numId w:val="16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075D70" w:rsidRDefault="00075D70" w:rsidP="00075D70">
      <w:pPr>
        <w:numPr>
          <w:ilvl w:val="0"/>
          <w:numId w:val="19"/>
        </w:numPr>
        <w:spacing w:after="0" w:line="240" w:lineRule="auto"/>
        <w:ind w:left="714" w:hanging="357"/>
      </w:pPr>
      <w:r>
        <w:t>Mariusz Śpiewok, Dyrektor Biura</w:t>
      </w:r>
    </w:p>
    <w:p w:rsidR="00075D70" w:rsidRDefault="00075D70" w:rsidP="00075D70">
      <w:pPr>
        <w:numPr>
          <w:ilvl w:val="0"/>
          <w:numId w:val="19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075D70" w:rsidRDefault="00075D70" w:rsidP="00075D70">
      <w:pPr>
        <w:spacing w:after="0" w:line="240" w:lineRule="auto"/>
        <w:ind w:left="714"/>
      </w:pPr>
    </w:p>
    <w:p w:rsidR="00075D70" w:rsidRPr="00A51F55" w:rsidRDefault="00075D70" w:rsidP="00075D70">
      <w:pPr>
        <w:ind w:left="360"/>
        <w:rPr>
          <w:sz w:val="2"/>
        </w:rPr>
      </w:pPr>
    </w:p>
    <w:p w:rsidR="00075D70" w:rsidRPr="00A51F55" w:rsidRDefault="00075D70" w:rsidP="00075D70">
      <w:pPr>
        <w:rPr>
          <w:sz w:val="2"/>
        </w:rPr>
      </w:pPr>
    </w:p>
    <w:p w:rsidR="00075D70" w:rsidRDefault="00075D70" w:rsidP="00075D70">
      <w:pPr>
        <w:spacing w:after="0" w:line="240" w:lineRule="auto"/>
      </w:pPr>
      <w:r>
        <w:t>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>Sabina Bryś</w:t>
      </w:r>
      <w:r>
        <w:br/>
        <w:t xml:space="preserve">                                                                                                      </w:t>
      </w:r>
      <w:bookmarkStart w:id="2" w:name="_GoBack"/>
      <w:bookmarkEnd w:id="2"/>
      <w:r>
        <w:t xml:space="preserve">  </w:t>
      </w:r>
      <w:r>
        <w:t xml:space="preserve">Specjalista ds. wsparcia kompetencyjnego </w:t>
      </w:r>
    </w:p>
    <w:p w:rsidR="00075D70" w:rsidRPr="000961EE" w:rsidRDefault="00075D70" w:rsidP="00075D70">
      <w:pPr>
        <w:spacing w:after="0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075D70" w:rsidRPr="000961EE" w:rsidRDefault="00075D70" w:rsidP="00075D70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075D70" w:rsidRPr="000961EE" w:rsidRDefault="00075D70" w:rsidP="00075D70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075D70" w:rsidRPr="000961EE" w:rsidRDefault="00075D70" w:rsidP="00075D70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075D70" w:rsidRPr="000961EE" w:rsidRDefault="00075D70" w:rsidP="00075D70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ED3F92" w:rsidRPr="00075D70" w:rsidRDefault="00ED3F92" w:rsidP="00075D70"/>
    <w:sectPr w:rsidR="00ED3F92" w:rsidRPr="00075D70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075D70" w:rsidRPr="00B300DB" w:rsidRDefault="00075D70" w:rsidP="00075D70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075D70" w:rsidRDefault="00075D70" w:rsidP="00075D70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075D70" w:rsidRPr="00B300DB" w:rsidRDefault="00075D70" w:rsidP="00075D70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075D70" w:rsidRDefault="00075D70" w:rsidP="00075D70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4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30"/>
  </w:num>
  <w:num w:numId="5">
    <w:abstractNumId w:val="6"/>
  </w:num>
  <w:num w:numId="6">
    <w:abstractNumId w:val="32"/>
  </w:num>
  <w:num w:numId="7">
    <w:abstractNumId w:val="23"/>
  </w:num>
  <w:num w:numId="8">
    <w:abstractNumId w:val="3"/>
  </w:num>
  <w:num w:numId="9">
    <w:abstractNumId w:val="2"/>
  </w:num>
  <w:num w:numId="10">
    <w:abstractNumId w:val="28"/>
  </w:num>
  <w:num w:numId="11">
    <w:abstractNumId w:val="34"/>
  </w:num>
  <w:num w:numId="12">
    <w:abstractNumId w:val="26"/>
  </w:num>
  <w:num w:numId="13">
    <w:abstractNumId w:val="17"/>
  </w:num>
  <w:num w:numId="14">
    <w:abstractNumId w:val="10"/>
  </w:num>
  <w:num w:numId="15">
    <w:abstractNumId w:val="31"/>
  </w:num>
  <w:num w:numId="16">
    <w:abstractNumId w:val="22"/>
  </w:num>
  <w:num w:numId="17">
    <w:abstractNumId w:val="29"/>
  </w:num>
  <w:num w:numId="18">
    <w:abstractNumId w:val="16"/>
  </w:num>
  <w:num w:numId="19">
    <w:abstractNumId w:val="14"/>
  </w:num>
  <w:num w:numId="20">
    <w:abstractNumId w:val="35"/>
  </w:num>
  <w:num w:numId="21">
    <w:abstractNumId w:val="11"/>
  </w:num>
  <w:num w:numId="22">
    <w:abstractNumId w:val="7"/>
  </w:num>
  <w:num w:numId="23">
    <w:abstractNumId w:val="1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5"/>
  </w:num>
  <w:num w:numId="29">
    <w:abstractNumId w:val="15"/>
  </w:num>
  <w:num w:numId="30">
    <w:abstractNumId w:val="1"/>
  </w:num>
  <w:num w:numId="31">
    <w:abstractNumId w:val="33"/>
  </w:num>
  <w:num w:numId="32">
    <w:abstractNumId w:val="18"/>
  </w:num>
  <w:num w:numId="33">
    <w:abstractNumId w:val="0"/>
  </w:num>
  <w:num w:numId="34">
    <w:abstractNumId w:val="12"/>
  </w:num>
  <w:num w:numId="35">
    <w:abstractNumId w:val="21"/>
  </w:num>
  <w:num w:numId="3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7F3F41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0464"/>
    <w:rsid w:val="00A8598C"/>
    <w:rsid w:val="00A94E48"/>
    <w:rsid w:val="00B10352"/>
    <w:rsid w:val="00B113EA"/>
    <w:rsid w:val="00B55FC0"/>
    <w:rsid w:val="00B70348"/>
    <w:rsid w:val="00B730C0"/>
    <w:rsid w:val="00BA48F1"/>
    <w:rsid w:val="00BB7F0E"/>
    <w:rsid w:val="00BD1BF9"/>
    <w:rsid w:val="00BE70D2"/>
    <w:rsid w:val="00C14090"/>
    <w:rsid w:val="00C153A9"/>
    <w:rsid w:val="00CB5014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uslugi-restauracyjne-oraz-najem-sal-szkoleniow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4A7E-744A-4187-81E6-B4CF3F1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2016-12-14T13:23:00Z</dcterms:created>
  <dcterms:modified xsi:type="dcterms:W3CDTF">2016-12-14T13:24:00Z</dcterms:modified>
</cp:coreProperties>
</file>