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13" w:rsidRDefault="007B1713" w:rsidP="007B1713">
      <w:r>
        <w:rPr>
          <w:rFonts w:eastAsia="Times New Roman" w:cs="Arial"/>
          <w:bCs/>
          <w:lang w:eastAsia="pl-PL"/>
        </w:rPr>
        <w:t>Z</w:t>
      </w:r>
      <w:r w:rsidRPr="00B8057E">
        <w:rPr>
          <w:rFonts w:eastAsia="Times New Roman" w:cs="Arial"/>
          <w:bCs/>
          <w:lang w:eastAsia="pl-PL"/>
        </w:rPr>
        <w:t>SC.</w:t>
      </w:r>
      <w:r>
        <w:rPr>
          <w:rFonts w:eastAsia="Times New Roman" w:cs="Arial"/>
          <w:bCs/>
          <w:lang w:eastAsia="pl-PL"/>
        </w:rPr>
        <w:t>271.19.2015</w:t>
      </w:r>
      <w:r>
        <w:tab/>
      </w:r>
      <w:r>
        <w:tab/>
      </w:r>
      <w:r>
        <w:tab/>
        <w:t xml:space="preserve">               </w:t>
      </w:r>
      <w:r>
        <w:tab/>
        <w:t xml:space="preserve">Gliwice, 22.07.2015 r. </w:t>
      </w:r>
    </w:p>
    <w:p w:rsidR="007B1713" w:rsidRDefault="007B1713" w:rsidP="007B1713"/>
    <w:p w:rsidR="007B1713" w:rsidRDefault="007B1713" w:rsidP="007B1713">
      <w:pPr>
        <w:jc w:val="center"/>
        <w:rPr>
          <w:sz w:val="16"/>
          <w:szCs w:val="16"/>
        </w:rPr>
      </w:pPr>
      <w:r w:rsidRPr="00292A5A">
        <w:rPr>
          <w:b/>
        </w:rPr>
        <w:t>ZAPYTANIE OFERTOWE</w:t>
      </w:r>
      <w:r w:rsidRPr="000418AE">
        <w:rPr>
          <w:sz w:val="16"/>
          <w:szCs w:val="16"/>
        </w:rPr>
        <w:t xml:space="preserve"> </w:t>
      </w:r>
    </w:p>
    <w:p w:rsidR="007B1713" w:rsidRDefault="007B1713" w:rsidP="007B1713">
      <w:pPr>
        <w:spacing w:after="40"/>
        <w:jc w:val="center"/>
        <w:rPr>
          <w:rFonts w:eastAsia="Times New Roman"/>
          <w:b/>
          <w:lang w:eastAsia="pl-PL"/>
        </w:rPr>
      </w:pPr>
      <w:r>
        <w:rPr>
          <w:sz w:val="16"/>
          <w:szCs w:val="16"/>
        </w:rPr>
        <w:t>(</w:t>
      </w:r>
      <w:r w:rsidRPr="000418AE">
        <w:rPr>
          <w:sz w:val="16"/>
          <w:szCs w:val="16"/>
        </w:rPr>
        <w:t>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>art. 4 pkt.8 ustawy pzp)</w:t>
      </w:r>
    </w:p>
    <w:p w:rsidR="007B1713" w:rsidRPr="00FD0BF1" w:rsidRDefault="007B1713" w:rsidP="007B1713">
      <w:pPr>
        <w:jc w:val="center"/>
        <w:rPr>
          <w:sz w:val="2"/>
          <w:szCs w:val="16"/>
        </w:rPr>
      </w:pPr>
    </w:p>
    <w:p w:rsidR="007B1713" w:rsidRPr="00FD0BF1" w:rsidRDefault="007B1713" w:rsidP="007B1713">
      <w:pPr>
        <w:rPr>
          <w:sz w:val="2"/>
        </w:rPr>
      </w:pPr>
    </w:p>
    <w:p w:rsidR="007B1713" w:rsidRDefault="007B1713" w:rsidP="007B1713">
      <w:r>
        <w:t xml:space="preserve">Związek Gmin i Powiatów Subregionu Centralnego z siedzibą w Gliwicach, </w:t>
      </w:r>
      <w:r>
        <w:br/>
        <w:t xml:space="preserve">ul. Bojkowska 37, 44-100 NIP: 634-10-87-850    </w:t>
      </w:r>
    </w:p>
    <w:p w:rsidR="007B1713" w:rsidRDefault="007B1713" w:rsidP="007B1713">
      <w:r>
        <w:t xml:space="preserve">zaprasza do złożenia propozycji cenowej na zadanie pod nazwą:  </w:t>
      </w:r>
    </w:p>
    <w:p w:rsidR="007B1713" w:rsidRDefault="007B1713" w:rsidP="007B1713">
      <w:r w:rsidRPr="00C83AF1">
        <w:rPr>
          <w:b/>
        </w:rPr>
        <w:t xml:space="preserve"> „Świadczenie usług gastronomicznych oraz najmu powierzchni  szkoleniowej na potrzeby organizacji  dwóch dwudniowych  warsztatów w terminach </w:t>
      </w:r>
      <w:r w:rsidRPr="00C83AF1">
        <w:rPr>
          <w:b/>
        </w:rPr>
        <w:br/>
        <w:t>23-24.09.2015 r. oraz 07-08.10.2015 r. „</w:t>
      </w:r>
      <w:r>
        <w:t xml:space="preserve"> </w:t>
      </w:r>
    </w:p>
    <w:p w:rsidR="007B1713" w:rsidRDefault="007B1713" w:rsidP="007B1713">
      <w:r>
        <w:t xml:space="preserve">(kod CPV 55120000-7 usługi hotelarskie w zakresie spotkań i konferencji  kod CPV 55300000-3 usługi restauracyjne i dotyczące podawania posiłków)    </w:t>
      </w:r>
    </w:p>
    <w:p w:rsidR="007B1713" w:rsidRDefault="007B1713" w:rsidP="007B1713">
      <w:r>
        <w:t xml:space="preserve">OPIS PRZEDMIOTU ZAMÓWIENIA:  </w:t>
      </w:r>
    </w:p>
    <w:p w:rsidR="007B1713" w:rsidRDefault="007B1713" w:rsidP="007B1713">
      <w:r>
        <w:t xml:space="preserve">Przedmiotem zamówienia jest najem sali szkoleniowej oraz świadczenie usług gastronomicznych w terminach:  </w:t>
      </w:r>
    </w:p>
    <w:p w:rsidR="007B1713" w:rsidRDefault="007B1713" w:rsidP="007B1713">
      <w:pPr>
        <w:pStyle w:val="Akapitzlist"/>
        <w:numPr>
          <w:ilvl w:val="0"/>
          <w:numId w:val="10"/>
        </w:numPr>
        <w:spacing w:after="160" w:line="259" w:lineRule="auto"/>
      </w:pPr>
      <w:r>
        <w:t>23-24.09.2015 r.</w:t>
      </w:r>
    </w:p>
    <w:p w:rsidR="007B1713" w:rsidRDefault="007B1713" w:rsidP="007B1713">
      <w:pPr>
        <w:pStyle w:val="Akapitzlist"/>
        <w:numPr>
          <w:ilvl w:val="0"/>
          <w:numId w:val="10"/>
        </w:numPr>
        <w:spacing w:after="160" w:line="259" w:lineRule="auto"/>
      </w:pPr>
      <w:r>
        <w:t>07-08.10.2015 r.</w:t>
      </w:r>
    </w:p>
    <w:p w:rsidR="007B1713" w:rsidRDefault="007B1713" w:rsidP="007B1713">
      <w:r>
        <w:t xml:space="preserve">wg następującej specyfikacji:  </w:t>
      </w:r>
    </w:p>
    <w:p w:rsidR="007B1713" w:rsidRDefault="007B1713" w:rsidP="007B1713">
      <w:pPr>
        <w:pStyle w:val="Akapitzlist"/>
        <w:numPr>
          <w:ilvl w:val="0"/>
          <w:numId w:val="12"/>
        </w:numPr>
        <w:jc w:val="both"/>
      </w:pPr>
      <w:r>
        <w:t>Usługi świadczone będą w związku z organizacją dwóch dwudniowych warsztatów z reprezentantami jednostek będących Członkami Związku Gmin i Powiatów Subregionu Centralnego.</w:t>
      </w:r>
    </w:p>
    <w:p w:rsidR="007B1713" w:rsidRDefault="007B1713" w:rsidP="007B1713">
      <w:pPr>
        <w:pStyle w:val="Akapitzlist"/>
        <w:numPr>
          <w:ilvl w:val="0"/>
          <w:numId w:val="12"/>
        </w:numPr>
        <w:jc w:val="both"/>
      </w:pPr>
      <w:r>
        <w:t xml:space="preserve">Warsztaty prowadzone będą w następujących grupach: </w:t>
      </w:r>
    </w:p>
    <w:p w:rsidR="007B1713" w:rsidRDefault="007B1713" w:rsidP="007B1713">
      <w:pPr>
        <w:pStyle w:val="Akapitzlist"/>
        <w:numPr>
          <w:ilvl w:val="0"/>
          <w:numId w:val="6"/>
        </w:numPr>
        <w:spacing w:after="160" w:line="259" w:lineRule="auto"/>
        <w:ind w:left="720"/>
      </w:pPr>
      <w:r>
        <w:t>23-24.09.2015 r. – grupa maksymalnie 33 osoby (w tym 1 prowadzący oraz 2 przedstawicieli Zamawiającego)</w:t>
      </w:r>
    </w:p>
    <w:p w:rsidR="007B1713" w:rsidRDefault="007B1713" w:rsidP="007B1713">
      <w:pPr>
        <w:pStyle w:val="Akapitzlist"/>
        <w:numPr>
          <w:ilvl w:val="0"/>
          <w:numId w:val="6"/>
        </w:numPr>
        <w:spacing w:after="160" w:line="259" w:lineRule="auto"/>
        <w:ind w:left="720"/>
      </w:pPr>
      <w:r>
        <w:t>07-08.10.2015 r. - grupa maksymalnie 33 osoby (w tym 1 prowadzący oraz 2 przedstawicieli Zamawiającego)</w:t>
      </w:r>
      <w:r>
        <w:br/>
      </w:r>
    </w:p>
    <w:p w:rsidR="007B1713" w:rsidRDefault="007B1713" w:rsidP="007B1713">
      <w:pPr>
        <w:pStyle w:val="Akapitzlist"/>
        <w:numPr>
          <w:ilvl w:val="0"/>
          <w:numId w:val="12"/>
        </w:numPr>
      </w:pPr>
      <w:r>
        <w:t xml:space="preserve">Wstępne programy warsztatu dotyczący usług gastronomicznych: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0"/>
        <w:gridCol w:w="1194"/>
        <w:gridCol w:w="4975"/>
      </w:tblGrid>
      <w:tr w:rsidR="007B1713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B1713" w:rsidRPr="001E3349" w:rsidRDefault="007B1713" w:rsidP="00E37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23-24.09.2015 r. (środa-czwartek) – 33 osoby</w:t>
            </w:r>
          </w:p>
        </w:tc>
      </w:tr>
      <w:tr w:rsidR="007B1713" w:rsidRPr="001E3349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Pr="001E3349" w:rsidRDefault="007B1713" w:rsidP="00E3773F">
            <w:pPr>
              <w:rPr>
                <w:i/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  <w:r w:rsidRPr="001E3349">
              <w:rPr>
                <w:i/>
              </w:rPr>
              <w:t xml:space="preserve"> </w:t>
            </w:r>
          </w:p>
        </w:tc>
      </w:tr>
      <w:tr w:rsidR="007B1713" w:rsidRPr="001E3349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Pr="001E3349" w:rsidRDefault="007B1713" w:rsidP="00E3773F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7B1713" w:rsidRPr="001E3349" w:rsidRDefault="007B1713" w:rsidP="00E3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Pr="001E3349" w:rsidRDefault="007B1713" w:rsidP="00E3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Pr="001E3349" w:rsidRDefault="007B1713" w:rsidP="00E3773F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7B1713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z uwzględnieniem kanapek (2 na osobę w tym jedna wegetariańska)</w:t>
            </w:r>
          </w:p>
        </w:tc>
      </w:tr>
      <w:tr w:rsidR="007B1713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3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10:30 – 11:00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3" w:rsidRDefault="007B1713" w:rsidP="00E3773F">
            <w:pPr>
              <w:rPr>
                <w:sz w:val="20"/>
                <w:szCs w:val="20"/>
              </w:rPr>
            </w:pPr>
            <w:r w:rsidRPr="00BA05D0">
              <w:rPr>
                <w:sz w:val="20"/>
                <w:szCs w:val="20"/>
              </w:rPr>
              <w:t>Serwis kawowy + dodatkowo</w:t>
            </w:r>
            <w:r>
              <w:rPr>
                <w:sz w:val="20"/>
                <w:szCs w:val="20"/>
              </w:rPr>
              <w:t xml:space="preserve"> dwa różne rodzaje ciasta (na każdy dzień warsztatu) - 2 szt./osobę </w:t>
            </w:r>
          </w:p>
        </w:tc>
      </w:tr>
      <w:tr w:rsidR="007B1713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3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3" w:rsidRPr="00BA05D0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zupa, 2. danie mięsne i bezmięsne do wyboru z dodatkami, 3. Napoje (woda, soki) /deser</w:t>
            </w:r>
          </w:p>
        </w:tc>
      </w:tr>
      <w:tr w:rsidR="007B1713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14:15-15:45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Serwis kawowy tylko </w:t>
            </w:r>
            <w:r w:rsidRPr="008A13B0">
              <w:rPr>
                <w:sz w:val="20"/>
                <w:szCs w:val="20"/>
              </w:rPr>
              <w:t>napoje (owoce, kanapki, ciasta i kruche ciasteczka zostają z przerw wcześniejszych),</w:t>
            </w:r>
          </w:p>
        </w:tc>
      </w:tr>
    </w:tbl>
    <w:p w:rsidR="007B1713" w:rsidRDefault="007B1713" w:rsidP="007B171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0"/>
        <w:gridCol w:w="1194"/>
        <w:gridCol w:w="4975"/>
      </w:tblGrid>
      <w:tr w:rsidR="007B1713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B1713" w:rsidRPr="001E3349" w:rsidRDefault="007B1713" w:rsidP="00E37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07-08.10.2015 r. (środa-czwartek) – 33 osoby</w:t>
            </w:r>
          </w:p>
        </w:tc>
      </w:tr>
      <w:tr w:rsidR="007B1713" w:rsidRPr="001E3349" w:rsidTr="00E3773F"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Pr="001E3349" w:rsidRDefault="007B1713" w:rsidP="00E3773F">
            <w:pPr>
              <w:rPr>
                <w:i/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  <w:r w:rsidRPr="001E3349">
              <w:rPr>
                <w:i/>
              </w:rPr>
              <w:t xml:space="preserve"> </w:t>
            </w:r>
          </w:p>
        </w:tc>
      </w:tr>
      <w:tr w:rsidR="007B1713" w:rsidRPr="001E3349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Pr="001E3349" w:rsidRDefault="007B1713" w:rsidP="00E3773F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7B1713" w:rsidRPr="001E3349" w:rsidRDefault="007B1713" w:rsidP="00E3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Pr="001E3349" w:rsidRDefault="007B1713" w:rsidP="00E3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Pr="001E3349" w:rsidRDefault="007B1713" w:rsidP="00E3773F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7B1713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z uwzględnieniem kanapek (2 na osobę w tym jedna wegetariańska)</w:t>
            </w:r>
          </w:p>
        </w:tc>
      </w:tr>
      <w:tr w:rsidR="007B1713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3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3" w:rsidRDefault="007B1713" w:rsidP="00E3773F">
            <w:pPr>
              <w:rPr>
                <w:sz w:val="20"/>
                <w:szCs w:val="20"/>
              </w:rPr>
            </w:pPr>
            <w:r w:rsidRPr="00BA05D0">
              <w:rPr>
                <w:sz w:val="20"/>
                <w:szCs w:val="20"/>
              </w:rPr>
              <w:t>Serwis kawowy + dodatkowo</w:t>
            </w:r>
            <w:r>
              <w:rPr>
                <w:sz w:val="20"/>
                <w:szCs w:val="20"/>
              </w:rPr>
              <w:t xml:space="preserve"> dwa różne rodzaje ciasta  (na każdy dzień warsztatu) - 2 szt./osobę </w:t>
            </w:r>
          </w:p>
        </w:tc>
      </w:tr>
      <w:tr w:rsidR="007B1713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3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13" w:rsidRPr="00BA05D0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zupa, 2. danie mięsne i bezmięsne do wyboru z dodatkami, 3. Napoje (woda, soki) /deser</w:t>
            </w:r>
          </w:p>
        </w:tc>
      </w:tr>
      <w:tr w:rsidR="007B1713" w:rsidTr="00E3773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14:15-15:45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13" w:rsidRDefault="007B1713" w:rsidP="00E3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Serwis kawowy tylko </w:t>
            </w:r>
            <w:r w:rsidRPr="008A13B0">
              <w:rPr>
                <w:sz w:val="20"/>
                <w:szCs w:val="20"/>
              </w:rPr>
              <w:t>napoje (owoce, kanapki, ciasta i kruche ciasteczka zostają z przerw wcześniejszych),</w:t>
            </w:r>
          </w:p>
        </w:tc>
      </w:tr>
    </w:tbl>
    <w:p w:rsidR="007B1713" w:rsidRDefault="007B1713" w:rsidP="007B1713">
      <w:pPr>
        <w:rPr>
          <w:b/>
        </w:rPr>
      </w:pPr>
    </w:p>
    <w:p w:rsidR="007B1713" w:rsidRPr="003B2FEF" w:rsidRDefault="007B1713" w:rsidP="007B1713">
      <w:pPr>
        <w:rPr>
          <w:b/>
        </w:rPr>
      </w:pPr>
      <w:r w:rsidRPr="003B2FEF">
        <w:rPr>
          <w:b/>
        </w:rPr>
        <w:t xml:space="preserve">4. SPECYFIKACJA SALI SZKOLENIOWEJ </w:t>
      </w:r>
    </w:p>
    <w:p w:rsidR="007B1713" w:rsidRDefault="007B1713" w:rsidP="007B1713">
      <w:r>
        <w:t xml:space="preserve">Sala szkoleniowa musi pomieścić, w komfortowych warunkach odpowiednio minimum 33 osoby (wymagana sala widna – z oknami / przeszklona – ok. 60 m2)  (dająca możliwość dostawienia ok. 10 krzeseł) oraz musi być wyposażona co najmniej w:  </w:t>
      </w:r>
    </w:p>
    <w:p w:rsidR="007B1713" w:rsidRDefault="007B1713" w:rsidP="007B1713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krzesła i stoliki,  </w:t>
      </w:r>
      <w:bookmarkStart w:id="0" w:name="_Ref399233097"/>
    </w:p>
    <w:p w:rsidR="007B1713" w:rsidRDefault="007B1713" w:rsidP="007B1713">
      <w:pPr>
        <w:pStyle w:val="Akapitzlist"/>
        <w:numPr>
          <w:ilvl w:val="0"/>
          <w:numId w:val="7"/>
        </w:numPr>
        <w:spacing w:after="160" w:line="259" w:lineRule="auto"/>
      </w:pPr>
      <w:r>
        <w:t>flip-chart + pisaki,</w:t>
      </w:r>
      <w:bookmarkEnd w:id="0"/>
      <w:r>
        <w:t xml:space="preserve">  </w:t>
      </w:r>
    </w:p>
    <w:p w:rsidR="007B1713" w:rsidRDefault="007B1713" w:rsidP="007B1713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ekran,  </w:t>
      </w:r>
    </w:p>
    <w:p w:rsidR="007B1713" w:rsidRDefault="007B1713" w:rsidP="007B1713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stolik dla prowadzącego, </w:t>
      </w:r>
    </w:p>
    <w:p w:rsidR="007B1713" w:rsidRDefault="007B1713" w:rsidP="007B1713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stolik pod projektor, </w:t>
      </w:r>
    </w:p>
    <w:p w:rsidR="007B1713" w:rsidRDefault="007B1713" w:rsidP="007B1713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dostęp do Internetu, </w:t>
      </w:r>
    </w:p>
    <w:p w:rsidR="007B1713" w:rsidRDefault="007B1713" w:rsidP="007B1713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wymagany jest mikrofon (min. 2 sztuki) i nagłośnienie, </w:t>
      </w:r>
    </w:p>
    <w:p w:rsidR="007B1713" w:rsidRDefault="007B1713" w:rsidP="007B1713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stolik recepcyjny przed salą.  </w:t>
      </w:r>
    </w:p>
    <w:p w:rsidR="007B1713" w:rsidRPr="007A7C3E" w:rsidRDefault="007B1713" w:rsidP="007B1713">
      <w:pPr>
        <w:rPr>
          <w:b/>
          <w:u w:val="single"/>
        </w:rPr>
      </w:pPr>
      <w:r w:rsidRPr="007A7C3E">
        <w:rPr>
          <w:b/>
          <w:u w:val="single"/>
        </w:rPr>
        <w:t xml:space="preserve">Układ sali nie może zawierać w sobie kolumn.  </w:t>
      </w:r>
    </w:p>
    <w:p w:rsidR="007B1713" w:rsidRDefault="007B1713" w:rsidP="007B1713">
      <w:r w:rsidRPr="00292A5A">
        <w:rPr>
          <w:b/>
        </w:rPr>
        <w:t>5. SERWIS KAWOWY</w:t>
      </w:r>
      <w:r>
        <w:t xml:space="preserve"> </w:t>
      </w:r>
    </w:p>
    <w:p w:rsidR="007B1713" w:rsidRDefault="007B1713" w:rsidP="007B1713">
      <w:r>
        <w:t xml:space="preserve">Miejsce na serwis kawowy wraz z poczęstunkiem musi być zorganizowane na zewnątrz sali szkoleniowej  w sposób umożliwiający skorzystanie z poczęstunku </w:t>
      </w:r>
      <w:r>
        <w:br/>
        <w:t xml:space="preserve">w pozycji siedzącej – minimum 15 miejsc siedzących przy stolikach kawowych. Mile widziane są także dodatkowe stoliki – „bociany” w ilości ok. 5-6. Dodatkowe wymagania do serwisu kawowego: </w:t>
      </w:r>
    </w:p>
    <w:p w:rsidR="007B1713" w:rsidRDefault="007B1713" w:rsidP="007B1713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lastRenderedPageBreak/>
        <w:t xml:space="preserve">kawa zaparzana na bieżąco z ekspresu (kawa czarna, kawa biała, cappuccino) – do samoobsługi przez uczestników warsztatu, </w:t>
      </w:r>
    </w:p>
    <w:p w:rsidR="007B1713" w:rsidRDefault="007B1713" w:rsidP="007B1713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herbata do wyboru co najmniej w 3 smakach (czarna, zielona, owocowa), </w:t>
      </w:r>
    </w:p>
    <w:p w:rsidR="007B1713" w:rsidRDefault="007B1713" w:rsidP="007B1713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woda niegazowana i gazowana w butelkach, </w:t>
      </w:r>
    </w:p>
    <w:p w:rsidR="007B1713" w:rsidRDefault="007B1713" w:rsidP="007B1713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sok pomarańczowy oraz porzeczkowy w dzbankach,</w:t>
      </w:r>
    </w:p>
    <w:p w:rsidR="007B1713" w:rsidRDefault="007B1713" w:rsidP="007B1713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drobne ciasteczka (min. 3 rodzaje) oraz porcja świeżych owoców – </w:t>
      </w:r>
    </w:p>
    <w:p w:rsidR="007B1713" w:rsidRPr="00950AE7" w:rsidRDefault="007B1713" w:rsidP="007B1713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950AE7">
        <w:t>kanapki na bagietce o standardowych wymiarach (5-6 cm szerokości, 3-4 cm grubości-  1sza przerwa</w:t>
      </w:r>
    </w:p>
    <w:p w:rsidR="007B1713" w:rsidRPr="00950AE7" w:rsidRDefault="007B1713" w:rsidP="007B1713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950AE7">
        <w:t>ciasto o wymiarach co najmniej 6 cm x 5 cm,  2ga przerwa</w:t>
      </w:r>
      <w:r>
        <w:t>, (2 szt/1 osobę, różne rodzaje w każdym z podanych terminów)</w:t>
      </w:r>
    </w:p>
    <w:p w:rsidR="007B1713" w:rsidRDefault="007B1713" w:rsidP="007B1713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cytryna do herbaty w postaci świeżych plastrów,</w:t>
      </w:r>
    </w:p>
    <w:p w:rsidR="007B1713" w:rsidRDefault="007B1713" w:rsidP="007B1713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świeże mleko do kawy w mlecznikach,  </w:t>
      </w:r>
    </w:p>
    <w:p w:rsidR="007B1713" w:rsidRDefault="007B1713" w:rsidP="007B1713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dodatkowo w czasie drugiej przerwy kawowej świeże ciasto ( 2 szt/ 1 </w:t>
      </w:r>
      <w:r w:rsidRPr="00950AE7">
        <w:t>osobę szarlotka, ciasto jogurtowe</w:t>
      </w:r>
      <w:r>
        <w:t>),</w:t>
      </w:r>
    </w:p>
    <w:p w:rsidR="007B1713" w:rsidRPr="00950AE7" w:rsidRDefault="007B1713" w:rsidP="007B1713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świeże owoce</w:t>
      </w:r>
    </w:p>
    <w:p w:rsidR="007B1713" w:rsidRDefault="007B1713" w:rsidP="007B1713"/>
    <w:p w:rsidR="007B1713" w:rsidRPr="008958CD" w:rsidRDefault="007B1713" w:rsidP="007B1713">
      <w:pPr>
        <w:rPr>
          <w:b/>
        </w:rPr>
      </w:pPr>
      <w:r w:rsidRPr="008958CD">
        <w:rPr>
          <w:b/>
        </w:rPr>
        <w:t>6. LUNCH</w:t>
      </w:r>
    </w:p>
    <w:p w:rsidR="007B1713" w:rsidRDefault="007B1713" w:rsidP="007B1713">
      <w:r w:rsidRPr="008958CD">
        <w:t>Lunch dwudaniowy</w:t>
      </w:r>
      <w:r>
        <w:t xml:space="preserve"> serwowany na naczyniach ceramicznych w sali restauracyjnej</w:t>
      </w:r>
      <w:r w:rsidRPr="008958CD">
        <w:t xml:space="preserve">: </w:t>
      </w:r>
    </w:p>
    <w:p w:rsidR="007B1713" w:rsidRDefault="007B1713" w:rsidP="007B1713">
      <w:pPr>
        <w:pStyle w:val="Akapitzlist"/>
        <w:numPr>
          <w:ilvl w:val="0"/>
          <w:numId w:val="11"/>
        </w:numPr>
      </w:pPr>
      <w:r>
        <w:t>zupa</w:t>
      </w:r>
      <w:r w:rsidRPr="008958CD">
        <w:t xml:space="preserve">, </w:t>
      </w:r>
    </w:p>
    <w:p w:rsidR="007B1713" w:rsidRDefault="007B1713" w:rsidP="007B1713">
      <w:pPr>
        <w:pStyle w:val="Akapitzlist"/>
        <w:numPr>
          <w:ilvl w:val="0"/>
          <w:numId w:val="11"/>
        </w:numPr>
      </w:pPr>
      <w:r w:rsidRPr="008958CD">
        <w:t>danie mięsne i bezmięsne do wyboru z dodatkami</w:t>
      </w:r>
      <w:r>
        <w:t xml:space="preserve"> (surówka lub sałatka)</w:t>
      </w:r>
      <w:r w:rsidRPr="008958CD">
        <w:t xml:space="preserve">, </w:t>
      </w:r>
    </w:p>
    <w:p w:rsidR="007B1713" w:rsidRPr="008958CD" w:rsidRDefault="007B1713" w:rsidP="007B1713">
      <w:pPr>
        <w:pStyle w:val="Akapitzlist"/>
        <w:numPr>
          <w:ilvl w:val="0"/>
          <w:numId w:val="11"/>
        </w:numPr>
      </w:pPr>
      <w:r w:rsidRPr="008958CD">
        <w:t>napoje jak w serwisie kawowym</w:t>
      </w:r>
      <w:r>
        <w:t>, deser.</w:t>
      </w:r>
    </w:p>
    <w:p w:rsidR="007B1713" w:rsidRPr="00D330F3" w:rsidRDefault="007B1713" w:rsidP="007B1713">
      <w:pPr>
        <w:rPr>
          <w:b/>
          <w:u w:val="single"/>
        </w:rPr>
      </w:pPr>
      <w:r w:rsidRPr="00D330F3">
        <w:rPr>
          <w:b/>
          <w:u w:val="single"/>
        </w:rPr>
        <w:t xml:space="preserve">WYMAGANIA W STOSUNKU DO WYKONAWCY: </w:t>
      </w:r>
    </w:p>
    <w:p w:rsidR="007B1713" w:rsidRDefault="007B1713" w:rsidP="007B1713">
      <w:r>
        <w:t>Siedziba Wykonawcy, w której znajduje się proponowana sala szkoleniowa musi:</w:t>
      </w:r>
    </w:p>
    <w:p w:rsidR="007B1713" w:rsidRDefault="007B1713" w:rsidP="007B1713">
      <w:pPr>
        <w:pStyle w:val="Akapitzlist"/>
        <w:numPr>
          <w:ilvl w:val="0"/>
          <w:numId w:val="9"/>
        </w:numPr>
        <w:spacing w:after="160" w:line="259" w:lineRule="auto"/>
      </w:pPr>
      <w:r>
        <w:t xml:space="preserve">posiadać dogodny dojazd środkami komunikacji publicznej, </w:t>
      </w:r>
    </w:p>
    <w:p w:rsidR="007B1713" w:rsidRDefault="007B1713" w:rsidP="007B1713">
      <w:pPr>
        <w:pStyle w:val="Akapitzlist"/>
        <w:numPr>
          <w:ilvl w:val="0"/>
          <w:numId w:val="9"/>
        </w:numPr>
        <w:spacing w:after="160" w:line="259" w:lineRule="auto"/>
      </w:pPr>
      <w:r>
        <w:t>być położona na terenie:</w:t>
      </w:r>
    </w:p>
    <w:p w:rsidR="007B1713" w:rsidRDefault="007B1713" w:rsidP="007B1713">
      <w:pPr>
        <w:pStyle w:val="Akapitzlist"/>
        <w:numPr>
          <w:ilvl w:val="0"/>
          <w:numId w:val="29"/>
        </w:numPr>
        <w:spacing w:after="160" w:line="259" w:lineRule="auto"/>
      </w:pPr>
      <w:r>
        <w:t xml:space="preserve">miasta Katowice (centrum miasta – w odległości nie więcej niż 2,5 km od Rynku – odległość będzie weryfikowana poprzez portal maps.google.pl – trasa pokonywana pieszo) </w:t>
      </w:r>
    </w:p>
    <w:p w:rsidR="007B1713" w:rsidRDefault="007B1713" w:rsidP="007B1713">
      <w:pPr>
        <w:pStyle w:val="Akapitzlist"/>
        <w:numPr>
          <w:ilvl w:val="0"/>
          <w:numId w:val="29"/>
        </w:numPr>
        <w:spacing w:after="160" w:line="259" w:lineRule="auto"/>
      </w:pPr>
      <w:r>
        <w:t xml:space="preserve">miasta Gliwice (centrum miasta – w odległości nie więcej niż 2 km od Dworca PKP – odległość będzie weryfikowana poprzez portal maps.google.pl – trasa pokonywana pieszo) </w:t>
      </w:r>
    </w:p>
    <w:p w:rsidR="007B1713" w:rsidRDefault="007B1713" w:rsidP="007B1713">
      <w:pPr>
        <w:pStyle w:val="Akapitzlist"/>
        <w:numPr>
          <w:ilvl w:val="0"/>
          <w:numId w:val="9"/>
        </w:numPr>
        <w:spacing w:after="160" w:line="259" w:lineRule="auto"/>
      </w:pPr>
      <w:r>
        <w:t xml:space="preserve">posiadać status hotelu z zapleczem konferencyjnym o standardzie </w:t>
      </w:r>
      <w:r>
        <w:br/>
        <w:t xml:space="preserve">min. 3 gwiazdki, </w:t>
      </w:r>
    </w:p>
    <w:p w:rsidR="007B1713" w:rsidRDefault="007B1713" w:rsidP="007B1713">
      <w:pPr>
        <w:pStyle w:val="Akapitzlist"/>
        <w:numPr>
          <w:ilvl w:val="0"/>
          <w:numId w:val="9"/>
        </w:numPr>
        <w:spacing w:after="160" w:line="259" w:lineRule="auto"/>
      </w:pPr>
      <w:r>
        <w:t xml:space="preserve">pożądane jest posiadanie min. 20 miejsc parkingowych do wykorzystania przez uczestników – aspekt dodatkowo punktowany.  </w:t>
      </w:r>
    </w:p>
    <w:p w:rsidR="007B1713" w:rsidRPr="00D330F3" w:rsidRDefault="007B1713" w:rsidP="007B1713">
      <w:pPr>
        <w:rPr>
          <w:b/>
        </w:rPr>
      </w:pPr>
      <w:r w:rsidRPr="00D330F3">
        <w:rPr>
          <w:b/>
        </w:rPr>
        <w:t xml:space="preserve">Nie dopuszcza się składania ofert przez restauracje, pensjonaty oraz hotele bez zaplecza konferencyjnego.  </w:t>
      </w:r>
    </w:p>
    <w:p w:rsidR="007B1713" w:rsidRDefault="007B1713" w:rsidP="007B1713">
      <w:r>
        <w:lastRenderedPageBreak/>
        <w:t xml:space="preserve">Nie dopuszcza się składania ofert częściowych dotyczących wykonania poszczególnych punktów zamówienia wg zapytania. Oferta musi być </w:t>
      </w:r>
      <w:r w:rsidRPr="00D330F3">
        <w:rPr>
          <w:u w:val="single"/>
        </w:rPr>
        <w:t>kompletna</w:t>
      </w:r>
      <w:r>
        <w:rPr>
          <w:u w:val="single"/>
        </w:rPr>
        <w:br/>
      </w:r>
      <w:r>
        <w:t xml:space="preserve"> i obejmować </w:t>
      </w:r>
      <w:r w:rsidRPr="00D330F3">
        <w:rPr>
          <w:u w:val="single"/>
        </w:rPr>
        <w:t>wszystkie</w:t>
      </w:r>
      <w:r>
        <w:t xml:space="preserve"> części zamówienia.    </w:t>
      </w:r>
    </w:p>
    <w:p w:rsidR="007B1713" w:rsidRDefault="007B1713" w:rsidP="007B1713">
      <w:r w:rsidRPr="00D330F3">
        <w:rPr>
          <w:b/>
          <w:u w:val="single"/>
        </w:rPr>
        <w:t>PROPOZYCJA POWINNA ZAWIERAĆ NASTĘPUJĄCE DOKUMENTY:</w:t>
      </w:r>
      <w:r>
        <w:t xml:space="preserve"> </w:t>
      </w:r>
    </w:p>
    <w:p w:rsidR="007B1713" w:rsidRDefault="007B1713" w:rsidP="007B1713">
      <w:r>
        <w:t>1) ofertę cenową brutto wg następującego rozkładu:</w:t>
      </w:r>
    </w:p>
    <w:tbl>
      <w:tblPr>
        <w:tblW w:w="7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709"/>
        <w:gridCol w:w="1418"/>
        <w:gridCol w:w="1492"/>
        <w:gridCol w:w="709"/>
        <w:gridCol w:w="917"/>
      </w:tblGrid>
      <w:tr w:rsidR="007B1713" w:rsidRPr="0005247E" w:rsidTr="00E3773F">
        <w:trPr>
          <w:trHeight w:val="397"/>
          <w:jc w:val="center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713" w:rsidRPr="0005247E" w:rsidRDefault="007B1713" w:rsidP="00E3773F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1713" w:rsidRPr="0005247E" w:rsidRDefault="007B1713" w:rsidP="00E3773F">
            <w:pPr>
              <w:spacing w:after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13" w:rsidRPr="0005247E" w:rsidRDefault="007B1713" w:rsidP="00E3773F">
            <w:pPr>
              <w:spacing w:after="0"/>
              <w:jc w:val="center"/>
              <w:rPr>
                <w:b/>
                <w:bCs/>
              </w:rPr>
            </w:pPr>
            <w:r w:rsidRPr="0005247E">
              <w:rPr>
                <w:b/>
                <w:bCs/>
              </w:rPr>
              <w:t xml:space="preserve">Ilość (szt.)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13" w:rsidRPr="0005247E" w:rsidRDefault="007B1713" w:rsidP="00E3773F">
            <w:pPr>
              <w:spacing w:after="0"/>
              <w:jc w:val="center"/>
              <w:rPr>
                <w:b/>
                <w:bCs/>
              </w:rPr>
            </w:pPr>
            <w:r w:rsidRPr="0005247E">
              <w:rPr>
                <w:b/>
                <w:bCs/>
              </w:rPr>
              <w:t>Cena jednostkowa netto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13" w:rsidRPr="0005247E" w:rsidRDefault="007B1713" w:rsidP="00E3773F">
            <w:pPr>
              <w:spacing w:after="0"/>
              <w:jc w:val="center"/>
              <w:rPr>
                <w:b/>
                <w:bCs/>
              </w:rPr>
            </w:pPr>
            <w:r w:rsidRPr="0005247E">
              <w:rPr>
                <w:b/>
                <w:bCs/>
              </w:rPr>
              <w:t>Wartość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13" w:rsidRPr="0005247E" w:rsidRDefault="007B1713" w:rsidP="00E3773F">
            <w:pPr>
              <w:spacing w:after="0"/>
              <w:jc w:val="center"/>
              <w:rPr>
                <w:b/>
                <w:bCs/>
              </w:rPr>
            </w:pPr>
            <w:r w:rsidRPr="0005247E">
              <w:rPr>
                <w:b/>
                <w:bCs/>
              </w:rPr>
              <w:t>VAT 23%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713" w:rsidRPr="0005247E" w:rsidRDefault="007B1713" w:rsidP="00E3773F">
            <w:pPr>
              <w:spacing w:after="0"/>
              <w:jc w:val="center"/>
              <w:rPr>
                <w:b/>
                <w:bCs/>
              </w:rPr>
            </w:pPr>
            <w:r w:rsidRPr="0005247E">
              <w:rPr>
                <w:b/>
                <w:bCs/>
              </w:rPr>
              <w:t>Wartość brutto</w:t>
            </w:r>
          </w:p>
        </w:tc>
      </w:tr>
      <w:tr w:rsidR="007B1713" w:rsidRPr="0005247E" w:rsidTr="00E3773F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713" w:rsidRPr="0005247E" w:rsidRDefault="007B1713" w:rsidP="007B1713">
            <w:pPr>
              <w:numPr>
                <w:ilvl w:val="0"/>
                <w:numId w:val="13"/>
              </w:num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B1713" w:rsidRPr="0005247E" w:rsidRDefault="007B1713" w:rsidP="00E3773F">
            <w:pPr>
              <w:spacing w:after="0" w:line="240" w:lineRule="auto"/>
              <w:ind w:left="151"/>
              <w:rPr>
                <w:bCs/>
              </w:rPr>
            </w:pPr>
            <w:r>
              <w:rPr>
                <w:bCs/>
              </w:rPr>
              <w:t>Sala 33 osoby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B1713" w:rsidRPr="0005247E" w:rsidRDefault="007B1713" w:rsidP="00E3773F">
            <w:pPr>
              <w:spacing w:after="0" w:line="240" w:lineRule="auto"/>
              <w:ind w:left="36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13" w:rsidRPr="0005247E" w:rsidRDefault="007B1713" w:rsidP="00E3773F">
            <w:pPr>
              <w:spacing w:after="0"/>
              <w:jc w:val="right"/>
            </w:pP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13" w:rsidRPr="0005247E" w:rsidRDefault="007B1713" w:rsidP="00E3773F">
            <w:pPr>
              <w:spacing w:after="0"/>
              <w:jc w:val="right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13" w:rsidRPr="0005247E" w:rsidRDefault="007B1713" w:rsidP="00E3773F">
            <w:pPr>
              <w:spacing w:after="0"/>
              <w:jc w:val="right"/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713" w:rsidRPr="0005247E" w:rsidRDefault="007B1713" w:rsidP="00E3773F">
            <w:pPr>
              <w:spacing w:after="0"/>
              <w:jc w:val="right"/>
            </w:pPr>
          </w:p>
        </w:tc>
      </w:tr>
      <w:tr w:rsidR="007B1713" w:rsidRPr="0005247E" w:rsidTr="00E3773F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713" w:rsidRPr="0005247E" w:rsidRDefault="007B1713" w:rsidP="007B1713">
            <w:pPr>
              <w:numPr>
                <w:ilvl w:val="0"/>
                <w:numId w:val="13"/>
              </w:num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B1713" w:rsidRPr="0005247E" w:rsidRDefault="007B1713" w:rsidP="00E3773F">
            <w:pPr>
              <w:spacing w:after="0" w:line="240" w:lineRule="auto"/>
              <w:ind w:left="151"/>
              <w:rPr>
                <w:bCs/>
              </w:rPr>
            </w:pPr>
            <w:r>
              <w:rPr>
                <w:bCs/>
              </w:rPr>
              <w:t>Gastronomia 33 osoby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B1713" w:rsidRPr="0005247E" w:rsidRDefault="007B1713" w:rsidP="00E3773F">
            <w:pPr>
              <w:spacing w:after="0" w:line="240" w:lineRule="auto"/>
              <w:ind w:left="36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13" w:rsidRPr="0005247E" w:rsidRDefault="007B1713" w:rsidP="00E3773F">
            <w:pPr>
              <w:spacing w:after="0"/>
              <w:jc w:val="right"/>
            </w:pP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13" w:rsidRPr="0005247E" w:rsidRDefault="007B1713" w:rsidP="00E3773F">
            <w:pPr>
              <w:spacing w:after="0"/>
              <w:jc w:val="right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13" w:rsidRPr="0005247E" w:rsidRDefault="007B1713" w:rsidP="00E3773F">
            <w:pPr>
              <w:spacing w:after="0"/>
              <w:jc w:val="right"/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713" w:rsidRPr="0005247E" w:rsidRDefault="007B1713" w:rsidP="00E3773F">
            <w:pPr>
              <w:spacing w:after="0"/>
              <w:jc w:val="right"/>
            </w:pPr>
          </w:p>
        </w:tc>
      </w:tr>
      <w:tr w:rsidR="007B1713" w:rsidRPr="0005247E" w:rsidTr="00E3773F">
        <w:trPr>
          <w:trHeight w:val="20"/>
          <w:jc w:val="center"/>
        </w:trPr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13" w:rsidRPr="0005247E" w:rsidRDefault="007B1713" w:rsidP="00E3773F">
            <w:pPr>
              <w:spacing w:after="0"/>
              <w:jc w:val="right"/>
            </w:pPr>
            <w:r w:rsidRPr="0005247E">
              <w:t>Suma: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713" w:rsidRPr="0005247E" w:rsidRDefault="007B1713" w:rsidP="00E3773F">
            <w:pPr>
              <w:spacing w:after="0"/>
              <w:jc w:val="right"/>
            </w:pPr>
          </w:p>
        </w:tc>
      </w:tr>
    </w:tbl>
    <w:p w:rsidR="007B1713" w:rsidRDefault="007B1713" w:rsidP="007B1713"/>
    <w:p w:rsidR="007B1713" w:rsidRDefault="007B1713" w:rsidP="007B1713">
      <w:r>
        <w:t>2) 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1, </w:t>
      </w:r>
    </w:p>
    <w:p w:rsidR="007B1713" w:rsidRDefault="007B1713" w:rsidP="007B1713">
      <w:r>
        <w:t xml:space="preserve">3) przykładowe zdjęcia oferowanej sali konferencyjnej jeżeli Wykonawca nie posiada zdjęć na stronie internetowej,  </w:t>
      </w:r>
    </w:p>
    <w:p w:rsidR="007B1713" w:rsidRDefault="007B1713" w:rsidP="007B1713">
      <w:r w:rsidRPr="00D330F3">
        <w:rPr>
          <w:b/>
          <w:u w:val="single"/>
        </w:rPr>
        <w:t>FORMA PŁATNOŚCI:</w:t>
      </w:r>
      <w:r>
        <w:t xml:space="preserve">  </w:t>
      </w:r>
    </w:p>
    <w:p w:rsidR="007B1713" w:rsidRDefault="007B1713" w:rsidP="007B1713">
      <w:r>
        <w:t>a) płatność za zrealizowaną usługę obejmującą termin w miesiącu wrzesień (23-24) – przelew do 21 dni od otrzymania faktury za całość usługi, na podstawie protokołu odbioru zrealizowanej usługi</w:t>
      </w:r>
    </w:p>
    <w:p w:rsidR="007B1713" w:rsidRDefault="007B1713" w:rsidP="007B1713">
      <w:r>
        <w:t>b) płatność za zrealizowaną usługę obejmującą termin w miesiącu październik (07-08)– przelew do 21 dni od otrzymania faktury za całość usługi, na podstawie protokołu odbioru zrealizowanej usługi</w:t>
      </w:r>
    </w:p>
    <w:p w:rsidR="007B1713" w:rsidRDefault="007B1713" w:rsidP="007B1713">
      <w:r w:rsidRPr="00D330F3">
        <w:rPr>
          <w:b/>
          <w:u w:val="single"/>
        </w:rPr>
        <w:t>MIEJSCE I TERMIN ZŁOŻENIA PROPOZYCJI CENOWEJ</w:t>
      </w:r>
      <w:r>
        <w:t xml:space="preserve">: </w:t>
      </w:r>
    </w:p>
    <w:p w:rsidR="007B1713" w:rsidRDefault="007B1713" w:rsidP="007B1713">
      <w:pPr>
        <w:jc w:val="both"/>
      </w:pPr>
      <w:r>
        <w:t xml:space="preserve">Propozycję cenową należy przesłać w formie elektronicznej na adres biuro@subregioncentralny.pl do dnia 29.07.2015r. (do godz. 15.00).  </w:t>
      </w:r>
    </w:p>
    <w:p w:rsidR="007B1713" w:rsidRDefault="007B1713" w:rsidP="007B1713">
      <w:pPr>
        <w:jc w:val="both"/>
      </w:pPr>
      <w:r>
        <w:t xml:space="preserve">Wykonawca zobowiązany jest do telefonicznego potwierdzenia otrzymania oferty przez Zamawiającego. Zamawiający nie odpowiada za problemy wynikające </w:t>
      </w:r>
      <w:r>
        <w:lastRenderedPageBreak/>
        <w:t xml:space="preserve">z niepoprawności działania systemu informatycznego, skutkiem których może być nieotrzymanie oferty przez Zamawiającego.  </w:t>
      </w:r>
    </w:p>
    <w:p w:rsidR="007B1713" w:rsidRDefault="007B1713" w:rsidP="007B1713">
      <w:pPr>
        <w:jc w:val="both"/>
      </w:pPr>
      <w:r>
        <w:t xml:space="preserve">Niniejsze zapytanie nie jest zamówieniem i nie obliguje Zamawiającego do skorzystania z przedstawionej propozycji.   </w:t>
      </w:r>
    </w:p>
    <w:p w:rsidR="007B1713" w:rsidRPr="00292A5A" w:rsidRDefault="007B1713" w:rsidP="007B1713">
      <w:pPr>
        <w:rPr>
          <w:b/>
          <w:u w:val="single"/>
        </w:rPr>
      </w:pPr>
      <w:r w:rsidRPr="00292A5A">
        <w:rPr>
          <w:b/>
          <w:u w:val="single"/>
        </w:rPr>
        <w:t xml:space="preserve">ZASTRZEŻENIA ZAMAWIAJĄCEGO:  </w:t>
      </w:r>
    </w:p>
    <w:p w:rsidR="007B1713" w:rsidRDefault="007B1713" w:rsidP="007B1713">
      <w:pPr>
        <w:jc w:val="both"/>
      </w:pPr>
      <w:r>
        <w:t xml:space="preserve">1. Zamawiający zastrzega sobie prawo zmian w programie godzinowym warsztatów.  </w:t>
      </w:r>
    </w:p>
    <w:p w:rsidR="007B1713" w:rsidRDefault="007B1713" w:rsidP="007B1713">
      <w:pPr>
        <w:jc w:val="both"/>
      </w:pPr>
      <w:r>
        <w:t xml:space="preserve">2. Zamawiający zastrzega sobie prawo zmian w zamówieniu polegających na zwiększeniu zamówienia, w związku ze zwiększeniem liczby uczestników, lub zmniejszeniu, w związku z wycofaniem się części uczestników. O ostatecznej liczbie uczestników, Zamawiający poinformuje na 3 dni robocze przed każdym ze spotkań.  </w:t>
      </w:r>
    </w:p>
    <w:p w:rsidR="007B1713" w:rsidRPr="00292A5A" w:rsidRDefault="007B1713" w:rsidP="007B1713">
      <w:pPr>
        <w:rPr>
          <w:b/>
          <w:u w:val="single"/>
        </w:rPr>
      </w:pPr>
      <w:r w:rsidRPr="00292A5A">
        <w:rPr>
          <w:b/>
          <w:u w:val="single"/>
        </w:rPr>
        <w:t xml:space="preserve">KRYTERIUM OCENY OFERT:   </w:t>
      </w:r>
    </w:p>
    <w:p w:rsidR="007B1713" w:rsidRDefault="007B1713" w:rsidP="007B1713">
      <w:pPr>
        <w:jc w:val="both"/>
      </w:pPr>
      <w:r>
        <w:t xml:space="preserve">Zamawiający dokona oceny ofert na podstawie wyniku osiągniętej liczby punktów wyliczonych w oparciu o następujące kryteria i ustaloną punktację do 10 pkt (100% = 10 pkt):  </w:t>
      </w:r>
    </w:p>
    <w:p w:rsidR="007B1713" w:rsidRDefault="007B1713" w:rsidP="007B1713">
      <w:r>
        <w:t xml:space="preserve">1) cena – 80% (8 pkt.) </w:t>
      </w:r>
    </w:p>
    <w:p w:rsidR="007B1713" w:rsidRDefault="007B1713" w:rsidP="007B1713">
      <w:pPr>
        <w:jc w:val="both"/>
      </w:pPr>
      <w:r>
        <w:t xml:space="preserve">2) posiadanie min. 20 miejsc parkingowych do wykorzystania przez uczestników warsztatu w podanym terminie – 20% (2 pkt.)  </w:t>
      </w:r>
    </w:p>
    <w:p w:rsidR="007B1713" w:rsidRDefault="007B1713" w:rsidP="007B1713">
      <w:r>
        <w:t xml:space="preserve">WZORY OBLICZEŃ:  </w:t>
      </w:r>
    </w:p>
    <w:p w:rsidR="007B1713" w:rsidRDefault="007B1713" w:rsidP="007B1713">
      <w:r w:rsidRPr="00292A5A">
        <w:rPr>
          <w:b/>
        </w:rPr>
        <w:t>1) cena</w:t>
      </w:r>
      <w:r>
        <w:t xml:space="preserve"> </w:t>
      </w:r>
      <w:r>
        <w:br/>
        <w:t xml:space="preserve">cena najniższa / cena badanej oferty x 8 pkt. </w:t>
      </w:r>
    </w:p>
    <w:p w:rsidR="007B1713" w:rsidRDefault="007B1713" w:rsidP="007B1713">
      <w:r w:rsidRPr="00292A5A">
        <w:rPr>
          <w:b/>
        </w:rPr>
        <w:t>2) miejsca parkingowe:</w:t>
      </w:r>
      <w:r>
        <w:t xml:space="preserve"> TAK – 2 pkt. / NIE – 0 pkt.  </w:t>
      </w:r>
    </w:p>
    <w:p w:rsidR="007B1713" w:rsidRDefault="007B1713" w:rsidP="007B1713">
      <w:r>
        <w:t xml:space="preserve">Za najlepszą zostanie uznana oferta z największą liczbą punktów.   </w:t>
      </w:r>
    </w:p>
    <w:p w:rsidR="007B1713" w:rsidRPr="00292A5A" w:rsidRDefault="007B1713" w:rsidP="007B1713">
      <w:pPr>
        <w:rPr>
          <w:b/>
          <w:u w:val="single"/>
        </w:rPr>
      </w:pPr>
      <w:r w:rsidRPr="00292A5A">
        <w:rPr>
          <w:b/>
          <w:u w:val="single"/>
        </w:rPr>
        <w:t xml:space="preserve">DODATKOWE INFORMACJE:   </w:t>
      </w:r>
    </w:p>
    <w:p w:rsidR="007B1713" w:rsidRDefault="007B1713" w:rsidP="007B1713">
      <w:pPr>
        <w:pStyle w:val="Akapitzlist"/>
        <w:numPr>
          <w:ilvl w:val="0"/>
          <w:numId w:val="5"/>
        </w:numPr>
        <w:spacing w:after="160" w:line="259" w:lineRule="auto"/>
      </w:pPr>
      <w:r>
        <w:t>Zamawiający podpisze z Wykonawcą umowę na świadczenie ww. usług.</w:t>
      </w:r>
    </w:p>
    <w:p w:rsidR="007B1713" w:rsidRDefault="007B1713" w:rsidP="007B1713">
      <w:pPr>
        <w:pStyle w:val="Akapitzlist"/>
        <w:numPr>
          <w:ilvl w:val="0"/>
          <w:numId w:val="5"/>
        </w:numPr>
        <w:spacing w:after="160" w:line="259" w:lineRule="auto"/>
      </w:pPr>
      <w:r>
        <w:t xml:space="preserve">Zamówienie jest realizowane w ramach projektu współfinansowanego ze środków Unii Europejskiej w ramach Programu Operacyjnego Pomoc Techniczna 2014-2020. </w:t>
      </w:r>
    </w:p>
    <w:p w:rsidR="007B1713" w:rsidRDefault="007B1713" w:rsidP="007B1713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 xml:space="preserve">Z postępowania wykluczone są podmioty powiązane z Zamawiającym kapitałowo lub osobowo. Powiązania, o których mowa polegają w szczególności na:  </w:t>
      </w:r>
    </w:p>
    <w:p w:rsidR="007B1713" w:rsidRDefault="007B1713" w:rsidP="007B1713">
      <w:pPr>
        <w:pStyle w:val="Akapitzlist"/>
        <w:numPr>
          <w:ilvl w:val="1"/>
          <w:numId w:val="5"/>
        </w:numPr>
        <w:spacing w:after="160" w:line="259" w:lineRule="auto"/>
      </w:pPr>
      <w:r>
        <w:t xml:space="preserve">uczestniczeniu w spółce jako wspólnik spółki cywilnej lub spółki osobowej;  </w:t>
      </w:r>
    </w:p>
    <w:p w:rsidR="007B1713" w:rsidRDefault="007B1713" w:rsidP="007B1713">
      <w:pPr>
        <w:pStyle w:val="Akapitzlist"/>
        <w:numPr>
          <w:ilvl w:val="1"/>
          <w:numId w:val="5"/>
        </w:numPr>
        <w:spacing w:after="160" w:line="259" w:lineRule="auto"/>
      </w:pPr>
      <w:r>
        <w:t xml:space="preserve">posiadaniu co najmniej 10% udziałów lub akcji;  </w:t>
      </w:r>
    </w:p>
    <w:p w:rsidR="007B1713" w:rsidRDefault="007B1713" w:rsidP="007B1713">
      <w:pPr>
        <w:pStyle w:val="Akapitzlist"/>
        <w:numPr>
          <w:ilvl w:val="1"/>
          <w:numId w:val="5"/>
        </w:numPr>
        <w:spacing w:after="160" w:line="259" w:lineRule="auto"/>
      </w:pPr>
      <w:r>
        <w:lastRenderedPageBreak/>
        <w:t xml:space="preserve">pełnieniu funkcji członka organu nadzorczego lub zarządzającego, prokurenta, pełnomocnika;  </w:t>
      </w:r>
    </w:p>
    <w:p w:rsidR="007B1713" w:rsidRDefault="007B1713" w:rsidP="007B1713">
      <w:pPr>
        <w:pStyle w:val="Akapitzlist"/>
        <w:numPr>
          <w:ilvl w:val="1"/>
          <w:numId w:val="5"/>
        </w:numPr>
        <w:spacing w:after="160" w:line="259" w:lineRule="auto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  </w:t>
      </w:r>
    </w:p>
    <w:p w:rsidR="007B1713" w:rsidRPr="00292A5A" w:rsidRDefault="007B1713" w:rsidP="007B1713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7B1713" w:rsidRDefault="007B1713" w:rsidP="007B1713">
      <w:r>
        <w:t xml:space="preserve">Sabina Bryś, e-mail: sabina.brys@subregioncentralny.pl, tel. 032 461 22 50.     </w:t>
      </w:r>
    </w:p>
    <w:p w:rsidR="007B1713" w:rsidRPr="0025247B" w:rsidRDefault="007B1713" w:rsidP="007B1713">
      <w:pPr>
        <w:spacing w:after="0"/>
        <w:rPr>
          <w:rStyle w:val="Pogrubienie"/>
          <w:sz w:val="6"/>
        </w:rPr>
      </w:pPr>
    </w:p>
    <w:p w:rsidR="007B1713" w:rsidRPr="00E02119" w:rsidRDefault="007B1713" w:rsidP="007B1713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7B1713" w:rsidRPr="00E02119" w:rsidRDefault="007B1713" w:rsidP="007B1713">
      <w:pPr>
        <w:spacing w:after="0"/>
        <w:jc w:val="both"/>
        <w:rPr>
          <w:b/>
          <w:bCs/>
        </w:rPr>
      </w:pPr>
    </w:p>
    <w:p w:rsidR="007B1713" w:rsidRDefault="007B1713" w:rsidP="007B1713">
      <w:pPr>
        <w:spacing w:after="0"/>
        <w:jc w:val="both"/>
      </w:pPr>
    </w:p>
    <w:p w:rsidR="007B1713" w:rsidRDefault="007B1713" w:rsidP="007B1713">
      <w:pPr>
        <w:spacing w:after="0"/>
        <w:jc w:val="right"/>
      </w:pPr>
      <w:r>
        <w:t>Z poważaniem</w:t>
      </w:r>
    </w:p>
    <w:p w:rsidR="007B1713" w:rsidRDefault="007B1713" w:rsidP="007B1713">
      <w:pPr>
        <w:spacing w:after="0"/>
        <w:jc w:val="right"/>
      </w:pPr>
    </w:p>
    <w:p w:rsidR="007B1713" w:rsidRDefault="007B1713" w:rsidP="007B1713">
      <w:pPr>
        <w:spacing w:after="0"/>
        <w:jc w:val="right"/>
      </w:pPr>
      <w:r w:rsidRPr="00E02119">
        <w:t>Mariusz Śpiewok</w:t>
      </w:r>
    </w:p>
    <w:p w:rsidR="007B1713" w:rsidRDefault="007B1713" w:rsidP="007B1713">
      <w:pPr>
        <w:spacing w:after="0"/>
        <w:jc w:val="right"/>
      </w:pPr>
    </w:p>
    <w:p w:rsidR="007B1713" w:rsidRPr="0025247B" w:rsidRDefault="007B1713" w:rsidP="007B1713">
      <w:pPr>
        <w:spacing w:after="0"/>
        <w:jc w:val="right"/>
        <w:rPr>
          <w:sz w:val="16"/>
        </w:rPr>
      </w:pPr>
    </w:p>
    <w:p w:rsidR="007B1713" w:rsidRPr="00E02119" w:rsidRDefault="007B1713" w:rsidP="007B1713">
      <w:pPr>
        <w:spacing w:after="0"/>
        <w:jc w:val="right"/>
      </w:pPr>
      <w:r w:rsidRPr="00E02119">
        <w:t>Dyrektor Biura</w:t>
      </w:r>
    </w:p>
    <w:p w:rsidR="007B1713" w:rsidRDefault="007B1713" w:rsidP="007B1713">
      <w:pPr>
        <w:spacing w:after="0"/>
        <w:jc w:val="right"/>
      </w:pPr>
    </w:p>
    <w:p w:rsidR="007B1713" w:rsidRDefault="007B1713" w:rsidP="007B1713"/>
    <w:p w:rsidR="007B1713" w:rsidRPr="00D85C0C" w:rsidRDefault="007B1713" w:rsidP="007B1713"/>
    <w:p w:rsidR="007B1713" w:rsidRPr="00FD0BF1" w:rsidRDefault="007B1713" w:rsidP="007B1713"/>
    <w:p w:rsidR="00CA63F7" w:rsidRPr="007B1713" w:rsidRDefault="00CA63F7" w:rsidP="007B1713">
      <w:bookmarkStart w:id="1" w:name="_GoBack"/>
      <w:bookmarkEnd w:id="1"/>
    </w:p>
    <w:sectPr w:rsidR="00CA63F7" w:rsidRPr="007B1713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  <w:footnote w:id="1">
    <w:p w:rsidR="007B1713" w:rsidRDefault="007B1713" w:rsidP="007B1713">
      <w:pPr>
        <w:pStyle w:val="Tekstprzypisudolnego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B2E7A"/>
    <w:multiLevelType w:val="hybridMultilevel"/>
    <w:tmpl w:val="428C4198"/>
    <w:lvl w:ilvl="0" w:tplc="72FCC8B4">
      <w:start w:val="1"/>
      <w:numFmt w:val="lowerLetter"/>
      <w:lvlText w:val="%1)"/>
      <w:lvlJc w:val="left"/>
      <w:pPr>
        <w:ind w:left="108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38EF"/>
    <w:multiLevelType w:val="hybridMultilevel"/>
    <w:tmpl w:val="58A0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7DEF"/>
    <w:multiLevelType w:val="hybridMultilevel"/>
    <w:tmpl w:val="8850F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6CD9"/>
    <w:multiLevelType w:val="hybridMultilevel"/>
    <w:tmpl w:val="96CE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2C73"/>
    <w:multiLevelType w:val="hybridMultilevel"/>
    <w:tmpl w:val="E8A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3119A"/>
    <w:multiLevelType w:val="hybridMultilevel"/>
    <w:tmpl w:val="EE04AD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E2B2A"/>
    <w:multiLevelType w:val="hybridMultilevel"/>
    <w:tmpl w:val="9ED4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F1E0D"/>
    <w:multiLevelType w:val="hybridMultilevel"/>
    <w:tmpl w:val="2F7AEAE8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0783B"/>
    <w:multiLevelType w:val="hybridMultilevel"/>
    <w:tmpl w:val="67EA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43258"/>
    <w:multiLevelType w:val="hybridMultilevel"/>
    <w:tmpl w:val="380A4D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D08A7"/>
    <w:multiLevelType w:val="hybridMultilevel"/>
    <w:tmpl w:val="E89EB834"/>
    <w:lvl w:ilvl="0" w:tplc="2A067A4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24326C"/>
    <w:multiLevelType w:val="hybridMultilevel"/>
    <w:tmpl w:val="CB1EF02E"/>
    <w:lvl w:ilvl="0" w:tplc="8206B5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4714B"/>
    <w:multiLevelType w:val="hybridMultilevel"/>
    <w:tmpl w:val="089E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865EF"/>
    <w:multiLevelType w:val="hybridMultilevel"/>
    <w:tmpl w:val="90B84F0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5"/>
  </w:num>
  <w:num w:numId="5">
    <w:abstractNumId w:val="14"/>
  </w:num>
  <w:num w:numId="6">
    <w:abstractNumId w:val="21"/>
  </w:num>
  <w:num w:numId="7">
    <w:abstractNumId w:val="7"/>
  </w:num>
  <w:num w:numId="8">
    <w:abstractNumId w:val="13"/>
  </w:num>
  <w:num w:numId="9">
    <w:abstractNumId w:val="26"/>
  </w:num>
  <w:num w:numId="10">
    <w:abstractNumId w:val="16"/>
  </w:num>
  <w:num w:numId="11">
    <w:abstractNumId w:val="27"/>
  </w:num>
  <w:num w:numId="12">
    <w:abstractNumId w:val="10"/>
  </w:num>
  <w:num w:numId="13">
    <w:abstractNumId w:val="1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</w:num>
  <w:num w:numId="18">
    <w:abstractNumId w:val="9"/>
  </w:num>
  <w:num w:numId="19">
    <w:abstractNumId w:val="4"/>
  </w:num>
  <w:num w:numId="20">
    <w:abstractNumId w:val="2"/>
  </w:num>
  <w:num w:numId="21">
    <w:abstractNumId w:val="3"/>
  </w:num>
  <w:num w:numId="22">
    <w:abstractNumId w:val="5"/>
  </w:num>
  <w:num w:numId="23">
    <w:abstractNumId w:val="17"/>
  </w:num>
  <w:num w:numId="24">
    <w:abstractNumId w:val="0"/>
  </w:num>
  <w:num w:numId="25">
    <w:abstractNumId w:val="24"/>
  </w:num>
  <w:num w:numId="26">
    <w:abstractNumId w:val="23"/>
  </w:num>
  <w:num w:numId="27">
    <w:abstractNumId w:val="6"/>
  </w:num>
  <w:num w:numId="28">
    <w:abstractNumId w:val="20"/>
  </w:num>
  <w:num w:numId="2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095221"/>
    <w:rsid w:val="000A549E"/>
    <w:rsid w:val="00142C83"/>
    <w:rsid w:val="00177480"/>
    <w:rsid w:val="00197073"/>
    <w:rsid w:val="00214F6A"/>
    <w:rsid w:val="00264EC7"/>
    <w:rsid w:val="0027674C"/>
    <w:rsid w:val="00284603"/>
    <w:rsid w:val="002C5629"/>
    <w:rsid w:val="002D3882"/>
    <w:rsid w:val="002E02F7"/>
    <w:rsid w:val="00317030"/>
    <w:rsid w:val="0032691F"/>
    <w:rsid w:val="00382DC5"/>
    <w:rsid w:val="0038399A"/>
    <w:rsid w:val="003C4242"/>
    <w:rsid w:val="003E32D0"/>
    <w:rsid w:val="00411B41"/>
    <w:rsid w:val="00434928"/>
    <w:rsid w:val="0047281A"/>
    <w:rsid w:val="00475005"/>
    <w:rsid w:val="004A0279"/>
    <w:rsid w:val="004A4330"/>
    <w:rsid w:val="004A573F"/>
    <w:rsid w:val="004B5B55"/>
    <w:rsid w:val="005011B4"/>
    <w:rsid w:val="00531941"/>
    <w:rsid w:val="00591A1D"/>
    <w:rsid w:val="005A4772"/>
    <w:rsid w:val="005B2A46"/>
    <w:rsid w:val="006314C9"/>
    <w:rsid w:val="006B5E4C"/>
    <w:rsid w:val="00731551"/>
    <w:rsid w:val="007619EE"/>
    <w:rsid w:val="007730E1"/>
    <w:rsid w:val="00776BCF"/>
    <w:rsid w:val="007A5E71"/>
    <w:rsid w:val="007B1713"/>
    <w:rsid w:val="007F7D8A"/>
    <w:rsid w:val="0087647F"/>
    <w:rsid w:val="0087677F"/>
    <w:rsid w:val="00877F8E"/>
    <w:rsid w:val="0088305E"/>
    <w:rsid w:val="008C545F"/>
    <w:rsid w:val="008D50FB"/>
    <w:rsid w:val="008E0C19"/>
    <w:rsid w:val="00977771"/>
    <w:rsid w:val="00977848"/>
    <w:rsid w:val="00990467"/>
    <w:rsid w:val="00A51390"/>
    <w:rsid w:val="00A7620B"/>
    <w:rsid w:val="00A909F1"/>
    <w:rsid w:val="00B02FEC"/>
    <w:rsid w:val="00B46686"/>
    <w:rsid w:val="00B52A25"/>
    <w:rsid w:val="00B93BEB"/>
    <w:rsid w:val="00BA40D1"/>
    <w:rsid w:val="00BC0261"/>
    <w:rsid w:val="00BE249B"/>
    <w:rsid w:val="00C17FF6"/>
    <w:rsid w:val="00C3036B"/>
    <w:rsid w:val="00C455F7"/>
    <w:rsid w:val="00C63530"/>
    <w:rsid w:val="00CA63F7"/>
    <w:rsid w:val="00CB6B0C"/>
    <w:rsid w:val="00D20619"/>
    <w:rsid w:val="00D75B37"/>
    <w:rsid w:val="00E04728"/>
    <w:rsid w:val="00E45BBF"/>
    <w:rsid w:val="00E630BA"/>
    <w:rsid w:val="00E85017"/>
    <w:rsid w:val="00E9634F"/>
    <w:rsid w:val="00F43E87"/>
    <w:rsid w:val="00F45DAA"/>
    <w:rsid w:val="00F65EB2"/>
    <w:rsid w:val="00F72A5B"/>
    <w:rsid w:val="00FD4B13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4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1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99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B2A4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319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isanieglowne">
    <w:name w:val="pisanie_glowne"/>
    <w:basedOn w:val="Domylnaczcionkaakapitu"/>
    <w:rsid w:val="0053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BB1E-66D6-453A-8CAB-681DC3AD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dcterms:created xsi:type="dcterms:W3CDTF">2016-12-15T22:26:00Z</dcterms:created>
  <dcterms:modified xsi:type="dcterms:W3CDTF">2016-12-15T22:27:00Z</dcterms:modified>
</cp:coreProperties>
</file>