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681" w:rsidRPr="007F66C1" w:rsidRDefault="00E36681" w:rsidP="00E5181D">
      <w:pPr>
        <w:spacing w:after="120" w:line="276" w:lineRule="auto"/>
        <w:jc w:val="center"/>
        <w:rPr>
          <w:b/>
        </w:rPr>
      </w:pPr>
      <w:r>
        <w:rPr>
          <w:b/>
        </w:rPr>
        <w:t xml:space="preserve">Protokół </w:t>
      </w:r>
      <w:r w:rsidR="00DE7168">
        <w:rPr>
          <w:b/>
        </w:rPr>
        <w:t xml:space="preserve">z Walnego </w:t>
      </w:r>
      <w:r>
        <w:rPr>
          <w:b/>
        </w:rPr>
        <w:t>Zebrania</w:t>
      </w:r>
      <w:r w:rsidRPr="007F66C1">
        <w:rPr>
          <w:b/>
        </w:rPr>
        <w:t xml:space="preserve"> </w:t>
      </w:r>
      <w:r w:rsidR="005A5A16">
        <w:rPr>
          <w:b/>
        </w:rPr>
        <w:t>Członków</w:t>
      </w:r>
    </w:p>
    <w:p w:rsidR="00E36681" w:rsidRPr="007F66C1" w:rsidRDefault="00E36681" w:rsidP="00E5181D">
      <w:pPr>
        <w:spacing w:after="120" w:line="276" w:lineRule="auto"/>
        <w:jc w:val="center"/>
        <w:rPr>
          <w:b/>
        </w:rPr>
      </w:pPr>
      <w:r w:rsidRPr="007F66C1">
        <w:rPr>
          <w:b/>
        </w:rPr>
        <w:t>Związku Gmin i Powiatów Subregionu Centralnego Województwa Śląskiego</w:t>
      </w:r>
    </w:p>
    <w:p w:rsidR="00E36681" w:rsidRPr="007F66C1" w:rsidRDefault="00BA08DB" w:rsidP="00E5181D">
      <w:pPr>
        <w:spacing w:after="120" w:line="276" w:lineRule="auto"/>
        <w:jc w:val="center"/>
        <w:rPr>
          <w:b/>
        </w:rPr>
      </w:pPr>
      <w:r>
        <w:rPr>
          <w:b/>
        </w:rPr>
        <w:t>Chorzów</w:t>
      </w:r>
      <w:r w:rsidR="006D6893">
        <w:rPr>
          <w:b/>
        </w:rPr>
        <w:t xml:space="preserve">, </w:t>
      </w:r>
      <w:r>
        <w:rPr>
          <w:b/>
        </w:rPr>
        <w:t>15 września</w:t>
      </w:r>
      <w:r w:rsidR="00E518D9">
        <w:rPr>
          <w:b/>
        </w:rPr>
        <w:t xml:space="preserve"> 20</w:t>
      </w:r>
      <w:r>
        <w:rPr>
          <w:b/>
        </w:rPr>
        <w:t>20</w:t>
      </w:r>
      <w:r w:rsidR="00E36681" w:rsidRPr="007F66C1">
        <w:rPr>
          <w:b/>
        </w:rPr>
        <w:t xml:space="preserve"> r.</w:t>
      </w:r>
    </w:p>
    <w:p w:rsidR="00DE7168" w:rsidRPr="00C84560" w:rsidRDefault="00DE7168" w:rsidP="00E5181D">
      <w:pPr>
        <w:spacing w:after="120" w:line="276" w:lineRule="auto"/>
        <w:jc w:val="both"/>
        <w:rPr>
          <w:sz w:val="2"/>
        </w:rPr>
      </w:pPr>
    </w:p>
    <w:p w:rsidR="00E158AD" w:rsidRDefault="00E158AD" w:rsidP="00E5181D">
      <w:pPr>
        <w:spacing w:after="120" w:line="276" w:lineRule="auto"/>
        <w:jc w:val="both"/>
      </w:pPr>
    </w:p>
    <w:p w:rsidR="00E36681" w:rsidRDefault="00E36681" w:rsidP="00E5181D">
      <w:pPr>
        <w:spacing w:after="120" w:line="276" w:lineRule="auto"/>
        <w:jc w:val="both"/>
      </w:pPr>
      <w:r>
        <w:t>W z</w:t>
      </w:r>
      <w:r w:rsidR="00205E47">
        <w:t>e</w:t>
      </w:r>
      <w:r>
        <w:t xml:space="preserve">braniu uczestniczyli </w:t>
      </w:r>
      <w:r w:rsidR="00D03605">
        <w:t>C</w:t>
      </w:r>
      <w:r w:rsidR="00186AC5">
        <w:t xml:space="preserve">złonkowie </w:t>
      </w:r>
      <w:r w:rsidR="004863A8">
        <w:t>Związku Gmin i</w:t>
      </w:r>
      <w:r w:rsidR="00DE7168">
        <w:t> </w:t>
      </w:r>
      <w:r w:rsidR="004863A8">
        <w:t>Powiatów Subregionu Centralnego</w:t>
      </w:r>
      <w:r>
        <w:t xml:space="preserve"> </w:t>
      </w:r>
      <w:r w:rsidR="00DE7168">
        <w:t>Województwa Śląskiego</w:t>
      </w:r>
      <w:r w:rsidR="00F137B8">
        <w:t xml:space="preserve"> oraz zaproszeni goście</w:t>
      </w:r>
      <w:r w:rsidR="00DE7168">
        <w:t xml:space="preserve">, </w:t>
      </w:r>
      <w:r w:rsidR="00D03605">
        <w:t>zgodnie z listą obecności.</w:t>
      </w:r>
    </w:p>
    <w:p w:rsidR="00DE7168" w:rsidRDefault="00DE7168" w:rsidP="00E5181D">
      <w:pPr>
        <w:spacing w:after="120" w:line="276" w:lineRule="auto"/>
        <w:jc w:val="both"/>
        <w:rPr>
          <w:b/>
        </w:rPr>
      </w:pPr>
    </w:p>
    <w:p w:rsidR="00A17B2F" w:rsidRPr="00DE7168" w:rsidRDefault="00DE7168" w:rsidP="00E5181D">
      <w:pPr>
        <w:spacing w:after="120" w:line="276" w:lineRule="auto"/>
        <w:jc w:val="both"/>
        <w:rPr>
          <w:b/>
        </w:rPr>
      </w:pPr>
      <w:r w:rsidRPr="00DE7168">
        <w:rPr>
          <w:b/>
        </w:rPr>
        <w:t>Porządek Zebrania:</w:t>
      </w:r>
    </w:p>
    <w:p w:rsidR="00BA08DB" w:rsidRPr="00BA08DB" w:rsidRDefault="00BA08DB" w:rsidP="00BA08DB">
      <w:pPr>
        <w:numPr>
          <w:ilvl w:val="0"/>
          <w:numId w:val="8"/>
        </w:numPr>
        <w:tabs>
          <w:tab w:val="num" w:pos="720"/>
        </w:tabs>
        <w:spacing w:after="0" w:line="276" w:lineRule="auto"/>
        <w:ind w:hanging="1440"/>
        <w:jc w:val="both"/>
        <w:rPr>
          <w:rFonts w:eastAsia="Times New Roman" w:cs="Times New Roman"/>
          <w:lang w:eastAsia="pl-PL"/>
        </w:rPr>
      </w:pPr>
      <w:r w:rsidRPr="00BA08DB">
        <w:rPr>
          <w:rFonts w:eastAsia="Times New Roman" w:cs="Times New Roman"/>
          <w:lang w:eastAsia="pl-PL"/>
        </w:rPr>
        <w:t>Otwarcie Zebrania.</w:t>
      </w:r>
    </w:p>
    <w:p w:rsidR="00BA08DB" w:rsidRPr="00BA08DB" w:rsidRDefault="00BA08DB" w:rsidP="00BA08DB">
      <w:pPr>
        <w:numPr>
          <w:ilvl w:val="0"/>
          <w:numId w:val="8"/>
        </w:numPr>
        <w:tabs>
          <w:tab w:val="num" w:pos="720"/>
        </w:tabs>
        <w:spacing w:after="0" w:line="276" w:lineRule="auto"/>
        <w:ind w:hanging="1440"/>
        <w:jc w:val="both"/>
        <w:rPr>
          <w:rFonts w:eastAsia="Times New Roman" w:cs="Times New Roman"/>
          <w:lang w:eastAsia="pl-PL"/>
        </w:rPr>
      </w:pPr>
      <w:r w:rsidRPr="00BA08DB">
        <w:rPr>
          <w:rFonts w:eastAsia="Times New Roman" w:cs="Times New Roman"/>
          <w:lang w:eastAsia="pl-PL"/>
        </w:rPr>
        <w:t>Stwierdzenie czy liczba obecnych członków jest wystarczająca do podejmowania uchwał.</w:t>
      </w:r>
    </w:p>
    <w:p w:rsidR="00BA08DB" w:rsidRPr="00BA08DB" w:rsidRDefault="00BA08DB" w:rsidP="00BA08DB">
      <w:pPr>
        <w:numPr>
          <w:ilvl w:val="0"/>
          <w:numId w:val="8"/>
        </w:numPr>
        <w:tabs>
          <w:tab w:val="num" w:pos="720"/>
        </w:tabs>
        <w:spacing w:after="0" w:line="276" w:lineRule="auto"/>
        <w:ind w:hanging="1440"/>
        <w:jc w:val="both"/>
        <w:rPr>
          <w:rFonts w:eastAsia="Times New Roman" w:cs="Times New Roman"/>
          <w:lang w:eastAsia="pl-PL"/>
        </w:rPr>
      </w:pPr>
      <w:r w:rsidRPr="00BA08DB">
        <w:rPr>
          <w:rFonts w:eastAsia="Times New Roman" w:cs="Times New Roman"/>
          <w:lang w:eastAsia="pl-PL"/>
        </w:rPr>
        <w:t>Podjęcie uchwały nr 17/2020 w sprawie wyboru komisji skrutacyjnej.</w:t>
      </w:r>
    </w:p>
    <w:p w:rsidR="00BA08DB" w:rsidRPr="00BA08DB" w:rsidRDefault="00BA08DB" w:rsidP="00BA08DB">
      <w:pPr>
        <w:numPr>
          <w:ilvl w:val="0"/>
          <w:numId w:val="8"/>
        </w:numPr>
        <w:tabs>
          <w:tab w:val="num" w:pos="720"/>
        </w:tabs>
        <w:spacing w:after="0" w:line="276" w:lineRule="auto"/>
        <w:ind w:hanging="1440"/>
        <w:jc w:val="both"/>
        <w:rPr>
          <w:rFonts w:eastAsia="Times New Roman" w:cs="Times New Roman"/>
          <w:lang w:eastAsia="pl-PL"/>
        </w:rPr>
      </w:pPr>
      <w:r w:rsidRPr="00BA08DB">
        <w:rPr>
          <w:rFonts w:eastAsia="Times New Roman" w:cs="Times New Roman"/>
          <w:lang w:eastAsia="pl-PL"/>
        </w:rPr>
        <w:t>Przedstawienie i przyjęcie porządku obrad.</w:t>
      </w:r>
    </w:p>
    <w:p w:rsidR="00BA08DB" w:rsidRPr="00BA08DB" w:rsidRDefault="00BA08DB" w:rsidP="00BA08DB">
      <w:pPr>
        <w:numPr>
          <w:ilvl w:val="0"/>
          <w:numId w:val="8"/>
        </w:numPr>
        <w:tabs>
          <w:tab w:val="clear" w:pos="1620"/>
          <w:tab w:val="num" w:pos="709"/>
        </w:tabs>
        <w:spacing w:after="0" w:line="276" w:lineRule="auto"/>
        <w:ind w:left="709" w:hanging="529"/>
        <w:jc w:val="both"/>
        <w:rPr>
          <w:rFonts w:eastAsia="Times New Roman" w:cs="Times New Roman"/>
          <w:lang w:eastAsia="pl-PL"/>
        </w:rPr>
      </w:pPr>
      <w:r w:rsidRPr="00BA08DB">
        <w:rPr>
          <w:rFonts w:eastAsia="Times New Roman" w:cs="Times New Roman"/>
          <w:lang w:eastAsia="pl-PL"/>
        </w:rPr>
        <w:t>Informacja Instytucji Zarządzającej RPO WSL 2014-2020 na temat stanu prac programowania pespektywy finansowej 2021-2027, Funduszu Sprawiedliwej Transformacji oraz Krajowego Programu Odbudowy.</w:t>
      </w:r>
    </w:p>
    <w:p w:rsidR="00BA08DB" w:rsidRPr="00BA08DB" w:rsidRDefault="00BA08DB" w:rsidP="00BA08DB">
      <w:pPr>
        <w:numPr>
          <w:ilvl w:val="0"/>
          <w:numId w:val="8"/>
        </w:numPr>
        <w:tabs>
          <w:tab w:val="clear" w:pos="1620"/>
          <w:tab w:val="num" w:pos="720"/>
        </w:tabs>
        <w:spacing w:after="0" w:line="276" w:lineRule="auto"/>
        <w:ind w:left="709" w:hanging="529"/>
        <w:jc w:val="both"/>
        <w:rPr>
          <w:rFonts w:eastAsia="Times New Roman" w:cs="Times New Roman"/>
          <w:lang w:eastAsia="pl-PL"/>
        </w:rPr>
      </w:pPr>
      <w:r w:rsidRPr="00BA08DB">
        <w:rPr>
          <w:rFonts w:eastAsia="Times New Roman" w:cs="Times New Roman"/>
          <w:lang w:eastAsia="pl-PL"/>
        </w:rPr>
        <w:t>Informacja o działalności Zarządu Związku w okresie od ostatniego Walnego Zebrania Członków Związku – Pan Zygmunt Frankiewicz, Przewodniczący Zarządu Związku Subregionu Centralnego.</w:t>
      </w:r>
    </w:p>
    <w:p w:rsidR="00BA08DB" w:rsidRPr="00BA08DB" w:rsidRDefault="00BA08DB" w:rsidP="00BA08DB">
      <w:pPr>
        <w:numPr>
          <w:ilvl w:val="0"/>
          <w:numId w:val="8"/>
        </w:numPr>
        <w:tabs>
          <w:tab w:val="clear" w:pos="1620"/>
          <w:tab w:val="num" w:pos="720"/>
        </w:tabs>
        <w:spacing w:after="0" w:line="276" w:lineRule="auto"/>
        <w:ind w:left="709" w:hanging="529"/>
        <w:jc w:val="both"/>
        <w:rPr>
          <w:rFonts w:eastAsia="Times New Roman" w:cs="Times New Roman"/>
          <w:lang w:eastAsia="pl-PL"/>
        </w:rPr>
      </w:pPr>
      <w:r w:rsidRPr="00BA08DB">
        <w:rPr>
          <w:rFonts w:eastAsia="Times New Roman" w:cs="Times New Roman"/>
          <w:lang w:eastAsia="pl-PL"/>
        </w:rPr>
        <w:t>Przedstawienie opinii Komisji Rewizyjnej Związku w sprawie sprawozdania finansowego Związku za rok 2019 a także przedstawienie wniosku w sprawie udzielenia Zarządowi absolutorium za rok 2019.</w:t>
      </w:r>
    </w:p>
    <w:p w:rsidR="00BA08DB" w:rsidRPr="00BA08DB" w:rsidRDefault="00BA08DB" w:rsidP="00BA08DB">
      <w:pPr>
        <w:numPr>
          <w:ilvl w:val="0"/>
          <w:numId w:val="8"/>
        </w:numPr>
        <w:tabs>
          <w:tab w:val="clear" w:pos="1620"/>
          <w:tab w:val="num" w:pos="720"/>
        </w:tabs>
        <w:spacing w:after="0" w:line="276" w:lineRule="auto"/>
        <w:ind w:left="709" w:hanging="529"/>
        <w:jc w:val="both"/>
        <w:rPr>
          <w:rFonts w:eastAsia="Times New Roman" w:cs="Times New Roman"/>
          <w:lang w:eastAsia="pl-PL"/>
        </w:rPr>
      </w:pPr>
      <w:r w:rsidRPr="00BA08DB">
        <w:rPr>
          <w:rFonts w:eastAsia="Times New Roman" w:cs="Times New Roman"/>
          <w:lang w:eastAsia="pl-PL"/>
        </w:rPr>
        <w:t>Podjęcie uchwały nr 18/2020 w sprawie przyjęcia sprawozdania finansowego Związku za 2019 rok.</w:t>
      </w:r>
    </w:p>
    <w:p w:rsidR="00BA08DB" w:rsidRPr="00BA08DB" w:rsidRDefault="00BA08DB" w:rsidP="00BA08DB">
      <w:pPr>
        <w:numPr>
          <w:ilvl w:val="0"/>
          <w:numId w:val="8"/>
        </w:numPr>
        <w:tabs>
          <w:tab w:val="clear" w:pos="1620"/>
          <w:tab w:val="num" w:pos="720"/>
        </w:tabs>
        <w:spacing w:after="0" w:line="276" w:lineRule="auto"/>
        <w:ind w:left="709" w:hanging="529"/>
        <w:jc w:val="both"/>
        <w:rPr>
          <w:rFonts w:eastAsia="Times New Roman" w:cs="Times New Roman"/>
          <w:lang w:eastAsia="pl-PL"/>
        </w:rPr>
      </w:pPr>
      <w:r w:rsidRPr="00BA08DB">
        <w:rPr>
          <w:rFonts w:eastAsia="Times New Roman" w:cs="Times New Roman"/>
          <w:lang w:eastAsia="pl-PL"/>
        </w:rPr>
        <w:t>Podjęcie uchwały nr 19/2020 w sprawie udzielenia absolu</w:t>
      </w:r>
      <w:r>
        <w:rPr>
          <w:rFonts w:eastAsia="Times New Roman" w:cs="Times New Roman"/>
          <w:lang w:eastAsia="pl-PL"/>
        </w:rPr>
        <w:t>torium Zarządowi Związku Gmin i </w:t>
      </w:r>
      <w:r w:rsidRPr="00BA08DB">
        <w:rPr>
          <w:rFonts w:eastAsia="Times New Roman" w:cs="Times New Roman"/>
          <w:lang w:eastAsia="pl-PL"/>
        </w:rPr>
        <w:t>Powiatów Subregionu Centralnego Województwa Śląskiego za działalność w 2019 roku.</w:t>
      </w:r>
    </w:p>
    <w:p w:rsidR="00BA08DB" w:rsidRPr="00BA08DB" w:rsidRDefault="00BA08DB" w:rsidP="00BA08DB">
      <w:pPr>
        <w:numPr>
          <w:ilvl w:val="0"/>
          <w:numId w:val="8"/>
        </w:numPr>
        <w:tabs>
          <w:tab w:val="clear" w:pos="1620"/>
          <w:tab w:val="num" w:pos="720"/>
        </w:tabs>
        <w:spacing w:after="0" w:line="276" w:lineRule="auto"/>
        <w:ind w:left="709" w:hanging="529"/>
        <w:jc w:val="both"/>
        <w:rPr>
          <w:rFonts w:eastAsia="Times New Roman" w:cs="Times New Roman"/>
          <w:lang w:eastAsia="pl-PL"/>
        </w:rPr>
      </w:pPr>
      <w:r w:rsidRPr="00BA08DB">
        <w:rPr>
          <w:rFonts w:eastAsia="Times New Roman" w:cs="Times New Roman"/>
          <w:lang w:eastAsia="pl-PL"/>
        </w:rPr>
        <w:t>Podjęcie uchwały nr 20/2020 w sprawie odwołania – stwierdzenia wygaśnięcia mandatu Członka Zarządu Związku.</w:t>
      </w:r>
    </w:p>
    <w:p w:rsidR="00BA08DB" w:rsidRPr="00BA08DB" w:rsidRDefault="00BA08DB" w:rsidP="00BA08DB">
      <w:pPr>
        <w:numPr>
          <w:ilvl w:val="0"/>
          <w:numId w:val="8"/>
        </w:numPr>
        <w:tabs>
          <w:tab w:val="num" w:pos="720"/>
        </w:tabs>
        <w:spacing w:after="0" w:line="276" w:lineRule="auto"/>
        <w:ind w:hanging="1440"/>
        <w:jc w:val="both"/>
        <w:rPr>
          <w:rFonts w:eastAsia="Times New Roman" w:cs="Times New Roman"/>
          <w:lang w:eastAsia="pl-PL"/>
        </w:rPr>
      </w:pPr>
      <w:r w:rsidRPr="00BA08DB">
        <w:rPr>
          <w:rFonts w:eastAsia="Times New Roman" w:cs="Times New Roman"/>
          <w:lang w:eastAsia="pl-PL"/>
        </w:rPr>
        <w:t>Zgłoszenie kandydata na Członka Zarządu Związku przez podregion gliwicki.</w:t>
      </w:r>
    </w:p>
    <w:p w:rsidR="00BA08DB" w:rsidRPr="00BA08DB" w:rsidRDefault="00554845" w:rsidP="00BA08DB">
      <w:pPr>
        <w:spacing w:after="0" w:line="276" w:lineRule="auto"/>
        <w:ind w:left="720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lang w:eastAsia="pl-PL"/>
        </w:rPr>
        <w:pict>
          <v:rect id="_x0000_i1025" style="width:0;height:1.5pt" o:hralign="center" o:hrstd="t" o:hr="t" fillcolor="#a0a0a0" stroked="f"/>
        </w:pict>
      </w:r>
    </w:p>
    <w:p w:rsidR="00BA08DB" w:rsidRPr="00BA08DB" w:rsidRDefault="00BA08DB" w:rsidP="00BA08DB">
      <w:pPr>
        <w:spacing w:after="0" w:line="240" w:lineRule="auto"/>
        <w:ind w:left="720"/>
        <w:jc w:val="both"/>
        <w:rPr>
          <w:rFonts w:eastAsia="Times New Roman" w:cs="Times New Roman"/>
          <w:i/>
          <w:lang w:eastAsia="pl-PL"/>
        </w:rPr>
      </w:pPr>
      <w:r w:rsidRPr="00BA08DB">
        <w:rPr>
          <w:rFonts w:eastAsia="Times New Roman" w:cs="Times New Roman"/>
          <w:lang w:eastAsia="pl-PL"/>
        </w:rPr>
        <w:t>Przerwa kawowa 15 min – przygotowanie kart do głosowania.</w:t>
      </w:r>
    </w:p>
    <w:p w:rsidR="00BA08DB" w:rsidRPr="00BA08DB" w:rsidRDefault="00554845" w:rsidP="00BA08DB">
      <w:pPr>
        <w:spacing w:after="0" w:line="276" w:lineRule="auto"/>
        <w:ind w:left="720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lang w:eastAsia="pl-PL"/>
        </w:rPr>
        <w:pict>
          <v:rect id="_x0000_i1026" style="width:0;height:1.5pt" o:hralign="center" o:hrstd="t" o:hr="t" fillcolor="#a0a0a0" stroked="f"/>
        </w:pict>
      </w:r>
    </w:p>
    <w:p w:rsidR="00BA08DB" w:rsidRPr="00BA08DB" w:rsidRDefault="00BA08DB" w:rsidP="00BA08DB">
      <w:pPr>
        <w:numPr>
          <w:ilvl w:val="0"/>
          <w:numId w:val="8"/>
        </w:numPr>
        <w:tabs>
          <w:tab w:val="clear" w:pos="1620"/>
          <w:tab w:val="num" w:pos="720"/>
        </w:tabs>
        <w:spacing w:after="0" w:line="276" w:lineRule="auto"/>
        <w:ind w:left="709" w:hanging="529"/>
        <w:jc w:val="both"/>
        <w:rPr>
          <w:rFonts w:eastAsia="Times New Roman" w:cs="Times New Roman"/>
          <w:lang w:eastAsia="pl-PL"/>
        </w:rPr>
      </w:pPr>
      <w:r w:rsidRPr="00BA08DB">
        <w:rPr>
          <w:rFonts w:eastAsia="Times New Roman" w:cs="Times New Roman"/>
          <w:lang w:eastAsia="pl-PL"/>
        </w:rPr>
        <w:t>Podjęcie uchwały nr 21/2020 w sprawie uzupełnienia składu Zarządu Związku.</w:t>
      </w:r>
    </w:p>
    <w:p w:rsidR="00BA08DB" w:rsidRPr="00BA08DB" w:rsidRDefault="00BA08DB" w:rsidP="00BA08DB">
      <w:pPr>
        <w:numPr>
          <w:ilvl w:val="0"/>
          <w:numId w:val="8"/>
        </w:numPr>
        <w:tabs>
          <w:tab w:val="clear" w:pos="1620"/>
          <w:tab w:val="num" w:pos="720"/>
        </w:tabs>
        <w:spacing w:after="0" w:line="276" w:lineRule="auto"/>
        <w:ind w:left="709" w:hanging="529"/>
        <w:jc w:val="both"/>
        <w:rPr>
          <w:rFonts w:eastAsia="Times New Roman" w:cs="Times New Roman"/>
          <w:lang w:eastAsia="pl-PL"/>
        </w:rPr>
      </w:pPr>
      <w:r w:rsidRPr="00BA08DB">
        <w:rPr>
          <w:rFonts w:eastAsia="Times New Roman" w:cs="Times New Roman"/>
          <w:lang w:eastAsia="pl-PL"/>
        </w:rPr>
        <w:t>Podjęcie uchwały nr 22/2020 w sprawie określenia wysokości składki członkowskiej na 2021 rok.</w:t>
      </w:r>
    </w:p>
    <w:p w:rsidR="00BA08DB" w:rsidRPr="00BA08DB" w:rsidRDefault="00BA08DB" w:rsidP="00BA08DB">
      <w:pPr>
        <w:numPr>
          <w:ilvl w:val="0"/>
          <w:numId w:val="8"/>
        </w:numPr>
        <w:tabs>
          <w:tab w:val="clear" w:pos="1620"/>
          <w:tab w:val="num" w:pos="720"/>
        </w:tabs>
        <w:spacing w:after="0" w:line="276" w:lineRule="auto"/>
        <w:ind w:left="709" w:hanging="529"/>
        <w:jc w:val="both"/>
        <w:rPr>
          <w:rFonts w:eastAsia="Times New Roman" w:cs="Times New Roman"/>
          <w:lang w:eastAsia="pl-PL"/>
        </w:rPr>
      </w:pPr>
      <w:r w:rsidRPr="00BA08DB">
        <w:rPr>
          <w:rFonts w:eastAsia="Times New Roman" w:cs="Times New Roman"/>
          <w:lang w:eastAsia="pl-PL"/>
        </w:rPr>
        <w:t>Podjęcie uchwały nr 23/2020 w sprawie przystąpienia do opracowania Strategii Rozwoju Subregionu Centralnego Województwa Śląskiego na lata 2021-2027.</w:t>
      </w:r>
    </w:p>
    <w:p w:rsidR="00BA08DB" w:rsidRPr="00BA08DB" w:rsidRDefault="00BA08DB" w:rsidP="00BA08DB">
      <w:pPr>
        <w:numPr>
          <w:ilvl w:val="0"/>
          <w:numId w:val="8"/>
        </w:numPr>
        <w:tabs>
          <w:tab w:val="clear" w:pos="1620"/>
          <w:tab w:val="num" w:pos="720"/>
        </w:tabs>
        <w:spacing w:after="0" w:line="276" w:lineRule="auto"/>
        <w:ind w:left="709" w:hanging="529"/>
        <w:jc w:val="both"/>
        <w:rPr>
          <w:rFonts w:eastAsia="Times New Roman" w:cs="Times New Roman"/>
          <w:lang w:eastAsia="pl-PL"/>
        </w:rPr>
      </w:pPr>
      <w:r w:rsidRPr="00BA08DB">
        <w:rPr>
          <w:rFonts w:eastAsia="Times New Roman" w:cs="Times New Roman"/>
          <w:lang w:eastAsia="pl-PL"/>
        </w:rPr>
        <w:t>Podjęcie uchwały nr 24/2020 w sprawie przyjęcia Studium Transportowego Subregionu Centralnego Województwa Śląskiego wraz z zaktualizowaną wersją Planu Zrównoważonej Mobilności Miejskiej Subregionu Centralnego.</w:t>
      </w:r>
    </w:p>
    <w:p w:rsidR="00BA08DB" w:rsidRPr="00BA08DB" w:rsidRDefault="00BA08DB" w:rsidP="00BA08DB">
      <w:pPr>
        <w:numPr>
          <w:ilvl w:val="0"/>
          <w:numId w:val="8"/>
        </w:numPr>
        <w:tabs>
          <w:tab w:val="num" w:pos="720"/>
        </w:tabs>
        <w:spacing w:after="0" w:line="276" w:lineRule="auto"/>
        <w:ind w:hanging="1440"/>
        <w:jc w:val="both"/>
        <w:rPr>
          <w:rFonts w:eastAsia="Times New Roman" w:cs="Times New Roman"/>
          <w:lang w:eastAsia="pl-PL"/>
        </w:rPr>
      </w:pPr>
      <w:r w:rsidRPr="00BA08DB">
        <w:rPr>
          <w:rFonts w:eastAsia="Times New Roman" w:cs="Times New Roman"/>
          <w:lang w:eastAsia="pl-PL"/>
        </w:rPr>
        <w:t>Sprawy bieżące.</w:t>
      </w:r>
    </w:p>
    <w:p w:rsidR="00183D19" w:rsidRPr="00BA08DB" w:rsidRDefault="00BA08DB" w:rsidP="000F0711">
      <w:pPr>
        <w:numPr>
          <w:ilvl w:val="0"/>
          <w:numId w:val="8"/>
        </w:numPr>
        <w:tabs>
          <w:tab w:val="num" w:pos="720"/>
        </w:tabs>
        <w:spacing w:after="120" w:line="276" w:lineRule="auto"/>
        <w:ind w:hanging="1440"/>
        <w:jc w:val="both"/>
        <w:rPr>
          <w:rFonts w:eastAsia="Times New Roman" w:cs="Times New Roman"/>
          <w:lang w:eastAsia="pl-PL"/>
        </w:rPr>
      </w:pPr>
      <w:r w:rsidRPr="00BA08DB">
        <w:rPr>
          <w:rFonts w:eastAsia="Times New Roman" w:cs="Times New Roman"/>
          <w:lang w:eastAsia="pl-PL"/>
        </w:rPr>
        <w:t>Zakończenie obrad.</w:t>
      </w:r>
    </w:p>
    <w:p w:rsidR="00D03605" w:rsidRDefault="00D03605" w:rsidP="00E5181D">
      <w:pPr>
        <w:spacing w:after="120" w:line="276" w:lineRule="auto"/>
        <w:jc w:val="both"/>
        <w:rPr>
          <w:b/>
        </w:rPr>
      </w:pPr>
    </w:p>
    <w:p w:rsidR="00CB29B3" w:rsidRDefault="00324299" w:rsidP="00E5181D">
      <w:pPr>
        <w:spacing w:after="120" w:line="276" w:lineRule="auto"/>
        <w:jc w:val="both"/>
        <w:rPr>
          <w:b/>
        </w:rPr>
      </w:pPr>
      <w:r w:rsidRPr="00324299">
        <w:rPr>
          <w:b/>
        </w:rPr>
        <w:lastRenderedPageBreak/>
        <w:t>Ad. 1</w:t>
      </w:r>
      <w:r w:rsidR="00E17AD9">
        <w:rPr>
          <w:b/>
        </w:rPr>
        <w:t xml:space="preserve"> oraz 2.</w:t>
      </w:r>
    </w:p>
    <w:p w:rsidR="00F07D97" w:rsidRDefault="00632E8A" w:rsidP="00E5181D">
      <w:pPr>
        <w:spacing w:after="120" w:line="276" w:lineRule="auto"/>
        <w:jc w:val="both"/>
      </w:pPr>
      <w:r>
        <w:t>Zebranie otworzył P</w:t>
      </w:r>
      <w:r w:rsidR="00F07D97" w:rsidRPr="00F07D97">
        <w:t>an</w:t>
      </w:r>
      <w:r w:rsidR="003F547C">
        <w:t xml:space="preserve"> M</w:t>
      </w:r>
      <w:r w:rsidR="00ED33AC">
        <w:t>ariusz Skiba</w:t>
      </w:r>
      <w:r w:rsidR="00F07D97" w:rsidRPr="00F07D97">
        <w:t xml:space="preserve">, </w:t>
      </w:r>
      <w:r w:rsidR="003F547C">
        <w:t>Wiceprezydent Miasta Katowice, któr</w:t>
      </w:r>
      <w:r w:rsidR="00ED33AC">
        <w:t>y</w:t>
      </w:r>
      <w:r w:rsidR="003F547C">
        <w:t xml:space="preserve"> został wyznaczon</w:t>
      </w:r>
      <w:r w:rsidR="00ED33AC">
        <w:t>y</w:t>
      </w:r>
      <w:r w:rsidR="003F547C">
        <w:t xml:space="preserve"> </w:t>
      </w:r>
      <w:r w:rsidR="00232AC0">
        <w:t xml:space="preserve">do prowadzenia Zebrania, </w:t>
      </w:r>
      <w:r w:rsidR="003F547C">
        <w:t xml:space="preserve">w zastępstwie Pana Marcina Krupy, </w:t>
      </w:r>
      <w:r w:rsidR="00D03605">
        <w:t>P</w:t>
      </w:r>
      <w:r w:rsidR="003F547C">
        <w:t>rezydenta Miasta Katowice</w:t>
      </w:r>
      <w:r w:rsidR="00D461EB">
        <w:t>,</w:t>
      </w:r>
      <w:r w:rsidR="003F547C">
        <w:t xml:space="preserve"> </w:t>
      </w:r>
      <w:r w:rsidR="00F07D97" w:rsidRPr="00F07D97">
        <w:t>Przewodnicząc</w:t>
      </w:r>
      <w:r w:rsidR="00A26AC9">
        <w:t>ego</w:t>
      </w:r>
      <w:r w:rsidR="00F07D97" w:rsidRPr="00F07D97">
        <w:t xml:space="preserve"> Walnego Zebrania </w:t>
      </w:r>
      <w:r w:rsidR="005A5A16">
        <w:t>Członków</w:t>
      </w:r>
      <w:r w:rsidR="00F07D97" w:rsidRPr="00F07D97">
        <w:t xml:space="preserve"> Związku Gmin</w:t>
      </w:r>
      <w:r w:rsidR="00715AED">
        <w:t xml:space="preserve"> </w:t>
      </w:r>
      <w:r w:rsidR="00F07D97" w:rsidRPr="00F07D97">
        <w:t>i</w:t>
      </w:r>
      <w:r w:rsidR="00715AED">
        <w:t> </w:t>
      </w:r>
      <w:r w:rsidR="00F07D97" w:rsidRPr="00F07D97">
        <w:t>Powiatów Subregionu Centralnego Województwa Śląskiego</w:t>
      </w:r>
      <w:r w:rsidR="00ED33AC">
        <w:t>. Pan</w:t>
      </w:r>
      <w:r w:rsidR="00D03605">
        <w:t> </w:t>
      </w:r>
      <w:r w:rsidR="003F547C">
        <w:t xml:space="preserve">Wiceprezydent </w:t>
      </w:r>
      <w:r w:rsidR="00F07D97" w:rsidRPr="00F07D97">
        <w:t>powitał zaproszonych gości or</w:t>
      </w:r>
      <w:r w:rsidR="00D746FD">
        <w:t xml:space="preserve">az przybyłych </w:t>
      </w:r>
      <w:r w:rsidR="005A5A16">
        <w:t>Członków</w:t>
      </w:r>
      <w:r w:rsidR="00D746FD">
        <w:t xml:space="preserve"> Związku</w:t>
      </w:r>
      <w:r w:rsidR="00D03605">
        <w:t>. Następnie poinformował</w:t>
      </w:r>
      <w:r w:rsidR="00D746FD">
        <w:t xml:space="preserve">, że na </w:t>
      </w:r>
      <w:r w:rsidR="00082AD1">
        <w:t>s</w:t>
      </w:r>
      <w:r w:rsidR="00D746FD">
        <w:t xml:space="preserve">ali znajduje się wystarczająca liczba </w:t>
      </w:r>
      <w:r w:rsidR="005A5A16">
        <w:t>Członków</w:t>
      </w:r>
      <w:r w:rsidR="00060F84">
        <w:t xml:space="preserve"> Związku do podejmowania uchwał. L</w:t>
      </w:r>
      <w:r w:rsidR="00B726D3">
        <w:t>ic</w:t>
      </w:r>
      <w:r w:rsidR="000F0711">
        <w:t xml:space="preserve">zba uczestników zwiększała się </w:t>
      </w:r>
      <w:r w:rsidR="00B726D3">
        <w:t>w trakcie zebrania</w:t>
      </w:r>
      <w:r w:rsidR="00060F84">
        <w:t xml:space="preserve"> - o</w:t>
      </w:r>
      <w:r w:rsidR="001B1C15">
        <w:t xml:space="preserve">statecznie w zebraniu uczestniczyło </w:t>
      </w:r>
      <w:r w:rsidR="00ED33AC">
        <w:t>6</w:t>
      </w:r>
      <w:r w:rsidR="0042342F">
        <w:t>2</w:t>
      </w:r>
      <w:r w:rsidR="00D03605">
        <w:t> </w:t>
      </w:r>
      <w:r w:rsidR="005A5A16" w:rsidRPr="005A70A6">
        <w:t>Członków</w:t>
      </w:r>
      <w:r w:rsidR="001B1C15" w:rsidRPr="005A70A6">
        <w:t xml:space="preserve"> </w:t>
      </w:r>
      <w:r w:rsidR="00060F84" w:rsidRPr="005A70A6">
        <w:t xml:space="preserve">Związku, </w:t>
      </w:r>
      <w:r w:rsidR="001B1C15" w:rsidRPr="005A70A6">
        <w:t xml:space="preserve">dysponujących łącznie </w:t>
      </w:r>
      <w:r w:rsidR="0042342F">
        <w:t>122</w:t>
      </w:r>
      <w:r w:rsidR="001B1C15" w:rsidRPr="005A70A6">
        <w:t xml:space="preserve"> głosami </w:t>
      </w:r>
      <w:r w:rsidR="00060F84" w:rsidRPr="005A70A6">
        <w:t>(</w:t>
      </w:r>
      <w:r w:rsidR="001B1C15" w:rsidRPr="005A70A6">
        <w:t>na 151 możliwych</w:t>
      </w:r>
      <w:r w:rsidR="00060F84" w:rsidRPr="005A70A6">
        <w:t>)</w:t>
      </w:r>
      <w:r w:rsidR="001B1C15">
        <w:t>.</w:t>
      </w:r>
      <w:r>
        <w:t xml:space="preserve"> Następnie P</w:t>
      </w:r>
      <w:r w:rsidR="00D746FD">
        <w:t xml:space="preserve">an </w:t>
      </w:r>
      <w:r w:rsidR="0042342F">
        <w:t>Mariusz</w:t>
      </w:r>
      <w:r w:rsidR="003F547C">
        <w:t xml:space="preserve"> </w:t>
      </w:r>
      <w:r w:rsidR="0042342F">
        <w:t>Skiba</w:t>
      </w:r>
      <w:r w:rsidR="00D746FD">
        <w:t xml:space="preserve"> zapytał </w:t>
      </w:r>
      <w:r w:rsidR="005A5A16">
        <w:t>Członków</w:t>
      </w:r>
      <w:r w:rsidR="00D746FD">
        <w:t xml:space="preserve"> Związku o uwagi do zaproponowanego porządku obrad. Wobec braku zgłoszeń przystąpiono do jego realizacji.</w:t>
      </w:r>
    </w:p>
    <w:p w:rsidR="00060F84" w:rsidRDefault="00060F84" w:rsidP="00E5181D">
      <w:pPr>
        <w:spacing w:after="120" w:line="276" w:lineRule="auto"/>
        <w:jc w:val="both"/>
      </w:pPr>
    </w:p>
    <w:p w:rsidR="00D746FD" w:rsidRDefault="00D746FD" w:rsidP="00E5181D">
      <w:pPr>
        <w:spacing w:after="120" w:line="276" w:lineRule="auto"/>
        <w:jc w:val="both"/>
        <w:rPr>
          <w:b/>
        </w:rPr>
      </w:pPr>
      <w:r w:rsidRPr="00324299">
        <w:rPr>
          <w:b/>
        </w:rPr>
        <w:t xml:space="preserve">Ad. </w:t>
      </w:r>
      <w:r w:rsidR="00E526E7">
        <w:rPr>
          <w:b/>
        </w:rPr>
        <w:t>3</w:t>
      </w:r>
    </w:p>
    <w:p w:rsidR="005C0B91" w:rsidRDefault="00AF4BE0" w:rsidP="00E5181D">
      <w:pPr>
        <w:spacing w:after="120" w:line="276" w:lineRule="auto"/>
        <w:jc w:val="both"/>
      </w:pPr>
      <w:r>
        <w:t>Pan</w:t>
      </w:r>
      <w:r w:rsidR="003F547C" w:rsidRPr="003F547C">
        <w:t xml:space="preserve"> </w:t>
      </w:r>
      <w:r>
        <w:t>Mariusz</w:t>
      </w:r>
      <w:r w:rsidR="003F547C" w:rsidRPr="003F547C">
        <w:t xml:space="preserve"> </w:t>
      </w:r>
      <w:r>
        <w:t>Skiba</w:t>
      </w:r>
      <w:r w:rsidR="003F547C" w:rsidRPr="003F547C">
        <w:t>, Wiceprezydent Miasta Katowice</w:t>
      </w:r>
      <w:r w:rsidR="00D746FD">
        <w:t> przedsta</w:t>
      </w:r>
      <w:r w:rsidR="003F547C">
        <w:t>wił</w:t>
      </w:r>
      <w:r w:rsidR="00D746FD">
        <w:t xml:space="preserve"> kandydatur</w:t>
      </w:r>
      <w:r w:rsidR="003F547C">
        <w:t>y</w:t>
      </w:r>
      <w:r w:rsidR="00D746FD">
        <w:t xml:space="preserve"> na </w:t>
      </w:r>
      <w:r w:rsidR="00D03605">
        <w:t>c</w:t>
      </w:r>
      <w:r w:rsidR="005A5A16">
        <w:t>złonków</w:t>
      </w:r>
      <w:r w:rsidR="00D746FD">
        <w:t xml:space="preserve"> komisji skrutacyjnej. </w:t>
      </w:r>
    </w:p>
    <w:p w:rsidR="00D746FD" w:rsidRDefault="007B693A" w:rsidP="00E5181D">
      <w:pPr>
        <w:spacing w:after="120" w:line="276" w:lineRule="auto"/>
        <w:jc w:val="both"/>
      </w:pPr>
      <w:r>
        <w:t>Pan</w:t>
      </w:r>
      <w:r w:rsidR="003F547C">
        <w:t xml:space="preserve"> Wiceprezydent</w:t>
      </w:r>
      <w:r>
        <w:t xml:space="preserve"> </w:t>
      </w:r>
      <w:r w:rsidR="00D746FD">
        <w:t xml:space="preserve">zaproponował następujące </w:t>
      </w:r>
      <w:r w:rsidR="00FB0263">
        <w:t>kandydatury do komisji skrutacyjnej</w:t>
      </w:r>
      <w:r w:rsidR="00D746FD">
        <w:t>:</w:t>
      </w:r>
    </w:p>
    <w:p w:rsidR="00AF4BE0" w:rsidRDefault="00AF4BE0" w:rsidP="00AF4BE0">
      <w:pPr>
        <w:pStyle w:val="Akapitzlist"/>
        <w:numPr>
          <w:ilvl w:val="0"/>
          <w:numId w:val="26"/>
        </w:numPr>
        <w:spacing w:after="120" w:line="276" w:lineRule="auto"/>
        <w:jc w:val="both"/>
      </w:pPr>
      <w:r>
        <w:t>Pani Violetta Koza – przedstawiciel podregionu gliwickiego.</w:t>
      </w:r>
    </w:p>
    <w:p w:rsidR="00AF4BE0" w:rsidRDefault="00AF4BE0" w:rsidP="00AF4BE0">
      <w:pPr>
        <w:pStyle w:val="Akapitzlist"/>
        <w:numPr>
          <w:ilvl w:val="0"/>
          <w:numId w:val="26"/>
        </w:numPr>
        <w:spacing w:after="120" w:line="276" w:lineRule="auto"/>
        <w:jc w:val="both"/>
      </w:pPr>
      <w:r>
        <w:t xml:space="preserve">Pani Joanna </w:t>
      </w:r>
      <w:proofErr w:type="spellStart"/>
      <w:r>
        <w:t>Piktas</w:t>
      </w:r>
      <w:proofErr w:type="spellEnd"/>
      <w:r>
        <w:t xml:space="preserve"> – przedstawiciel podregionu gliwickiego </w:t>
      </w:r>
    </w:p>
    <w:p w:rsidR="00AF4BE0" w:rsidRDefault="00AF4BE0" w:rsidP="00AF4BE0">
      <w:pPr>
        <w:pStyle w:val="Akapitzlist"/>
        <w:numPr>
          <w:ilvl w:val="0"/>
          <w:numId w:val="26"/>
        </w:numPr>
        <w:spacing w:after="120" w:line="276" w:lineRule="auto"/>
        <w:jc w:val="both"/>
      </w:pPr>
      <w:r>
        <w:t>Pani Anna Mocała-Kalina - – przedstawiciel podregionu sosnowieckiego.</w:t>
      </w:r>
    </w:p>
    <w:p w:rsidR="00AF4BE0" w:rsidRDefault="00AF4BE0" w:rsidP="00AF4BE0">
      <w:pPr>
        <w:pStyle w:val="Akapitzlist"/>
        <w:numPr>
          <w:ilvl w:val="0"/>
          <w:numId w:val="26"/>
        </w:numPr>
        <w:spacing w:after="120" w:line="276" w:lineRule="auto"/>
        <w:jc w:val="both"/>
      </w:pPr>
      <w:r>
        <w:t xml:space="preserve">Pan Przemysław </w:t>
      </w:r>
      <w:proofErr w:type="spellStart"/>
      <w:r>
        <w:t>Krzysik</w:t>
      </w:r>
      <w:proofErr w:type="spellEnd"/>
      <w:r>
        <w:t xml:space="preserve"> – przedstawiciel podregionu sosnowieckiego.</w:t>
      </w:r>
    </w:p>
    <w:p w:rsidR="00AF4BE0" w:rsidRDefault="00AF4BE0" w:rsidP="00AF4BE0">
      <w:pPr>
        <w:pStyle w:val="Akapitzlist"/>
        <w:numPr>
          <w:ilvl w:val="0"/>
          <w:numId w:val="26"/>
        </w:numPr>
        <w:spacing w:after="120" w:line="276" w:lineRule="auto"/>
        <w:jc w:val="both"/>
      </w:pPr>
      <w:r>
        <w:t>Pani Agata Schmidt – pracownik Biura Związku.</w:t>
      </w:r>
    </w:p>
    <w:p w:rsidR="00AF4BE0" w:rsidRDefault="00AF4BE0" w:rsidP="00AF4BE0">
      <w:pPr>
        <w:pStyle w:val="Akapitzlist"/>
        <w:numPr>
          <w:ilvl w:val="0"/>
          <w:numId w:val="26"/>
        </w:numPr>
        <w:spacing w:after="120" w:line="276" w:lineRule="auto"/>
        <w:jc w:val="both"/>
      </w:pPr>
      <w:r>
        <w:t>Pani Marta Frej  – pracownik Biura Związku.</w:t>
      </w:r>
    </w:p>
    <w:p w:rsidR="00AF4BE0" w:rsidRDefault="00AF4BE0" w:rsidP="00AF4BE0">
      <w:pPr>
        <w:pStyle w:val="Akapitzlist"/>
        <w:numPr>
          <w:ilvl w:val="0"/>
          <w:numId w:val="26"/>
        </w:numPr>
        <w:spacing w:after="120" w:line="276" w:lineRule="auto"/>
        <w:jc w:val="both"/>
      </w:pPr>
      <w:r>
        <w:t>Pani Klaudia Ruda  – pracownik Biura Związku.</w:t>
      </w:r>
    </w:p>
    <w:p w:rsidR="00AF4BE0" w:rsidRDefault="00AF4BE0" w:rsidP="00AF4BE0">
      <w:pPr>
        <w:pStyle w:val="Akapitzlist"/>
        <w:numPr>
          <w:ilvl w:val="0"/>
          <w:numId w:val="26"/>
        </w:numPr>
        <w:spacing w:after="120" w:line="276" w:lineRule="auto"/>
        <w:jc w:val="both"/>
      </w:pPr>
      <w:r>
        <w:t>Pan Wojciech Sałabun  – pracownik Biura Związku.</w:t>
      </w:r>
    </w:p>
    <w:p w:rsidR="00882E6C" w:rsidRDefault="00E625C2" w:rsidP="00E5181D">
      <w:pPr>
        <w:spacing w:after="120" w:line="276" w:lineRule="auto"/>
        <w:jc w:val="both"/>
      </w:pPr>
      <w:r w:rsidRPr="00E625C2">
        <w:t xml:space="preserve">Ww. osoby wyraziły zgodę na kandydowanie. </w:t>
      </w:r>
      <w:r w:rsidR="00D03605">
        <w:t>Pan Mariusz Skiba</w:t>
      </w:r>
      <w:r w:rsidR="005A70A6" w:rsidRPr="005A70A6">
        <w:t xml:space="preserve">, Wiceprezydent Miasta Katowice </w:t>
      </w:r>
      <w:r w:rsidRPr="00E625C2">
        <w:t xml:space="preserve">zapytał o </w:t>
      </w:r>
      <w:r w:rsidR="00D03605">
        <w:t xml:space="preserve">ewentualne </w:t>
      </w:r>
      <w:r w:rsidRPr="00E625C2">
        <w:t>uwagi wobec zgłoszonych kandydatur.</w:t>
      </w:r>
      <w:r>
        <w:t xml:space="preserve"> </w:t>
      </w:r>
      <w:r w:rsidR="00D03605">
        <w:t xml:space="preserve">Wobec braku uwag przystąpiono do głosowania. </w:t>
      </w:r>
      <w:r w:rsidR="00E6667E" w:rsidRPr="00E6667E">
        <w:t>W</w:t>
      </w:r>
      <w:r w:rsidR="004A7D02">
        <w:t> </w:t>
      </w:r>
      <w:r w:rsidR="00E6667E" w:rsidRPr="00E6667E">
        <w:t>głosowaniu jawnym</w:t>
      </w:r>
      <w:r w:rsidR="007F360C">
        <w:t xml:space="preserve"> uchwała nr </w:t>
      </w:r>
      <w:r w:rsidR="00AF4BE0">
        <w:t>17</w:t>
      </w:r>
      <w:r w:rsidR="007F360C">
        <w:t>/20</w:t>
      </w:r>
      <w:r w:rsidR="00AF4BE0">
        <w:t>20 w </w:t>
      </w:r>
      <w:r w:rsidR="00E6667E">
        <w:t>sprawie wyboru komisji skrutacyjnej</w:t>
      </w:r>
      <w:r w:rsidR="00E6667E" w:rsidRPr="00E6667E">
        <w:t xml:space="preserve"> został</w:t>
      </w:r>
      <w:r w:rsidR="00E6667E">
        <w:t>a</w:t>
      </w:r>
      <w:r w:rsidR="00E6667E" w:rsidRPr="00E6667E">
        <w:t xml:space="preserve"> </w:t>
      </w:r>
      <w:r w:rsidR="00E6667E">
        <w:t xml:space="preserve">przyjęta </w:t>
      </w:r>
      <w:r w:rsidR="001E4099">
        <w:t xml:space="preserve">jednogłośnie: </w:t>
      </w:r>
      <w:r w:rsidR="00AF4BE0">
        <w:t>1</w:t>
      </w:r>
      <w:r w:rsidR="00232AC0">
        <w:t>13</w:t>
      </w:r>
      <w:r w:rsidR="00E6667E" w:rsidRPr="00E6667E">
        <w:t xml:space="preserve"> głosów za, 0 głosów prze</w:t>
      </w:r>
      <w:r w:rsidR="001E4099">
        <w:t>ciw, 0 głosów wstrzymujących się</w:t>
      </w:r>
      <w:r w:rsidR="00E526E7">
        <w:t xml:space="preserve">. </w:t>
      </w:r>
    </w:p>
    <w:p w:rsidR="003C697E" w:rsidRPr="003C697E" w:rsidRDefault="003C697E" w:rsidP="00E5181D">
      <w:pPr>
        <w:spacing w:after="120" w:line="276" w:lineRule="auto"/>
        <w:jc w:val="both"/>
      </w:pPr>
    </w:p>
    <w:p w:rsidR="003C697E" w:rsidRDefault="00882E6C" w:rsidP="00E5181D">
      <w:pPr>
        <w:spacing w:after="120" w:line="276" w:lineRule="auto"/>
        <w:jc w:val="both"/>
        <w:rPr>
          <w:b/>
        </w:rPr>
      </w:pPr>
      <w:r>
        <w:rPr>
          <w:b/>
        </w:rPr>
        <w:t>Ad. 4</w:t>
      </w:r>
    </w:p>
    <w:p w:rsidR="00882E6C" w:rsidRDefault="00AF4BE0" w:rsidP="00E5181D">
      <w:pPr>
        <w:spacing w:after="120" w:line="276" w:lineRule="auto"/>
        <w:jc w:val="both"/>
      </w:pPr>
      <w:r w:rsidRPr="00AF4BE0">
        <w:t>Pan Mariusz Skiba, Wiceprezydent Miasta Katowice</w:t>
      </w:r>
      <w:r w:rsidR="00882E6C">
        <w:t xml:space="preserve"> poddał pod głosowanie </w:t>
      </w:r>
      <w:r w:rsidR="005A5A16">
        <w:t>Członków</w:t>
      </w:r>
      <w:r w:rsidR="00882E6C">
        <w:t xml:space="preserve"> Związku zaproponowany porządek obrad. Członkowie Związku nie zgłosili do niego uwag. W głosowaniu jawnym </w:t>
      </w:r>
      <w:r w:rsidR="00B31495">
        <w:t>C</w:t>
      </w:r>
      <w:r w:rsidR="00882E6C">
        <w:t>złonkowie Związku jednogłośnie opowiedzieli się za</w:t>
      </w:r>
      <w:r w:rsidR="003C697E">
        <w:t xml:space="preserve"> realizacją porządku zebrania w </w:t>
      </w:r>
      <w:r w:rsidR="00882E6C">
        <w:t>zaproponowanym kształcie.</w:t>
      </w:r>
    </w:p>
    <w:p w:rsidR="00882E6C" w:rsidRDefault="00882E6C" w:rsidP="00E5181D">
      <w:pPr>
        <w:spacing w:after="120" w:line="276" w:lineRule="auto"/>
        <w:jc w:val="both"/>
        <w:rPr>
          <w:b/>
        </w:rPr>
      </w:pPr>
    </w:p>
    <w:p w:rsidR="00E17AD9" w:rsidRDefault="00E17AD9" w:rsidP="00E5181D">
      <w:pPr>
        <w:spacing w:after="120" w:line="276" w:lineRule="auto"/>
        <w:jc w:val="both"/>
        <w:rPr>
          <w:b/>
        </w:rPr>
      </w:pPr>
      <w:r w:rsidRPr="00324299">
        <w:rPr>
          <w:b/>
        </w:rPr>
        <w:t xml:space="preserve">Ad. </w:t>
      </w:r>
      <w:r w:rsidR="00882E6C">
        <w:rPr>
          <w:b/>
        </w:rPr>
        <w:t>5</w:t>
      </w:r>
    </w:p>
    <w:p w:rsidR="00D72999" w:rsidRDefault="000B4429" w:rsidP="00D339BA">
      <w:pPr>
        <w:spacing w:after="120" w:line="276" w:lineRule="auto"/>
        <w:jc w:val="both"/>
      </w:pPr>
      <w:r w:rsidRPr="000B4429">
        <w:t>Pan Mariusz Skiba</w:t>
      </w:r>
      <w:r w:rsidR="00D339BA" w:rsidRPr="00D72999">
        <w:t>, Wiceprezydent Miasta Katowice</w:t>
      </w:r>
      <w:r>
        <w:t xml:space="preserve"> poprosił</w:t>
      </w:r>
      <w:r w:rsidR="00D339BA" w:rsidRPr="00D72999">
        <w:t xml:space="preserve"> </w:t>
      </w:r>
      <w:r>
        <w:t>P</w:t>
      </w:r>
      <w:r w:rsidR="00D339BA" w:rsidRPr="00D72999">
        <w:t xml:space="preserve">anią </w:t>
      </w:r>
      <w:r>
        <w:t>Małgorzatę Staś</w:t>
      </w:r>
      <w:r w:rsidR="00D339BA" w:rsidRPr="00D72999">
        <w:t xml:space="preserve">, Dyrektor </w:t>
      </w:r>
      <w:r>
        <w:t>Departamentu</w:t>
      </w:r>
      <w:r w:rsidR="00D339BA" w:rsidRPr="00D72999">
        <w:t xml:space="preserve"> Rozwoju Regionalnego Urzędu Marszałkowskiego </w:t>
      </w:r>
      <w:r w:rsidR="00F24523">
        <w:t xml:space="preserve">Województwa Śląskiego </w:t>
      </w:r>
      <w:r>
        <w:t>o </w:t>
      </w:r>
      <w:r w:rsidR="00D339BA" w:rsidRPr="00D72999">
        <w:t xml:space="preserve">przedstawienie prezentacji na </w:t>
      </w:r>
      <w:r w:rsidR="00D72999" w:rsidRPr="00D72999">
        <w:t xml:space="preserve">temat </w:t>
      </w:r>
      <w:r w:rsidR="00AF12E8" w:rsidRPr="00AF12E8">
        <w:t>stanu prac programowania pespektywy finansowej 2021-2027, Funduszu Sprawiedliwej Transformacji oraz Krajowego Programu Odbudowy</w:t>
      </w:r>
      <w:r w:rsidR="00D72999" w:rsidRPr="00D72999">
        <w:t>.</w:t>
      </w:r>
    </w:p>
    <w:p w:rsidR="00D339BA" w:rsidRDefault="00D339BA" w:rsidP="00AF12E8">
      <w:pPr>
        <w:spacing w:after="0" w:line="276" w:lineRule="auto"/>
        <w:jc w:val="both"/>
      </w:pPr>
      <w:r w:rsidRPr="00AF12E8">
        <w:lastRenderedPageBreak/>
        <w:t>Pani D</w:t>
      </w:r>
      <w:r w:rsidR="00AF12E8" w:rsidRPr="00AF12E8">
        <w:t>yrektor przedstawiła informacj</w:t>
      </w:r>
      <w:r w:rsidR="00B31495">
        <w:t>e</w:t>
      </w:r>
      <w:r w:rsidR="00AF12E8" w:rsidRPr="00AF12E8">
        <w:t>, zawarte w prezentacji, która stanowi załącznik</w:t>
      </w:r>
      <w:r w:rsidR="00AF12E8">
        <w:t xml:space="preserve"> do </w:t>
      </w:r>
      <w:r w:rsidR="00AB15D8">
        <w:t xml:space="preserve">niniejszego </w:t>
      </w:r>
      <w:r w:rsidR="00AF12E8">
        <w:t>protokołu.</w:t>
      </w:r>
    </w:p>
    <w:p w:rsidR="00A30AA6" w:rsidRDefault="00A30AA6" w:rsidP="00AF12E8">
      <w:pPr>
        <w:spacing w:after="0" w:line="276" w:lineRule="auto"/>
        <w:jc w:val="both"/>
      </w:pPr>
    </w:p>
    <w:p w:rsidR="00A30AA6" w:rsidRPr="004728DB" w:rsidRDefault="00A30AA6" w:rsidP="00AF12E8">
      <w:pPr>
        <w:spacing w:after="0" w:line="276" w:lineRule="auto"/>
        <w:jc w:val="both"/>
      </w:pPr>
      <w:r>
        <w:t>Pan</w:t>
      </w:r>
      <w:r w:rsidRPr="00437220">
        <w:t xml:space="preserve"> M</w:t>
      </w:r>
      <w:r>
        <w:t>ariusz Skiba</w:t>
      </w:r>
      <w:r w:rsidRPr="00437220">
        <w:t xml:space="preserve">, Wiceprezydent Miasta Katowice podziękował </w:t>
      </w:r>
      <w:r>
        <w:t>P</w:t>
      </w:r>
      <w:r w:rsidRPr="00437220">
        <w:t>an</w:t>
      </w:r>
      <w:r>
        <w:t>i</w:t>
      </w:r>
      <w:r w:rsidRPr="00437220">
        <w:t xml:space="preserve"> </w:t>
      </w:r>
      <w:r>
        <w:t>Małgorzacie Staś za </w:t>
      </w:r>
      <w:r w:rsidRPr="00437220">
        <w:t xml:space="preserve">przedstawienie informacji </w:t>
      </w:r>
      <w:r w:rsidRPr="00A30AA6">
        <w:t>na temat stanu prac programowania pespektywy finansowej 2021-2027, Funduszu Sprawiedliwej Transformacji oraz Krajowego Programu Odbudowy</w:t>
      </w:r>
      <w:r w:rsidRPr="00437220">
        <w:t>. Wobec braku pytań, przystąpiono do kolejnego punktu obrad</w:t>
      </w:r>
      <w:r>
        <w:t>.</w:t>
      </w:r>
    </w:p>
    <w:p w:rsidR="00AB15D8" w:rsidRDefault="00AB15D8" w:rsidP="00E5181D">
      <w:pPr>
        <w:spacing w:after="120" w:line="276" w:lineRule="auto"/>
        <w:jc w:val="both"/>
        <w:rPr>
          <w:b/>
        </w:rPr>
      </w:pPr>
    </w:p>
    <w:p w:rsidR="00D339BA" w:rsidRDefault="00D339BA" w:rsidP="00E5181D">
      <w:pPr>
        <w:spacing w:after="120" w:line="276" w:lineRule="auto"/>
        <w:jc w:val="both"/>
        <w:rPr>
          <w:b/>
        </w:rPr>
      </w:pPr>
      <w:r>
        <w:rPr>
          <w:b/>
        </w:rPr>
        <w:t>Ad.</w:t>
      </w:r>
      <w:r w:rsidR="00A30AA6">
        <w:rPr>
          <w:b/>
        </w:rPr>
        <w:t xml:space="preserve"> </w:t>
      </w:r>
      <w:r>
        <w:rPr>
          <w:b/>
        </w:rPr>
        <w:t>6</w:t>
      </w:r>
    </w:p>
    <w:p w:rsidR="00554D29" w:rsidRPr="00AB15D8" w:rsidRDefault="00AB15D8" w:rsidP="00D12B28">
      <w:pPr>
        <w:spacing w:after="120" w:line="276" w:lineRule="auto"/>
        <w:jc w:val="both"/>
      </w:pPr>
      <w:r>
        <w:t>Pan</w:t>
      </w:r>
      <w:r w:rsidR="00D339BA" w:rsidRPr="00316F9F">
        <w:t xml:space="preserve"> M</w:t>
      </w:r>
      <w:r>
        <w:t>ariusz Skiba</w:t>
      </w:r>
      <w:r w:rsidR="00D339BA" w:rsidRPr="00316F9F">
        <w:t>, Wiceprezydent Miasta Katowice</w:t>
      </w:r>
      <w:r w:rsidR="00567489" w:rsidRPr="00316F9F">
        <w:t xml:space="preserve"> poprosił </w:t>
      </w:r>
      <w:r w:rsidR="00632E8A" w:rsidRPr="00316F9F">
        <w:t>P</w:t>
      </w:r>
      <w:r w:rsidR="001271F6" w:rsidRPr="00316F9F">
        <w:t>ana Zygmunta Frankiewicza</w:t>
      </w:r>
      <w:r w:rsidR="00567489" w:rsidRPr="00316F9F">
        <w:t>,</w:t>
      </w:r>
      <w:r w:rsidR="001271F6" w:rsidRPr="00316F9F">
        <w:rPr>
          <w:i/>
        </w:rPr>
        <w:t xml:space="preserve"> </w:t>
      </w:r>
      <w:r w:rsidR="001271F6" w:rsidRPr="00316F9F">
        <w:t>Przewodniczego Zarządu Związku</w:t>
      </w:r>
      <w:r w:rsidR="005722F3" w:rsidRPr="00316F9F">
        <w:t xml:space="preserve"> o przedstawienie prezentacji na temat </w:t>
      </w:r>
      <w:r w:rsidR="001D1A0E" w:rsidRPr="00316F9F">
        <w:t>działalności Zarządu Związku w okresie od ostatniego Walnego Zebrania Członków Związku</w:t>
      </w:r>
      <w:r w:rsidR="001271F6" w:rsidRPr="00316F9F">
        <w:t>.</w:t>
      </w:r>
      <w:r w:rsidR="00184511" w:rsidRPr="00316F9F">
        <w:t xml:space="preserve"> Pan Zygmunt Frankiewicz </w:t>
      </w:r>
      <w:r w:rsidR="001D1A0E" w:rsidRPr="00316F9F">
        <w:t xml:space="preserve">przedstawił informacje </w:t>
      </w:r>
      <w:r w:rsidR="00C85CF7">
        <w:t>dotyczące działalności Zarządu w okresie od poprzedniego Walnego Zebrania Członków, jak również podsumowanie całego wdrażania obecnej perspektywy i stopni</w:t>
      </w:r>
      <w:r w:rsidR="00627851">
        <w:t>a</w:t>
      </w:r>
      <w:r w:rsidR="00C85CF7">
        <w:t xml:space="preserve"> wykorzystania dostępnych środków w ramach Zintegrowanych Inwestycji Terytorialnych. P</w:t>
      </w:r>
      <w:r>
        <w:t>rezentacj</w:t>
      </w:r>
      <w:r w:rsidR="00C85CF7">
        <w:t>a</w:t>
      </w:r>
      <w:r>
        <w:t xml:space="preserve"> </w:t>
      </w:r>
      <w:r w:rsidR="00554D29" w:rsidRPr="00437220">
        <w:t>stanowi załącznik do niniejszego protokołu.</w:t>
      </w:r>
    </w:p>
    <w:p w:rsidR="00C47064" w:rsidRDefault="00AB15D8" w:rsidP="00E5181D">
      <w:pPr>
        <w:spacing w:after="120" w:line="276" w:lineRule="auto"/>
        <w:jc w:val="both"/>
      </w:pPr>
      <w:r>
        <w:t>Pan</w:t>
      </w:r>
      <w:r w:rsidR="00437220" w:rsidRPr="00437220">
        <w:t xml:space="preserve"> M</w:t>
      </w:r>
      <w:r>
        <w:t>ariusz Skiba</w:t>
      </w:r>
      <w:r w:rsidR="00437220" w:rsidRPr="00437220">
        <w:t>, Wiceprezydent Miasta Katowice</w:t>
      </w:r>
      <w:r w:rsidR="001E015C" w:rsidRPr="00437220">
        <w:t xml:space="preserve"> podziękował </w:t>
      </w:r>
      <w:r>
        <w:t>P</w:t>
      </w:r>
      <w:r w:rsidR="00BD5294" w:rsidRPr="00437220">
        <w:t>a</w:t>
      </w:r>
      <w:r w:rsidR="00B31495">
        <w:t>nu Zygmuntowi Frankiewiczowi za </w:t>
      </w:r>
      <w:r w:rsidR="00BD5294" w:rsidRPr="00437220">
        <w:t>przedstawienie informacji o działalności Zarządu Związku</w:t>
      </w:r>
      <w:r w:rsidR="00437220" w:rsidRPr="00437220">
        <w:t xml:space="preserve">. </w:t>
      </w:r>
      <w:r w:rsidR="00BD5294" w:rsidRPr="00437220">
        <w:t>Wob</w:t>
      </w:r>
      <w:r w:rsidR="00437220" w:rsidRPr="00437220">
        <w:t>ec braku pytań, przystąpiono do </w:t>
      </w:r>
      <w:r w:rsidR="00BD5294" w:rsidRPr="00437220">
        <w:t>kolejnego punktu obrad.</w:t>
      </w:r>
    </w:p>
    <w:p w:rsidR="001271F6" w:rsidRDefault="001271F6" w:rsidP="00E5181D">
      <w:pPr>
        <w:spacing w:after="120" w:line="276" w:lineRule="auto"/>
        <w:jc w:val="both"/>
      </w:pPr>
    </w:p>
    <w:p w:rsidR="00946C50" w:rsidRDefault="00946C50" w:rsidP="00E5181D">
      <w:pPr>
        <w:spacing w:after="120" w:line="276" w:lineRule="auto"/>
        <w:jc w:val="both"/>
        <w:rPr>
          <w:b/>
          <w:bCs/>
        </w:rPr>
      </w:pPr>
      <w:r w:rsidRPr="00946C50">
        <w:rPr>
          <w:b/>
          <w:bCs/>
        </w:rPr>
        <w:t xml:space="preserve">Ad. </w:t>
      </w:r>
      <w:r w:rsidR="00D339BA">
        <w:rPr>
          <w:b/>
          <w:bCs/>
        </w:rPr>
        <w:t>7</w:t>
      </w:r>
    </w:p>
    <w:p w:rsidR="00A30AA6" w:rsidRDefault="00A30AA6" w:rsidP="00E5181D">
      <w:pPr>
        <w:spacing w:after="120" w:line="276" w:lineRule="auto"/>
        <w:jc w:val="both"/>
        <w:rPr>
          <w:b/>
          <w:bCs/>
        </w:rPr>
      </w:pPr>
      <w:r>
        <w:t>Pan</w:t>
      </w:r>
      <w:r w:rsidRPr="00316F9F">
        <w:t xml:space="preserve"> M</w:t>
      </w:r>
      <w:r>
        <w:t>ariusz Skiba</w:t>
      </w:r>
      <w:r w:rsidRPr="00316F9F">
        <w:t>, Wiceprezydent Miasta Katowice</w:t>
      </w:r>
      <w:r>
        <w:t xml:space="preserve"> poprosił Przewodniczącego Komisji Rewizyjnej Pana Mariana Pawlasa Wójta Gminy Suszec o p</w:t>
      </w:r>
      <w:r w:rsidRPr="00A30AA6">
        <w:t>rzedstawienie opin</w:t>
      </w:r>
      <w:r w:rsidR="00B31495">
        <w:t>ii Komisji Rewizyjnej Związku w </w:t>
      </w:r>
      <w:r w:rsidRPr="00A30AA6">
        <w:t>sprawie sprawozdania finansowego Związku za rok 2019</w:t>
      </w:r>
      <w:r w:rsidR="00B31495">
        <w:t>,</w:t>
      </w:r>
      <w:r w:rsidRPr="00A30AA6">
        <w:t xml:space="preserve"> a także przedstawienie wniosku w sprawie udzielenia Zarządowi absolutorium za rok 2019</w:t>
      </w:r>
      <w:r>
        <w:t>.</w:t>
      </w:r>
    </w:p>
    <w:p w:rsidR="00A30AA6" w:rsidRPr="00A30AA6" w:rsidRDefault="00A30AA6" w:rsidP="00E5181D">
      <w:pPr>
        <w:spacing w:after="120" w:line="276" w:lineRule="auto"/>
        <w:jc w:val="both"/>
        <w:rPr>
          <w:bCs/>
        </w:rPr>
      </w:pPr>
      <w:r w:rsidRPr="00A30AA6">
        <w:rPr>
          <w:bCs/>
        </w:rPr>
        <w:t>Pan Przewodniczący przedstawił opinię Komisji Rewizyjnej w rzeczonych sprawach</w:t>
      </w:r>
      <w:r>
        <w:rPr>
          <w:bCs/>
        </w:rPr>
        <w:t>. Wobec braku pytań przystąpiono do kolejnego punktu obrad.</w:t>
      </w:r>
    </w:p>
    <w:p w:rsidR="00A30AA6" w:rsidRDefault="00A30AA6" w:rsidP="00E5181D">
      <w:pPr>
        <w:spacing w:after="120" w:line="276" w:lineRule="auto"/>
        <w:jc w:val="both"/>
        <w:rPr>
          <w:b/>
          <w:bCs/>
        </w:rPr>
      </w:pPr>
    </w:p>
    <w:p w:rsidR="00A30AA6" w:rsidRDefault="00A30AA6" w:rsidP="00E5181D">
      <w:pPr>
        <w:spacing w:after="120" w:line="276" w:lineRule="auto"/>
        <w:jc w:val="both"/>
        <w:rPr>
          <w:b/>
          <w:bCs/>
        </w:rPr>
      </w:pPr>
      <w:r>
        <w:rPr>
          <w:b/>
          <w:bCs/>
        </w:rPr>
        <w:t>Ad. 8</w:t>
      </w:r>
    </w:p>
    <w:p w:rsidR="00946C50" w:rsidRDefault="00A30AA6" w:rsidP="00E5181D">
      <w:pPr>
        <w:spacing w:after="120" w:line="276" w:lineRule="auto"/>
        <w:jc w:val="both"/>
      </w:pPr>
      <w:r w:rsidRPr="00A30AA6">
        <w:t>Pan Mariusz Skiba, Wiceprezydent Miasta Katowice</w:t>
      </w:r>
      <w:r w:rsidR="00946C50">
        <w:t xml:space="preserve"> </w:t>
      </w:r>
      <w:r w:rsidR="00C47064">
        <w:t xml:space="preserve">przedstawił </w:t>
      </w:r>
      <w:r w:rsidR="00946C50">
        <w:t>p</w:t>
      </w:r>
      <w:r w:rsidR="00C47064">
        <w:t>rojekt</w:t>
      </w:r>
      <w:r w:rsidR="00946C50">
        <w:t xml:space="preserve"> uchwały</w:t>
      </w:r>
      <w:r w:rsidR="00C55651">
        <w:t xml:space="preserve"> nr </w:t>
      </w:r>
      <w:r w:rsidRPr="00A30AA6">
        <w:t>18/2020 w sprawie przyjęcia sprawozdania finansowego Związku za 2019 rok.</w:t>
      </w:r>
    </w:p>
    <w:p w:rsidR="00C8608A" w:rsidRDefault="00083071" w:rsidP="00FB1AF8">
      <w:pPr>
        <w:spacing w:after="120" w:line="276" w:lineRule="auto"/>
        <w:jc w:val="both"/>
        <w:rPr>
          <w:b/>
          <w:bCs/>
        </w:rPr>
      </w:pPr>
      <w:r w:rsidRPr="00083071">
        <w:t>Wobec braku uwag przystąpiono do głosowania</w:t>
      </w:r>
      <w:r>
        <w:t>.</w:t>
      </w:r>
      <w:r w:rsidR="00FB1AF8">
        <w:t xml:space="preserve"> W głosowaniu jawnym uchwała nr </w:t>
      </w:r>
      <w:r w:rsidR="00A30AA6">
        <w:t>18</w:t>
      </w:r>
      <w:r w:rsidR="00FB1AF8">
        <w:t>/20</w:t>
      </w:r>
      <w:r w:rsidR="00A30AA6">
        <w:t>20</w:t>
      </w:r>
      <w:r w:rsidR="00FB1AF8">
        <w:t xml:space="preserve"> w sprawie przyjęcia sprawozdania finansowego Związku za 201</w:t>
      </w:r>
      <w:r w:rsidR="00A30AA6">
        <w:t>9</w:t>
      </w:r>
      <w:r w:rsidR="00FB1AF8">
        <w:t xml:space="preserve"> rok została przyjęta jednogłośnie: </w:t>
      </w:r>
      <w:r w:rsidR="00A30AA6">
        <w:t>122</w:t>
      </w:r>
      <w:r w:rsidR="00FB1AF8">
        <w:t xml:space="preserve"> głosów za, 0 głosów przeciw, 0 głosów wstrzymujących się.</w:t>
      </w:r>
    </w:p>
    <w:p w:rsidR="008D769E" w:rsidRDefault="008D769E" w:rsidP="00E5181D">
      <w:pPr>
        <w:spacing w:after="120" w:line="276" w:lineRule="auto"/>
        <w:jc w:val="both"/>
        <w:rPr>
          <w:b/>
          <w:bCs/>
        </w:rPr>
      </w:pPr>
    </w:p>
    <w:p w:rsidR="001227B0" w:rsidRPr="001227B0" w:rsidRDefault="00C47064" w:rsidP="00083071">
      <w:pPr>
        <w:spacing w:after="120" w:line="276" w:lineRule="auto"/>
        <w:jc w:val="both"/>
        <w:rPr>
          <w:b/>
          <w:bCs/>
        </w:rPr>
      </w:pPr>
      <w:r>
        <w:rPr>
          <w:b/>
          <w:bCs/>
        </w:rPr>
        <w:t xml:space="preserve">Ad. </w:t>
      </w:r>
      <w:r w:rsidR="00A30AA6">
        <w:rPr>
          <w:b/>
          <w:bCs/>
        </w:rPr>
        <w:t>9</w:t>
      </w:r>
    </w:p>
    <w:p w:rsidR="00A30AA6" w:rsidRDefault="00A30AA6" w:rsidP="00A30AA6">
      <w:pPr>
        <w:spacing w:after="120" w:line="276" w:lineRule="auto"/>
        <w:jc w:val="both"/>
      </w:pPr>
      <w:r w:rsidRPr="00A30AA6">
        <w:t>Pan Mariusz Skiba, Wiceprezydent Miasta Katowice</w:t>
      </w:r>
      <w:r>
        <w:t xml:space="preserve"> przedstawił projekt uchwały nr </w:t>
      </w:r>
      <w:r w:rsidR="004A7E6D" w:rsidRPr="004A7E6D">
        <w:t>19/2020 w sprawie udzielenia absolutorium Zarządowi Związku Gmin i Powiatów Subregionu Centralnego Województwa Śląskiego za działalność w 2019 roku.</w:t>
      </w:r>
    </w:p>
    <w:p w:rsidR="00A30AA6" w:rsidRDefault="00A30AA6" w:rsidP="00A30AA6">
      <w:pPr>
        <w:spacing w:after="120" w:line="276" w:lineRule="auto"/>
        <w:jc w:val="both"/>
        <w:rPr>
          <w:b/>
          <w:bCs/>
        </w:rPr>
      </w:pPr>
      <w:r w:rsidRPr="00083071">
        <w:t>Wobec braku uwag przystąpiono do głosowania</w:t>
      </w:r>
      <w:r>
        <w:t>. W głosowaniu jawnym uchwała nr 1</w:t>
      </w:r>
      <w:r w:rsidR="004A7E6D">
        <w:t>9</w:t>
      </w:r>
      <w:r>
        <w:t xml:space="preserve">/2020 </w:t>
      </w:r>
      <w:r w:rsidR="004A7E6D" w:rsidRPr="004A7E6D">
        <w:t xml:space="preserve">w sprawie udzielenia absolutorium Zarządowi Związku Gmin i Powiatów Subregionu Centralnego Województwa </w:t>
      </w:r>
      <w:r w:rsidR="004A7E6D" w:rsidRPr="004A7E6D">
        <w:lastRenderedPageBreak/>
        <w:t>Śląskiego za działalność w 2019 roku</w:t>
      </w:r>
      <w:r>
        <w:t xml:space="preserve"> rok została przyjęta jednogłośnie: 122 głosów za, 0 głosów przeciw, 0 głosów wstrzymujących się.</w:t>
      </w:r>
    </w:p>
    <w:p w:rsidR="00F64552" w:rsidRDefault="00F64552" w:rsidP="00F64552">
      <w:pPr>
        <w:spacing w:after="120" w:line="240" w:lineRule="auto"/>
        <w:jc w:val="both"/>
      </w:pPr>
    </w:p>
    <w:p w:rsidR="00B6568B" w:rsidRPr="00B6568B" w:rsidRDefault="002F480B" w:rsidP="00083071">
      <w:pPr>
        <w:spacing w:after="120" w:line="276" w:lineRule="auto"/>
        <w:jc w:val="both"/>
        <w:rPr>
          <w:b/>
        </w:rPr>
      </w:pPr>
      <w:r>
        <w:rPr>
          <w:b/>
        </w:rPr>
        <w:t>Ad.</w:t>
      </w:r>
      <w:r w:rsidR="00533F7C">
        <w:rPr>
          <w:b/>
        </w:rPr>
        <w:t xml:space="preserve"> </w:t>
      </w:r>
      <w:r w:rsidR="004A7E6D">
        <w:rPr>
          <w:b/>
        </w:rPr>
        <w:t>10</w:t>
      </w:r>
    </w:p>
    <w:p w:rsidR="00083071" w:rsidRDefault="004A7E6D" w:rsidP="00083071">
      <w:pPr>
        <w:spacing w:after="120" w:line="276" w:lineRule="auto"/>
        <w:jc w:val="both"/>
      </w:pPr>
      <w:r w:rsidRPr="004A7E6D">
        <w:t>Pan Mariusz Skiba, Wiceprezydent Miasta Katowice przedstawił</w:t>
      </w:r>
      <w:r w:rsidR="004D2784">
        <w:t xml:space="preserve"> </w:t>
      </w:r>
      <w:r w:rsidR="00B6568B">
        <w:t xml:space="preserve">projekt uchwały nr </w:t>
      </w:r>
      <w:r w:rsidRPr="004A7E6D">
        <w:t>20/2020 w sprawie odwołania – stwierdzenia wygaśnięcia mandatu Członka Zarządu Związku.</w:t>
      </w:r>
    </w:p>
    <w:p w:rsidR="004A7E6D" w:rsidRDefault="004A7E6D" w:rsidP="00083071">
      <w:pPr>
        <w:spacing w:after="120" w:line="276" w:lineRule="auto"/>
        <w:jc w:val="both"/>
      </w:pPr>
      <w:r>
        <w:t>P</w:t>
      </w:r>
      <w:r w:rsidR="009657D2">
        <w:t xml:space="preserve">an Wiceprezydent poinformował z uwagi na wybór na Senatora RP zaszła potrzeba podjęcia uchwały w sprawie </w:t>
      </w:r>
      <w:r>
        <w:t>odwołania – stwierdzenia wygaśnięci</w:t>
      </w:r>
      <w:r w:rsidR="009657D2">
        <w:t>a</w:t>
      </w:r>
      <w:r>
        <w:t xml:space="preserve"> mandatu Członka Związku Pana Zygmunta Frankiewicza</w:t>
      </w:r>
      <w:r w:rsidR="00533F7C">
        <w:t>, Przewodniczącego Zarządu Związku</w:t>
      </w:r>
      <w:r w:rsidR="009657D2">
        <w:t>.</w:t>
      </w:r>
    </w:p>
    <w:p w:rsidR="00B6568B" w:rsidRDefault="00083071" w:rsidP="00083071">
      <w:pPr>
        <w:spacing w:after="120" w:line="276" w:lineRule="auto"/>
        <w:jc w:val="both"/>
      </w:pPr>
      <w:r w:rsidRPr="00083071">
        <w:t>Wobec braku uwag przystąpiono do głosowania.</w:t>
      </w:r>
      <w:r>
        <w:t xml:space="preserve"> </w:t>
      </w:r>
      <w:r w:rsidRPr="00083071">
        <w:t xml:space="preserve">W głosowaniu jawnym uchwała nr </w:t>
      </w:r>
      <w:r w:rsidR="004A7E6D" w:rsidRPr="004A7E6D">
        <w:t>20/2020 w sprawie odwołania – stwierdzenia wygaśnięcia mandatu Członka Zarządu Związku</w:t>
      </w:r>
      <w:r w:rsidRPr="00083071">
        <w:t xml:space="preserve"> została przyjęta jednogłośnie: 1</w:t>
      </w:r>
      <w:r w:rsidR="004A7E6D">
        <w:t>22</w:t>
      </w:r>
      <w:r w:rsidRPr="00083071">
        <w:t xml:space="preserve"> głosów za, 0 głosów przeciw, 0 głosów wstrzymujących się.</w:t>
      </w:r>
    </w:p>
    <w:p w:rsidR="00570E73" w:rsidRDefault="00533F7C" w:rsidP="00083071">
      <w:pPr>
        <w:spacing w:after="120" w:line="276" w:lineRule="auto"/>
        <w:jc w:val="both"/>
        <w:rPr>
          <w:b/>
        </w:rPr>
      </w:pPr>
      <w:r w:rsidRPr="00533F7C">
        <w:t>Pan Mariusz Skiba, Wiceprezydent Miasta Katowice</w:t>
      </w:r>
      <w:r>
        <w:t xml:space="preserve"> w imieniu całego Subregionu Centralnego pod</w:t>
      </w:r>
      <w:r w:rsidR="009657D2">
        <w:t>ziękował Panu Przewodniczącemu za</w:t>
      </w:r>
      <w:r>
        <w:t xml:space="preserve"> włożony trud pracy oraz zaangażowanie we wdrażanie Zintegrowanych Inwestycji Terytorialnych na lata 2014-2020.</w:t>
      </w:r>
    </w:p>
    <w:p w:rsidR="00533F7C" w:rsidRDefault="00533F7C" w:rsidP="00083071">
      <w:pPr>
        <w:spacing w:after="120" w:line="276" w:lineRule="auto"/>
        <w:jc w:val="both"/>
        <w:rPr>
          <w:b/>
        </w:rPr>
      </w:pPr>
    </w:p>
    <w:p w:rsidR="0056153F" w:rsidRPr="00B6568B" w:rsidRDefault="0056153F" w:rsidP="0056153F">
      <w:pPr>
        <w:spacing w:after="120" w:line="276" w:lineRule="auto"/>
        <w:jc w:val="both"/>
        <w:rPr>
          <w:b/>
        </w:rPr>
      </w:pPr>
      <w:r>
        <w:rPr>
          <w:b/>
        </w:rPr>
        <w:t>Ad. 11</w:t>
      </w:r>
    </w:p>
    <w:p w:rsidR="00064555" w:rsidRDefault="0056153F" w:rsidP="00064555">
      <w:pPr>
        <w:spacing w:after="120" w:line="276" w:lineRule="auto"/>
        <w:jc w:val="both"/>
      </w:pPr>
      <w:r w:rsidRPr="004A7E6D">
        <w:t xml:space="preserve">Pan Mariusz Skiba, Wiceprezydent Miasta Katowice </w:t>
      </w:r>
      <w:r w:rsidR="00064555">
        <w:t>poinformował o zapisach § 17 Statutu Związku:</w:t>
      </w:r>
    </w:p>
    <w:p w:rsidR="00064555" w:rsidRDefault="00064555" w:rsidP="00064555">
      <w:pPr>
        <w:pStyle w:val="Akapitzlist"/>
        <w:numPr>
          <w:ilvl w:val="0"/>
          <w:numId w:val="27"/>
        </w:numPr>
        <w:spacing w:after="120" w:line="276" w:lineRule="auto"/>
        <w:jc w:val="both"/>
      </w:pPr>
      <w:r>
        <w:t>ust. 1. Zarząd Związku składa się z 15 członków, wybranych przez Walne Zebranie Członków</w:t>
      </w:r>
      <w:r w:rsidR="00CA1078">
        <w:t>;</w:t>
      </w:r>
    </w:p>
    <w:p w:rsidR="00064555" w:rsidRDefault="00064555" w:rsidP="00064555">
      <w:pPr>
        <w:pStyle w:val="Akapitzlist"/>
        <w:numPr>
          <w:ilvl w:val="0"/>
          <w:numId w:val="27"/>
        </w:numPr>
        <w:spacing w:after="120" w:line="276" w:lineRule="auto"/>
        <w:jc w:val="both"/>
      </w:pPr>
      <w:r>
        <w:t>ust. 2. W skład Zarządu wchodzi po 3 przedstawicieli każdego z podregionów Subregionu Centralnego;</w:t>
      </w:r>
    </w:p>
    <w:p w:rsidR="00064555" w:rsidRDefault="00064555" w:rsidP="00064555">
      <w:pPr>
        <w:pStyle w:val="Akapitzlist"/>
        <w:numPr>
          <w:ilvl w:val="0"/>
          <w:numId w:val="27"/>
        </w:numPr>
        <w:spacing w:after="120" w:line="276" w:lineRule="auto"/>
        <w:jc w:val="both"/>
      </w:pPr>
      <w:r>
        <w:t>ust. 3. W skład Zarządu wchodzi co najmniej 1 przedstawiciel powiatów ziemskich;</w:t>
      </w:r>
    </w:p>
    <w:p w:rsidR="0056153F" w:rsidRDefault="00DE6FAD" w:rsidP="0056153F">
      <w:pPr>
        <w:spacing w:after="120" w:line="276" w:lineRule="auto"/>
        <w:jc w:val="both"/>
      </w:pPr>
      <w:r>
        <w:t xml:space="preserve">Pan Wiceprezydent </w:t>
      </w:r>
      <w:r w:rsidR="00FA4574">
        <w:t>poinformował zebranych, iż zgodnie z zapisami Statutu Związku, skład Zarządu Związku powinien zostać uzupełniony o przedstawiciela podregionu gliwickiego</w:t>
      </w:r>
      <w:r w:rsidR="002D375E">
        <w:t>, dodał również, że</w:t>
      </w:r>
      <w:r w:rsidR="00064555">
        <w:t xml:space="preserve"> Pan Krzysztof Obrzut Wójt Gminy Rudziniec został wyznaczony do zgłoszenia</w:t>
      </w:r>
      <w:r w:rsidR="00064555" w:rsidRPr="00064555">
        <w:t xml:space="preserve"> kandydata na Członka Zarządu Związku przez podregion gliwicki</w:t>
      </w:r>
      <w:r w:rsidR="00FA4574">
        <w:t>.</w:t>
      </w:r>
    </w:p>
    <w:p w:rsidR="002D375E" w:rsidRDefault="002D375E" w:rsidP="0056153F">
      <w:pPr>
        <w:spacing w:after="120" w:line="276" w:lineRule="auto"/>
        <w:jc w:val="both"/>
      </w:pPr>
      <w:r>
        <w:t xml:space="preserve">Pan Wójt zgłosił kandydaturę Pana Mariusza Śpiewoka, I Zastępcy Prezydenta Miasta Gliwice. </w:t>
      </w:r>
      <w:r w:rsidR="009657D2">
        <w:t>Pan </w:t>
      </w:r>
      <w:r w:rsidR="00CA1078">
        <w:t>Mariusz Śpiewok wyraził wolę kandydowania na Członka Zarządu Związku.</w:t>
      </w:r>
    </w:p>
    <w:p w:rsidR="002D375E" w:rsidRDefault="002D375E" w:rsidP="0056153F">
      <w:pPr>
        <w:spacing w:after="120" w:line="276" w:lineRule="auto"/>
        <w:jc w:val="both"/>
      </w:pPr>
      <w:r>
        <w:t>Wobec braku dalszych zgłoszeń lista kandydatów na Członka Zarządu została zamknięta.</w:t>
      </w:r>
    </w:p>
    <w:p w:rsidR="0056153F" w:rsidRDefault="00CA1078" w:rsidP="00083071">
      <w:pPr>
        <w:spacing w:after="120" w:line="276" w:lineRule="auto"/>
        <w:jc w:val="both"/>
      </w:pPr>
      <w:r w:rsidRPr="00CA1078">
        <w:t xml:space="preserve">Członkowie </w:t>
      </w:r>
      <w:r w:rsidR="002041E0" w:rsidRPr="00CA1078">
        <w:t xml:space="preserve">komisji skrutacyjnej </w:t>
      </w:r>
      <w:r w:rsidRPr="00CA1078">
        <w:t>rozdali kolorowe karty do głosowania zgodne z wagą głos</w:t>
      </w:r>
      <w:r>
        <w:t>u</w:t>
      </w:r>
      <w:r w:rsidRPr="00CA1078">
        <w:t>, jak</w:t>
      </w:r>
      <w:r w:rsidR="009657D2">
        <w:t>ą</w:t>
      </w:r>
      <w:r>
        <w:t xml:space="preserve"> </w:t>
      </w:r>
      <w:r w:rsidR="002041E0">
        <w:t xml:space="preserve">osoby uprawnione do głosowania </w:t>
      </w:r>
      <w:r w:rsidR="009657D2">
        <w:t>dysponowały</w:t>
      </w:r>
      <w:r>
        <w:t xml:space="preserve">, </w:t>
      </w:r>
      <w:r w:rsidR="00B64A39">
        <w:t>n</w:t>
      </w:r>
      <w:r>
        <w:t>astępnie karty zostały</w:t>
      </w:r>
      <w:r w:rsidR="009657D2">
        <w:t xml:space="preserve"> zebrane do urn wyborczych. Pan </w:t>
      </w:r>
      <w:r w:rsidRPr="00CA1078">
        <w:t>Mariusz Skiba, Wiceprezydent Miasta Katowice</w:t>
      </w:r>
      <w:r>
        <w:t xml:space="preserve"> ogłosił 15 min</w:t>
      </w:r>
      <w:r w:rsidR="009657D2">
        <w:t>ut</w:t>
      </w:r>
      <w:r>
        <w:t xml:space="preserve"> przerw</w:t>
      </w:r>
      <w:r w:rsidR="002041E0">
        <w:t>y</w:t>
      </w:r>
      <w:r>
        <w:t xml:space="preserve"> techniczn</w:t>
      </w:r>
      <w:r w:rsidR="002041E0">
        <w:t>ej, która dedykowana była przeliczeniu zebranych głosów przez członków komisji skrutacyjnej.</w:t>
      </w:r>
      <w:r w:rsidR="00B64A39">
        <w:t xml:space="preserve"> Z procedury liczenia głosów został sporządzony protokół.</w:t>
      </w:r>
    </w:p>
    <w:p w:rsidR="00B64A39" w:rsidRDefault="00B64A39" w:rsidP="00083071">
      <w:pPr>
        <w:spacing w:after="120" w:line="276" w:lineRule="auto"/>
        <w:jc w:val="both"/>
      </w:pPr>
    </w:p>
    <w:p w:rsidR="00B64A39" w:rsidRDefault="00B64A39" w:rsidP="00083071">
      <w:pPr>
        <w:spacing w:after="120" w:line="276" w:lineRule="auto"/>
        <w:jc w:val="both"/>
      </w:pPr>
    </w:p>
    <w:p w:rsidR="002041E0" w:rsidRPr="002041E0" w:rsidRDefault="002041E0" w:rsidP="00083071">
      <w:pPr>
        <w:spacing w:after="120" w:line="276" w:lineRule="auto"/>
        <w:jc w:val="both"/>
        <w:rPr>
          <w:b/>
        </w:rPr>
      </w:pPr>
      <w:r w:rsidRPr="002041E0">
        <w:rPr>
          <w:b/>
        </w:rPr>
        <w:t>Ad. 12</w:t>
      </w:r>
    </w:p>
    <w:p w:rsidR="00624E7C" w:rsidRDefault="000D2943" w:rsidP="000D2943">
      <w:pPr>
        <w:spacing w:after="120" w:line="276" w:lineRule="auto"/>
        <w:jc w:val="both"/>
      </w:pPr>
      <w:r>
        <w:t xml:space="preserve">Po </w:t>
      </w:r>
      <w:r w:rsidR="00627851">
        <w:t>przerwie</w:t>
      </w:r>
      <w:r>
        <w:t xml:space="preserve"> </w:t>
      </w:r>
      <w:r w:rsidR="002041E0" w:rsidRPr="002041E0">
        <w:t>Pan Mariusz Skiba, Wiceprezydent Miasta Katowice poinformował</w:t>
      </w:r>
      <w:r>
        <w:t xml:space="preserve"> o wyniku głosowania nad projektem uchwały nr </w:t>
      </w:r>
      <w:r w:rsidRPr="000D2943">
        <w:t>21/2020 w sprawie uzupełnienia składu Zarządu Związku.</w:t>
      </w:r>
    </w:p>
    <w:p w:rsidR="000D2943" w:rsidRPr="00CA1078" w:rsidRDefault="000D2943" w:rsidP="000D2943">
      <w:pPr>
        <w:spacing w:after="120" w:line="276" w:lineRule="auto"/>
        <w:jc w:val="both"/>
      </w:pPr>
      <w:r>
        <w:t xml:space="preserve">Protokół komisji skrutacyjnej powołanej na Walnym </w:t>
      </w:r>
      <w:r w:rsidR="001C1626">
        <w:t xml:space="preserve">Zebraniu </w:t>
      </w:r>
      <w:r>
        <w:t xml:space="preserve">Członków Gmin i Powiatów Subregionu Centralnego Województwa Śląskiego </w:t>
      </w:r>
      <w:r w:rsidR="001C1626">
        <w:t>w dniu 15 września 2020 r. stanowi załącznik do niniejszego protokołu.</w:t>
      </w:r>
    </w:p>
    <w:p w:rsidR="001C1626" w:rsidRDefault="001C1626" w:rsidP="001C1626">
      <w:pPr>
        <w:spacing w:after="120" w:line="276" w:lineRule="auto"/>
        <w:jc w:val="both"/>
        <w:rPr>
          <w:b/>
          <w:bCs/>
        </w:rPr>
      </w:pPr>
      <w:r>
        <w:t xml:space="preserve">W głosowaniu tajnym uchwała nr 21/2020 </w:t>
      </w:r>
      <w:r w:rsidRPr="001C1626">
        <w:t>w sprawie uzup</w:t>
      </w:r>
      <w:r>
        <w:t>ełnienia składu Zarządu Związku w osobie Pana Mariusza Śpiewoka została przyjęta: 117 głosów za, 0 głosów przeciw, 2 głos</w:t>
      </w:r>
      <w:r w:rsidR="00627851">
        <w:t>y</w:t>
      </w:r>
      <w:r>
        <w:t xml:space="preserve"> wstrzymując</w:t>
      </w:r>
      <w:r w:rsidR="00627851">
        <w:t>e</w:t>
      </w:r>
      <w:r>
        <w:t xml:space="preserve"> się.</w:t>
      </w:r>
    </w:p>
    <w:p w:rsidR="001C1626" w:rsidRDefault="001C1626" w:rsidP="001C1626">
      <w:pPr>
        <w:spacing w:after="120" w:line="276" w:lineRule="auto"/>
        <w:jc w:val="both"/>
        <w:rPr>
          <w:b/>
        </w:rPr>
      </w:pPr>
    </w:p>
    <w:p w:rsidR="001C1626" w:rsidRPr="00B6568B" w:rsidRDefault="001C1626" w:rsidP="001C1626">
      <w:pPr>
        <w:spacing w:after="120" w:line="276" w:lineRule="auto"/>
        <w:jc w:val="both"/>
        <w:rPr>
          <w:b/>
        </w:rPr>
      </w:pPr>
      <w:r>
        <w:rPr>
          <w:b/>
        </w:rPr>
        <w:t>Ad. 13</w:t>
      </w:r>
    </w:p>
    <w:p w:rsidR="001C1626" w:rsidRDefault="001C1626" w:rsidP="001C1626">
      <w:pPr>
        <w:spacing w:after="120" w:line="276" w:lineRule="auto"/>
        <w:jc w:val="both"/>
      </w:pPr>
      <w:r w:rsidRPr="004A7E6D">
        <w:t>Pan Mariusz Skiba, Wiceprezydent Miasta Katowice przedstawił</w:t>
      </w:r>
      <w:r>
        <w:t xml:space="preserve"> projekt uchwały nr </w:t>
      </w:r>
      <w:r w:rsidR="00624E7C" w:rsidRPr="00624E7C">
        <w:t>22/2020 w sprawie określenia wysokości składki członkowskiej na 2021 rok.</w:t>
      </w:r>
    </w:p>
    <w:p w:rsidR="001C1626" w:rsidRDefault="001C1626" w:rsidP="001C1626">
      <w:pPr>
        <w:spacing w:after="120" w:line="276" w:lineRule="auto"/>
        <w:jc w:val="both"/>
      </w:pPr>
      <w:r>
        <w:t xml:space="preserve">Pan Wiceprezydent poinformował </w:t>
      </w:r>
      <w:r w:rsidR="00627851">
        <w:t>o konieczności</w:t>
      </w:r>
      <w:r>
        <w:t xml:space="preserve"> </w:t>
      </w:r>
      <w:r w:rsidR="00624E7C">
        <w:t>podwyższenia skład</w:t>
      </w:r>
      <w:r w:rsidR="00627851">
        <w:t>ki w stosunku do roku ubiegłego, spowodowanej zmniejszeniem kwoty dotacji dla biura Związku z Pomocy Technicznej.</w:t>
      </w:r>
    </w:p>
    <w:p w:rsidR="001C1626" w:rsidRDefault="001C1626" w:rsidP="001C1626">
      <w:pPr>
        <w:spacing w:after="120" w:line="276" w:lineRule="auto"/>
        <w:jc w:val="both"/>
      </w:pPr>
      <w:r w:rsidRPr="00083071">
        <w:t>Wobec braku uwag przystąpiono do głosowania.</w:t>
      </w:r>
      <w:r>
        <w:t xml:space="preserve"> </w:t>
      </w:r>
      <w:r w:rsidRPr="00083071">
        <w:t xml:space="preserve">W głosowaniu jawnym uchwała nr </w:t>
      </w:r>
      <w:r w:rsidRPr="004A7E6D">
        <w:t>2</w:t>
      </w:r>
      <w:r w:rsidR="00624E7C">
        <w:t>2</w:t>
      </w:r>
      <w:r w:rsidRPr="004A7E6D">
        <w:t xml:space="preserve">/2020 </w:t>
      </w:r>
      <w:r w:rsidR="00624E7C" w:rsidRPr="00624E7C">
        <w:t>w sprawie określenia wysokości składki członkowskiej na 2021 rok</w:t>
      </w:r>
      <w:r w:rsidRPr="00083071">
        <w:t xml:space="preserve"> została przyjęta: </w:t>
      </w:r>
      <w:r w:rsidR="00624E7C">
        <w:t>11</w:t>
      </w:r>
      <w:r w:rsidR="0005275F">
        <w:t>3</w:t>
      </w:r>
      <w:r w:rsidRPr="00083071">
        <w:t xml:space="preserve"> głosów za, </w:t>
      </w:r>
      <w:r w:rsidR="00761914">
        <w:t>1</w:t>
      </w:r>
      <w:r w:rsidR="00624E7C">
        <w:t xml:space="preserve"> </w:t>
      </w:r>
      <w:r w:rsidRPr="00083071">
        <w:t xml:space="preserve">głos przeciw, </w:t>
      </w:r>
      <w:r w:rsidR="00761914">
        <w:t>5</w:t>
      </w:r>
      <w:r w:rsidRPr="00083071">
        <w:t xml:space="preserve"> głos</w:t>
      </w:r>
      <w:r w:rsidR="00761914">
        <w:t>ów</w:t>
      </w:r>
      <w:r w:rsidRPr="00083071">
        <w:t xml:space="preserve"> wstrzymujących się.</w:t>
      </w:r>
    </w:p>
    <w:p w:rsidR="00277CAC" w:rsidRDefault="00277CAC" w:rsidP="00277CAC">
      <w:pPr>
        <w:spacing w:after="120" w:line="276" w:lineRule="auto"/>
        <w:jc w:val="both"/>
        <w:rPr>
          <w:b/>
        </w:rPr>
      </w:pPr>
    </w:p>
    <w:p w:rsidR="00277CAC" w:rsidRPr="00B6568B" w:rsidRDefault="00277CAC" w:rsidP="00277CAC">
      <w:pPr>
        <w:spacing w:after="120" w:line="276" w:lineRule="auto"/>
        <w:jc w:val="both"/>
        <w:rPr>
          <w:b/>
        </w:rPr>
      </w:pPr>
      <w:r>
        <w:rPr>
          <w:b/>
        </w:rPr>
        <w:t>Ad. 14</w:t>
      </w:r>
    </w:p>
    <w:p w:rsidR="00277CAC" w:rsidRDefault="00277CAC" w:rsidP="00277CAC">
      <w:pPr>
        <w:spacing w:after="120" w:line="276" w:lineRule="auto"/>
        <w:jc w:val="both"/>
      </w:pPr>
      <w:r w:rsidRPr="004A7E6D">
        <w:t>Pan Mariusz Skiba, Wiceprezydent Miasta Katowice przedstawił</w:t>
      </w:r>
      <w:r>
        <w:t xml:space="preserve"> projekt uchwały nr </w:t>
      </w:r>
      <w:r w:rsidRPr="00277CAC">
        <w:t>23/2020 w sprawie przystąpienia do opracowania Strategii Rozwoju Subregionu Centr</w:t>
      </w:r>
      <w:r>
        <w:t>alnego Województwa Śląskiego na </w:t>
      </w:r>
      <w:r w:rsidRPr="00277CAC">
        <w:t>lata 2021-2027.</w:t>
      </w:r>
    </w:p>
    <w:p w:rsidR="00277CAC" w:rsidRDefault="00277CAC" w:rsidP="00277CAC">
      <w:pPr>
        <w:spacing w:after="120" w:line="276" w:lineRule="auto"/>
        <w:jc w:val="both"/>
      </w:pPr>
      <w:r>
        <w:t>Pan Wiceprezydent poinformował o podpisaniu aneksu z Ministerstwem Funduszy i Polityki Regionalnej</w:t>
      </w:r>
      <w:r w:rsidR="00184622">
        <w:t xml:space="preserve"> </w:t>
      </w:r>
      <w:proofErr w:type="spellStart"/>
      <w:r w:rsidR="00184622">
        <w:t>ws</w:t>
      </w:r>
      <w:proofErr w:type="spellEnd"/>
      <w:r w:rsidR="00184622">
        <w:t xml:space="preserve">. </w:t>
      </w:r>
      <w:r>
        <w:t>przekazania kwoty dotacji w wysokości 470 ty</w:t>
      </w:r>
      <w:r w:rsidR="00761914">
        <w:t>s</w:t>
      </w:r>
      <w:r>
        <w:t>. z</w:t>
      </w:r>
      <w:r w:rsidR="00761914">
        <w:t>ł z przeznaczeniem wyłącznie na </w:t>
      </w:r>
      <w:r>
        <w:t xml:space="preserve">wsparcie niezbędne do przygotowania Związku ZIT do nowego okresu programowania. Planuje się przeznaczenie tej kwoty </w:t>
      </w:r>
      <w:r w:rsidR="00A6160A">
        <w:t xml:space="preserve">między innymi </w:t>
      </w:r>
      <w:r>
        <w:t>na opracowanie Strategii Subregionu Centralnego – zakup diagnoz, analiz i wesparcia eksperckiego.</w:t>
      </w:r>
    </w:p>
    <w:p w:rsidR="00277CAC" w:rsidRDefault="00277CAC" w:rsidP="00277CAC">
      <w:pPr>
        <w:spacing w:after="120" w:line="276" w:lineRule="auto"/>
        <w:jc w:val="both"/>
      </w:pPr>
      <w:r w:rsidRPr="00083071">
        <w:t>Wobec braku uwag przystąpiono do głosowania.</w:t>
      </w:r>
      <w:r>
        <w:t xml:space="preserve"> </w:t>
      </w:r>
      <w:r w:rsidRPr="00083071">
        <w:t xml:space="preserve">W głosowaniu jawnym uchwała nr </w:t>
      </w:r>
      <w:r w:rsidRPr="00277CAC">
        <w:t>23/2020 w sprawie przystąpienia do opracowania Strategii Rozwoju Subregionu Centr</w:t>
      </w:r>
      <w:r w:rsidR="00761914">
        <w:t>alnego Województwa Śląskiego na </w:t>
      </w:r>
      <w:r w:rsidRPr="00277CAC">
        <w:t>lata 2021-2027</w:t>
      </w:r>
      <w:r w:rsidRPr="00083071">
        <w:t xml:space="preserve"> została przyjęta</w:t>
      </w:r>
      <w:r w:rsidR="00554845">
        <w:t xml:space="preserve"> jednogłośnie</w:t>
      </w:r>
      <w:r w:rsidRPr="00083071">
        <w:t xml:space="preserve">: </w:t>
      </w:r>
      <w:r>
        <w:t>1</w:t>
      </w:r>
      <w:r w:rsidR="0005275F">
        <w:t>19</w:t>
      </w:r>
      <w:r w:rsidRPr="00083071">
        <w:t xml:space="preserve"> głosów za, </w:t>
      </w:r>
      <w:r>
        <w:t xml:space="preserve">0 </w:t>
      </w:r>
      <w:r w:rsidRPr="00083071">
        <w:t>głos</w:t>
      </w:r>
      <w:r>
        <w:t xml:space="preserve">ów </w:t>
      </w:r>
      <w:r w:rsidRPr="00083071">
        <w:t xml:space="preserve">przeciw, </w:t>
      </w:r>
      <w:r>
        <w:t>0</w:t>
      </w:r>
      <w:r w:rsidRPr="00083071">
        <w:t xml:space="preserve"> głos</w:t>
      </w:r>
      <w:r>
        <w:t>ów</w:t>
      </w:r>
      <w:r w:rsidRPr="00083071">
        <w:t xml:space="preserve"> wstrzymujących się.</w:t>
      </w:r>
    </w:p>
    <w:p w:rsidR="0056153F" w:rsidRDefault="0056153F" w:rsidP="00083071">
      <w:pPr>
        <w:spacing w:after="120" w:line="276" w:lineRule="auto"/>
        <w:jc w:val="both"/>
        <w:rPr>
          <w:b/>
        </w:rPr>
      </w:pPr>
    </w:p>
    <w:p w:rsidR="00184622" w:rsidRPr="00B6568B" w:rsidRDefault="00184622" w:rsidP="00184622">
      <w:pPr>
        <w:spacing w:after="120" w:line="276" w:lineRule="auto"/>
        <w:jc w:val="both"/>
        <w:rPr>
          <w:b/>
        </w:rPr>
      </w:pPr>
      <w:r>
        <w:rPr>
          <w:b/>
        </w:rPr>
        <w:t>Ad. 15</w:t>
      </w:r>
    </w:p>
    <w:p w:rsidR="00184622" w:rsidRDefault="00184622" w:rsidP="00184622">
      <w:pPr>
        <w:spacing w:after="120" w:line="276" w:lineRule="auto"/>
        <w:jc w:val="both"/>
      </w:pPr>
      <w:r w:rsidRPr="004A7E6D">
        <w:t>Pan Mariusz Skiba, Wiceprezydent Miasta Katowice przedstawił</w:t>
      </w:r>
      <w:r>
        <w:t xml:space="preserve"> projekt uchwały nr </w:t>
      </w:r>
      <w:r w:rsidRPr="00184622">
        <w:t>24/2020 w sprawie przyjęcia Studium Transportowego Subregionu Centralne</w:t>
      </w:r>
      <w:r w:rsidR="00761914">
        <w:t>go Województwa Śląskiego wraz </w:t>
      </w:r>
      <w:r>
        <w:t>z </w:t>
      </w:r>
      <w:r w:rsidRPr="00184622">
        <w:t>zaktualizowaną wersją Planu Zrównoważonej Mobilności Miejskiej Subregionu Centralnego.</w:t>
      </w:r>
    </w:p>
    <w:p w:rsidR="00184622" w:rsidRDefault="00184622" w:rsidP="00184622">
      <w:pPr>
        <w:spacing w:after="120" w:line="276" w:lineRule="auto"/>
        <w:jc w:val="both"/>
      </w:pPr>
      <w:r>
        <w:t>Pan Wiceprezydent przypomniał jak wyglądał harmonogram prac nad dokumentem.</w:t>
      </w:r>
    </w:p>
    <w:p w:rsidR="00184622" w:rsidRDefault="00184622" w:rsidP="00184622">
      <w:pPr>
        <w:spacing w:after="120" w:line="276" w:lineRule="auto"/>
        <w:jc w:val="both"/>
      </w:pPr>
      <w:r w:rsidRPr="00083071">
        <w:t>Wobec braku uwag przystąpiono do głosowania.</w:t>
      </w:r>
      <w:r>
        <w:t xml:space="preserve"> </w:t>
      </w:r>
      <w:r w:rsidRPr="00083071">
        <w:t xml:space="preserve">W głosowaniu jawnym uchwała nr </w:t>
      </w:r>
      <w:r w:rsidR="00EA269B" w:rsidRPr="00EA269B">
        <w:t>24/2020 w sprawie przyjęcia Studium Transportowego Subregionu Centralne</w:t>
      </w:r>
      <w:r w:rsidR="00761914">
        <w:t>go Województwa Śląskiego wraz z </w:t>
      </w:r>
      <w:r w:rsidR="00EA269B" w:rsidRPr="00EA269B">
        <w:t>zaktualizowaną wersją Planu Zrównoważonej Mobilności Miejskiej Subregionu Centralnego</w:t>
      </w:r>
      <w:r w:rsidRPr="00083071">
        <w:t xml:space="preserve"> została przyjęta</w:t>
      </w:r>
      <w:r w:rsidR="00554845">
        <w:t xml:space="preserve"> jednogłośnie</w:t>
      </w:r>
      <w:r w:rsidRPr="00083071">
        <w:t xml:space="preserve">: </w:t>
      </w:r>
      <w:r>
        <w:t>1</w:t>
      </w:r>
      <w:r w:rsidR="0005275F">
        <w:t>19</w:t>
      </w:r>
      <w:r w:rsidRPr="00083071">
        <w:t xml:space="preserve"> głosów za, </w:t>
      </w:r>
      <w:r>
        <w:t xml:space="preserve">0 </w:t>
      </w:r>
      <w:r w:rsidRPr="00083071">
        <w:t>głos</w:t>
      </w:r>
      <w:r>
        <w:t xml:space="preserve">ów </w:t>
      </w:r>
      <w:r w:rsidRPr="00083071">
        <w:t xml:space="preserve">przeciw, </w:t>
      </w:r>
      <w:r>
        <w:t>0</w:t>
      </w:r>
      <w:r w:rsidRPr="00083071">
        <w:t xml:space="preserve"> głos</w:t>
      </w:r>
      <w:r>
        <w:t>ów</w:t>
      </w:r>
      <w:r w:rsidRPr="00083071">
        <w:t xml:space="preserve"> wstrzymujących się.</w:t>
      </w:r>
    </w:p>
    <w:p w:rsidR="00184622" w:rsidRDefault="00184622" w:rsidP="00083071">
      <w:pPr>
        <w:spacing w:after="120" w:line="276" w:lineRule="auto"/>
        <w:jc w:val="both"/>
        <w:rPr>
          <w:b/>
        </w:rPr>
      </w:pPr>
    </w:p>
    <w:p w:rsidR="00BC6042" w:rsidRDefault="00BC6042" w:rsidP="00083071">
      <w:pPr>
        <w:spacing w:after="120" w:line="276" w:lineRule="auto"/>
        <w:jc w:val="both"/>
        <w:rPr>
          <w:b/>
        </w:rPr>
      </w:pPr>
      <w:r w:rsidRPr="00BC6042">
        <w:rPr>
          <w:b/>
        </w:rPr>
        <w:t xml:space="preserve">Ad. </w:t>
      </w:r>
      <w:r w:rsidR="00F64552">
        <w:rPr>
          <w:b/>
        </w:rPr>
        <w:t>1</w:t>
      </w:r>
      <w:r w:rsidR="00EA269B">
        <w:rPr>
          <w:b/>
        </w:rPr>
        <w:t>6</w:t>
      </w:r>
    </w:p>
    <w:p w:rsidR="003A11C8" w:rsidRDefault="00EA269B" w:rsidP="00083071">
      <w:pPr>
        <w:spacing w:after="120" w:line="276" w:lineRule="auto"/>
        <w:jc w:val="both"/>
      </w:pPr>
      <w:r w:rsidRPr="00EA269B">
        <w:t>Pan Mariusz Skiba, Wiceprezydent Miasta Katowice</w:t>
      </w:r>
      <w:r w:rsidR="00083071" w:rsidRPr="00083071">
        <w:t xml:space="preserve"> </w:t>
      </w:r>
      <w:r w:rsidR="00540EE4">
        <w:t>zapytał zebranych o ewentualne wnios</w:t>
      </w:r>
      <w:r w:rsidR="00083071">
        <w:t>ki w </w:t>
      </w:r>
      <w:r w:rsidR="00540EE4">
        <w:t>ramach spraw bieżących.</w:t>
      </w:r>
      <w:r w:rsidR="00540EE4" w:rsidRPr="00E5181D">
        <w:t xml:space="preserve"> Członkowie Związku nie zgłosili kwestii do dys</w:t>
      </w:r>
      <w:r w:rsidR="00540EE4">
        <w:t xml:space="preserve">kusji w ramach spraw bieżących. </w:t>
      </w:r>
    </w:p>
    <w:p w:rsidR="00F64552" w:rsidRDefault="00F64552" w:rsidP="00540EE4">
      <w:pPr>
        <w:spacing w:after="120" w:line="276" w:lineRule="auto"/>
        <w:jc w:val="both"/>
        <w:rPr>
          <w:b/>
        </w:rPr>
      </w:pPr>
    </w:p>
    <w:p w:rsidR="00F64552" w:rsidRPr="00F64552" w:rsidRDefault="00F64552" w:rsidP="00540EE4">
      <w:pPr>
        <w:spacing w:after="120" w:line="276" w:lineRule="auto"/>
        <w:jc w:val="both"/>
        <w:rPr>
          <w:b/>
        </w:rPr>
      </w:pPr>
      <w:r w:rsidRPr="00F64552">
        <w:rPr>
          <w:b/>
        </w:rPr>
        <w:t>Ad. 1</w:t>
      </w:r>
      <w:r w:rsidR="00EA269B">
        <w:rPr>
          <w:b/>
        </w:rPr>
        <w:t>7</w:t>
      </w:r>
    </w:p>
    <w:p w:rsidR="00540EE4" w:rsidRDefault="00540EE4" w:rsidP="00540EE4">
      <w:pPr>
        <w:spacing w:after="120" w:line="276" w:lineRule="auto"/>
        <w:jc w:val="both"/>
      </w:pPr>
      <w:r w:rsidRPr="00F133A8">
        <w:t>Na</w:t>
      </w:r>
      <w:r>
        <w:t> </w:t>
      </w:r>
      <w:r w:rsidRPr="00F133A8">
        <w:t>tym</w:t>
      </w:r>
      <w:r>
        <w:rPr>
          <w:b/>
        </w:rPr>
        <w:t xml:space="preserve"> </w:t>
      </w:r>
      <w:r>
        <w:t>Walne Zebranie Członków Związku zakończono.</w:t>
      </w:r>
    </w:p>
    <w:p w:rsidR="009856CC" w:rsidRDefault="009856CC" w:rsidP="009856CC">
      <w:pPr>
        <w:spacing w:after="120" w:line="276" w:lineRule="auto"/>
        <w:ind w:left="3119" w:firstLine="709"/>
        <w:jc w:val="center"/>
      </w:pPr>
    </w:p>
    <w:p w:rsidR="00EA269B" w:rsidRDefault="00EA269B" w:rsidP="00EA269B">
      <w:pPr>
        <w:spacing w:after="120" w:line="276" w:lineRule="auto"/>
        <w:ind w:left="3686"/>
        <w:jc w:val="center"/>
        <w:rPr>
          <w:rFonts w:ascii="Calibri" w:eastAsia="Calibri" w:hAnsi="Calibri" w:cs="Times New Roman"/>
        </w:rPr>
      </w:pPr>
    </w:p>
    <w:p w:rsidR="00EA269B" w:rsidRPr="00EA269B" w:rsidRDefault="00EA269B" w:rsidP="00EA269B">
      <w:pPr>
        <w:spacing w:after="120" w:line="276" w:lineRule="auto"/>
        <w:ind w:left="3686"/>
        <w:jc w:val="center"/>
        <w:rPr>
          <w:rFonts w:ascii="Calibri" w:eastAsia="Calibri" w:hAnsi="Calibri" w:cs="Times New Roman"/>
        </w:rPr>
      </w:pPr>
      <w:r w:rsidRPr="00EA269B">
        <w:rPr>
          <w:rFonts w:ascii="Calibri" w:eastAsia="Calibri" w:hAnsi="Calibri" w:cs="Times New Roman"/>
        </w:rPr>
        <w:t>Mariusz Skiba</w:t>
      </w:r>
    </w:p>
    <w:p w:rsidR="00EA269B" w:rsidRPr="00EA269B" w:rsidRDefault="00EA269B" w:rsidP="00EA269B">
      <w:pPr>
        <w:spacing w:after="120" w:line="276" w:lineRule="auto"/>
        <w:ind w:left="3686"/>
        <w:jc w:val="center"/>
        <w:rPr>
          <w:rFonts w:ascii="Calibri" w:eastAsia="Calibri" w:hAnsi="Calibri" w:cs="Times New Roman"/>
          <w:lang w:eastAsia="pl-PL"/>
        </w:rPr>
      </w:pPr>
      <w:r w:rsidRPr="00EA269B">
        <w:rPr>
          <w:rFonts w:ascii="Calibri" w:eastAsia="Calibri" w:hAnsi="Calibri" w:cs="Times New Roman"/>
        </w:rPr>
        <w:t>Wiceprezydent Miasta Katowice</w:t>
      </w:r>
    </w:p>
    <w:p w:rsidR="00EA269B" w:rsidRPr="00EA269B" w:rsidRDefault="00EA269B" w:rsidP="00EA269B">
      <w:pPr>
        <w:spacing w:after="120" w:line="276" w:lineRule="auto"/>
        <w:ind w:left="3686"/>
        <w:jc w:val="center"/>
        <w:rPr>
          <w:rFonts w:ascii="Calibri" w:eastAsia="Calibri" w:hAnsi="Calibri" w:cs="Times New Roman"/>
        </w:rPr>
      </w:pPr>
    </w:p>
    <w:p w:rsidR="00EA269B" w:rsidRPr="00EA269B" w:rsidRDefault="00EA269B" w:rsidP="00EA269B">
      <w:pPr>
        <w:spacing w:after="120" w:line="276" w:lineRule="auto"/>
        <w:ind w:left="3686"/>
        <w:jc w:val="center"/>
        <w:rPr>
          <w:rFonts w:ascii="Calibri" w:eastAsia="Calibri" w:hAnsi="Calibri" w:cs="Times New Roman"/>
        </w:rPr>
      </w:pPr>
    </w:p>
    <w:p w:rsidR="00EA269B" w:rsidRPr="00EA269B" w:rsidRDefault="00EA269B" w:rsidP="00EA269B">
      <w:pPr>
        <w:spacing w:after="120" w:line="276" w:lineRule="auto"/>
        <w:ind w:left="3686"/>
        <w:jc w:val="center"/>
        <w:rPr>
          <w:rFonts w:ascii="Calibri" w:eastAsia="Calibri" w:hAnsi="Calibri" w:cs="Times New Roman"/>
        </w:rPr>
      </w:pPr>
      <w:r w:rsidRPr="00EA269B">
        <w:rPr>
          <w:rFonts w:ascii="Calibri" w:eastAsia="Calibri" w:hAnsi="Calibri" w:cs="Times New Roman"/>
        </w:rPr>
        <w:t>w zastępstwie</w:t>
      </w:r>
    </w:p>
    <w:p w:rsidR="00EA269B" w:rsidRPr="00EA269B" w:rsidRDefault="00EA269B" w:rsidP="00EA269B">
      <w:pPr>
        <w:spacing w:after="120" w:line="276" w:lineRule="auto"/>
        <w:ind w:left="3686"/>
        <w:jc w:val="center"/>
        <w:rPr>
          <w:rFonts w:ascii="Calibri" w:eastAsia="Calibri" w:hAnsi="Calibri" w:cs="Times New Roman"/>
        </w:rPr>
      </w:pPr>
      <w:r w:rsidRPr="00EA269B">
        <w:rPr>
          <w:rFonts w:ascii="Calibri" w:eastAsia="Calibri" w:hAnsi="Calibri" w:cs="Times New Roman"/>
        </w:rPr>
        <w:t>Przewodniczącego Walnego Zebrania Członków Związku</w:t>
      </w:r>
    </w:p>
    <w:p w:rsidR="009856CC" w:rsidRDefault="009856CC" w:rsidP="009856CC">
      <w:pPr>
        <w:spacing w:after="0" w:line="276" w:lineRule="auto"/>
        <w:jc w:val="both"/>
      </w:pPr>
    </w:p>
    <w:p w:rsidR="00EA269B" w:rsidRDefault="00EA269B" w:rsidP="009856CC">
      <w:pPr>
        <w:spacing w:after="0" w:line="276" w:lineRule="auto"/>
        <w:jc w:val="both"/>
      </w:pPr>
    </w:p>
    <w:p w:rsidR="00EA269B" w:rsidRDefault="00EA269B" w:rsidP="009856CC">
      <w:pPr>
        <w:spacing w:after="0" w:line="276" w:lineRule="auto"/>
        <w:jc w:val="both"/>
      </w:pPr>
    </w:p>
    <w:p w:rsidR="00EA269B" w:rsidRDefault="00EA269B" w:rsidP="009856CC">
      <w:pPr>
        <w:spacing w:after="0" w:line="276" w:lineRule="auto"/>
        <w:jc w:val="both"/>
      </w:pPr>
    </w:p>
    <w:p w:rsidR="00554845" w:rsidRDefault="00554845" w:rsidP="009856CC">
      <w:pPr>
        <w:spacing w:after="0" w:line="276" w:lineRule="auto"/>
        <w:jc w:val="both"/>
      </w:pPr>
    </w:p>
    <w:p w:rsidR="00554845" w:rsidRDefault="00554845" w:rsidP="009856CC">
      <w:pPr>
        <w:spacing w:after="0" w:line="276" w:lineRule="auto"/>
        <w:jc w:val="both"/>
      </w:pPr>
      <w:bookmarkStart w:id="0" w:name="_GoBack"/>
      <w:bookmarkEnd w:id="0"/>
    </w:p>
    <w:p w:rsidR="00EA269B" w:rsidRDefault="00EA269B" w:rsidP="009856CC">
      <w:pPr>
        <w:spacing w:after="0" w:line="276" w:lineRule="auto"/>
        <w:jc w:val="both"/>
      </w:pPr>
    </w:p>
    <w:p w:rsidR="00EA269B" w:rsidRDefault="00EA269B" w:rsidP="009856CC">
      <w:pPr>
        <w:spacing w:after="0" w:line="276" w:lineRule="auto"/>
        <w:jc w:val="both"/>
      </w:pPr>
    </w:p>
    <w:p w:rsidR="00920824" w:rsidRDefault="00920824" w:rsidP="009856CC">
      <w:pPr>
        <w:spacing w:after="0" w:line="276" w:lineRule="auto"/>
        <w:jc w:val="both"/>
      </w:pPr>
      <w:r>
        <w:t>Protokolant</w:t>
      </w:r>
      <w:r w:rsidR="00597D11">
        <w:t>ka</w:t>
      </w:r>
      <w:r>
        <w:t>:</w:t>
      </w:r>
    </w:p>
    <w:p w:rsidR="00A56B82" w:rsidRPr="003D5F38" w:rsidRDefault="00F64552" w:rsidP="009856CC">
      <w:pPr>
        <w:spacing w:after="0" w:line="276" w:lineRule="auto"/>
        <w:jc w:val="both"/>
        <w:rPr>
          <w:i/>
        </w:rPr>
      </w:pPr>
      <w:r>
        <w:rPr>
          <w:i/>
        </w:rPr>
        <w:t>Justyna Birna</w:t>
      </w:r>
    </w:p>
    <w:p w:rsidR="00920824" w:rsidRDefault="00920824" w:rsidP="009856CC">
      <w:pPr>
        <w:spacing w:after="0" w:line="276" w:lineRule="auto"/>
        <w:jc w:val="both"/>
      </w:pPr>
      <w:r>
        <w:t>Biuro Związku Subregionu Centralnego</w:t>
      </w:r>
    </w:p>
    <w:sectPr w:rsidR="00920824" w:rsidSect="00060F84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C84" w:rsidRDefault="00A93C84" w:rsidP="004140EF">
      <w:pPr>
        <w:spacing w:after="0" w:line="240" w:lineRule="auto"/>
      </w:pPr>
      <w:r>
        <w:separator/>
      </w:r>
    </w:p>
  </w:endnote>
  <w:endnote w:type="continuationSeparator" w:id="0">
    <w:p w:rsidR="00A93C84" w:rsidRDefault="00A93C84" w:rsidP="0041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9901564"/>
      <w:docPartObj>
        <w:docPartGallery w:val="Page Numbers (Bottom of Page)"/>
        <w:docPartUnique/>
      </w:docPartObj>
    </w:sdtPr>
    <w:sdtEndPr/>
    <w:sdtContent>
      <w:p w:rsidR="004B4D38" w:rsidRDefault="004B4D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845">
          <w:rPr>
            <w:noProof/>
          </w:rPr>
          <w:t>5</w:t>
        </w:r>
        <w:r>
          <w:fldChar w:fldCharType="end"/>
        </w:r>
      </w:p>
    </w:sdtContent>
  </w:sdt>
  <w:p w:rsidR="004B4D38" w:rsidRDefault="004B4D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C84" w:rsidRDefault="00A93C84" w:rsidP="004140EF">
      <w:pPr>
        <w:spacing w:after="0" w:line="240" w:lineRule="auto"/>
      </w:pPr>
      <w:r>
        <w:separator/>
      </w:r>
    </w:p>
  </w:footnote>
  <w:footnote w:type="continuationSeparator" w:id="0">
    <w:p w:rsidR="00A93C84" w:rsidRDefault="00A93C84" w:rsidP="00414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71C4"/>
    <w:multiLevelType w:val="hybridMultilevel"/>
    <w:tmpl w:val="188037CA"/>
    <w:lvl w:ilvl="0" w:tplc="5EE61C8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6437916"/>
    <w:multiLevelType w:val="hybridMultilevel"/>
    <w:tmpl w:val="08609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800AE"/>
    <w:multiLevelType w:val="hybridMultilevel"/>
    <w:tmpl w:val="5D40DFC0"/>
    <w:lvl w:ilvl="0" w:tplc="9E104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917C4"/>
    <w:multiLevelType w:val="hybridMultilevel"/>
    <w:tmpl w:val="EF006F0C"/>
    <w:lvl w:ilvl="0" w:tplc="5EE61C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F41CF5"/>
    <w:multiLevelType w:val="hybridMultilevel"/>
    <w:tmpl w:val="568A41E8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F2323"/>
    <w:multiLevelType w:val="hybridMultilevel"/>
    <w:tmpl w:val="7A68805A"/>
    <w:lvl w:ilvl="0" w:tplc="5EE61C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14267F"/>
    <w:multiLevelType w:val="hybridMultilevel"/>
    <w:tmpl w:val="2FB20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70B35"/>
    <w:multiLevelType w:val="hybridMultilevel"/>
    <w:tmpl w:val="2C60C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536AA"/>
    <w:multiLevelType w:val="hybridMultilevel"/>
    <w:tmpl w:val="B596E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A185C"/>
    <w:multiLevelType w:val="hybridMultilevel"/>
    <w:tmpl w:val="6A9C482E"/>
    <w:lvl w:ilvl="0" w:tplc="5EE61C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B25E7B"/>
    <w:multiLevelType w:val="hybridMultilevel"/>
    <w:tmpl w:val="685C1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268FD"/>
    <w:multiLevelType w:val="hybridMultilevel"/>
    <w:tmpl w:val="1CA8E06E"/>
    <w:lvl w:ilvl="0" w:tplc="5EE61C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4333FD"/>
    <w:multiLevelType w:val="hybridMultilevel"/>
    <w:tmpl w:val="9CD2C090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54C4B"/>
    <w:multiLevelType w:val="hybridMultilevel"/>
    <w:tmpl w:val="625A94CC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97512"/>
    <w:multiLevelType w:val="hybridMultilevel"/>
    <w:tmpl w:val="7CE006B0"/>
    <w:lvl w:ilvl="0" w:tplc="6D16409E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BD20F13"/>
    <w:multiLevelType w:val="hybridMultilevel"/>
    <w:tmpl w:val="E9923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E67DC0"/>
    <w:multiLevelType w:val="hybridMultilevel"/>
    <w:tmpl w:val="8D209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B83FEF"/>
    <w:multiLevelType w:val="hybridMultilevel"/>
    <w:tmpl w:val="EA78C2E6"/>
    <w:lvl w:ilvl="0" w:tplc="6D16409E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5F15920"/>
    <w:multiLevelType w:val="hybridMultilevel"/>
    <w:tmpl w:val="598E2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5C202A"/>
    <w:multiLevelType w:val="hybridMultilevel"/>
    <w:tmpl w:val="6B9800AE"/>
    <w:lvl w:ilvl="0" w:tplc="C26095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02BD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64A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A44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AC3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06C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280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325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7CD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C181098"/>
    <w:multiLevelType w:val="hybridMultilevel"/>
    <w:tmpl w:val="8F763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A14B8"/>
    <w:multiLevelType w:val="hybridMultilevel"/>
    <w:tmpl w:val="396E8A64"/>
    <w:lvl w:ilvl="0" w:tplc="5EE61C88">
      <w:start w:val="1"/>
      <w:numFmt w:val="bullet"/>
      <w:lvlText w:val=""/>
      <w:lvlJc w:val="left"/>
      <w:pPr>
        <w:ind w:left="9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2" w15:restartNumberingAfterBreak="0">
    <w:nsid w:val="7AC8189D"/>
    <w:multiLevelType w:val="hybridMultilevel"/>
    <w:tmpl w:val="D30401E4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C52D4"/>
    <w:multiLevelType w:val="hybridMultilevel"/>
    <w:tmpl w:val="ABF8EE60"/>
    <w:lvl w:ilvl="0" w:tplc="80A6E64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1" w:tplc="DE805C84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7C8C62D0"/>
    <w:multiLevelType w:val="hybridMultilevel"/>
    <w:tmpl w:val="3BB2AD82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964EA0"/>
    <w:multiLevelType w:val="hybridMultilevel"/>
    <w:tmpl w:val="755E3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E43E51"/>
    <w:multiLevelType w:val="hybridMultilevel"/>
    <w:tmpl w:val="CE842A22"/>
    <w:lvl w:ilvl="0" w:tplc="5EE61C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E54380"/>
    <w:multiLevelType w:val="hybridMultilevel"/>
    <w:tmpl w:val="A0EC07A0"/>
    <w:lvl w:ilvl="0" w:tplc="FFE82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3CB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983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602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B0F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2EA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D0C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264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960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2"/>
  </w:num>
  <w:num w:numId="3">
    <w:abstractNumId w:val="19"/>
  </w:num>
  <w:num w:numId="4">
    <w:abstractNumId w:val="6"/>
  </w:num>
  <w:num w:numId="5">
    <w:abstractNumId w:val="4"/>
  </w:num>
  <w:num w:numId="6">
    <w:abstractNumId w:val="27"/>
  </w:num>
  <w:num w:numId="7">
    <w:abstractNumId w:val="22"/>
  </w:num>
  <w:num w:numId="8">
    <w:abstractNumId w:val="23"/>
  </w:num>
  <w:num w:numId="9">
    <w:abstractNumId w:val="20"/>
  </w:num>
  <w:num w:numId="10">
    <w:abstractNumId w:val="10"/>
  </w:num>
  <w:num w:numId="11">
    <w:abstractNumId w:val="16"/>
  </w:num>
  <w:num w:numId="12">
    <w:abstractNumId w:val="9"/>
  </w:num>
  <w:num w:numId="13">
    <w:abstractNumId w:val="5"/>
  </w:num>
  <w:num w:numId="14">
    <w:abstractNumId w:val="3"/>
  </w:num>
  <w:num w:numId="15">
    <w:abstractNumId w:val="11"/>
  </w:num>
  <w:num w:numId="16">
    <w:abstractNumId w:val="0"/>
  </w:num>
  <w:num w:numId="17">
    <w:abstractNumId w:val="21"/>
  </w:num>
  <w:num w:numId="18">
    <w:abstractNumId w:val="8"/>
  </w:num>
  <w:num w:numId="19">
    <w:abstractNumId w:val="7"/>
  </w:num>
  <w:num w:numId="20">
    <w:abstractNumId w:val="14"/>
  </w:num>
  <w:num w:numId="21">
    <w:abstractNumId w:val="25"/>
  </w:num>
  <w:num w:numId="22">
    <w:abstractNumId w:val="17"/>
  </w:num>
  <w:num w:numId="23">
    <w:abstractNumId w:val="26"/>
  </w:num>
  <w:num w:numId="24">
    <w:abstractNumId w:val="24"/>
  </w:num>
  <w:num w:numId="25">
    <w:abstractNumId w:val="18"/>
  </w:num>
  <w:num w:numId="26">
    <w:abstractNumId w:val="15"/>
  </w:num>
  <w:num w:numId="27">
    <w:abstractNumId w:val="12"/>
  </w:num>
  <w:num w:numId="2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7E"/>
    <w:rsid w:val="000032C8"/>
    <w:rsid w:val="00011B7E"/>
    <w:rsid w:val="000151BE"/>
    <w:rsid w:val="000259E2"/>
    <w:rsid w:val="00026341"/>
    <w:rsid w:val="00030A0E"/>
    <w:rsid w:val="00034950"/>
    <w:rsid w:val="000512B1"/>
    <w:rsid w:val="0005275F"/>
    <w:rsid w:val="00060F84"/>
    <w:rsid w:val="00064555"/>
    <w:rsid w:val="00065C38"/>
    <w:rsid w:val="00065FF3"/>
    <w:rsid w:val="00081DA0"/>
    <w:rsid w:val="00082AD1"/>
    <w:rsid w:val="00083071"/>
    <w:rsid w:val="00093520"/>
    <w:rsid w:val="000B0C15"/>
    <w:rsid w:val="000B0FA8"/>
    <w:rsid w:val="000B24E7"/>
    <w:rsid w:val="000B34E6"/>
    <w:rsid w:val="000B3674"/>
    <w:rsid w:val="000B4429"/>
    <w:rsid w:val="000C18BE"/>
    <w:rsid w:val="000C30AA"/>
    <w:rsid w:val="000D2943"/>
    <w:rsid w:val="000D535B"/>
    <w:rsid w:val="000D6EFD"/>
    <w:rsid w:val="000E15E5"/>
    <w:rsid w:val="000E471E"/>
    <w:rsid w:val="000F0711"/>
    <w:rsid w:val="000F3319"/>
    <w:rsid w:val="000F4497"/>
    <w:rsid w:val="000F4AD4"/>
    <w:rsid w:val="000F6F10"/>
    <w:rsid w:val="001072BE"/>
    <w:rsid w:val="001078B6"/>
    <w:rsid w:val="00107F28"/>
    <w:rsid w:val="00122653"/>
    <w:rsid w:val="00122664"/>
    <w:rsid w:val="001227B0"/>
    <w:rsid w:val="00126A8B"/>
    <w:rsid w:val="00126E06"/>
    <w:rsid w:val="001271F6"/>
    <w:rsid w:val="00130C59"/>
    <w:rsid w:val="00131317"/>
    <w:rsid w:val="00141B2C"/>
    <w:rsid w:val="001538B2"/>
    <w:rsid w:val="00156C78"/>
    <w:rsid w:val="00175CCD"/>
    <w:rsid w:val="00181242"/>
    <w:rsid w:val="00183D19"/>
    <w:rsid w:val="00184511"/>
    <w:rsid w:val="00184622"/>
    <w:rsid w:val="00186AC5"/>
    <w:rsid w:val="00195EBC"/>
    <w:rsid w:val="00195FBC"/>
    <w:rsid w:val="001B1C15"/>
    <w:rsid w:val="001B3772"/>
    <w:rsid w:val="001C1626"/>
    <w:rsid w:val="001C62AB"/>
    <w:rsid w:val="001C7341"/>
    <w:rsid w:val="001D135C"/>
    <w:rsid w:val="001D1A0E"/>
    <w:rsid w:val="001D55BD"/>
    <w:rsid w:val="001E015C"/>
    <w:rsid w:val="001E2F29"/>
    <w:rsid w:val="001E4099"/>
    <w:rsid w:val="001E64B2"/>
    <w:rsid w:val="001E6503"/>
    <w:rsid w:val="001E69A5"/>
    <w:rsid w:val="001E7972"/>
    <w:rsid w:val="001F021A"/>
    <w:rsid w:val="00200D04"/>
    <w:rsid w:val="002041E0"/>
    <w:rsid w:val="00205E47"/>
    <w:rsid w:val="002230E3"/>
    <w:rsid w:val="002264AB"/>
    <w:rsid w:val="00231CD4"/>
    <w:rsid w:val="00232AC0"/>
    <w:rsid w:val="002370D8"/>
    <w:rsid w:val="002402BA"/>
    <w:rsid w:val="002417A4"/>
    <w:rsid w:val="002506DC"/>
    <w:rsid w:val="0025206B"/>
    <w:rsid w:val="00260244"/>
    <w:rsid w:val="00260997"/>
    <w:rsid w:val="0026453F"/>
    <w:rsid w:val="002667AE"/>
    <w:rsid w:val="0027272E"/>
    <w:rsid w:val="00276B51"/>
    <w:rsid w:val="00277291"/>
    <w:rsid w:val="00277CAC"/>
    <w:rsid w:val="0028002D"/>
    <w:rsid w:val="002827F1"/>
    <w:rsid w:val="00287CED"/>
    <w:rsid w:val="00293274"/>
    <w:rsid w:val="002946D5"/>
    <w:rsid w:val="002A0651"/>
    <w:rsid w:val="002A0907"/>
    <w:rsid w:val="002A7771"/>
    <w:rsid w:val="002B3A4A"/>
    <w:rsid w:val="002B3D01"/>
    <w:rsid w:val="002B5EED"/>
    <w:rsid w:val="002C051E"/>
    <w:rsid w:val="002C3748"/>
    <w:rsid w:val="002D375E"/>
    <w:rsid w:val="002E2BD5"/>
    <w:rsid w:val="002E3C82"/>
    <w:rsid w:val="002F3431"/>
    <w:rsid w:val="002F480B"/>
    <w:rsid w:val="003039DE"/>
    <w:rsid w:val="00304D07"/>
    <w:rsid w:val="003165D4"/>
    <w:rsid w:val="00316F9F"/>
    <w:rsid w:val="00320750"/>
    <w:rsid w:val="00323851"/>
    <w:rsid w:val="00324299"/>
    <w:rsid w:val="003242C3"/>
    <w:rsid w:val="00327FF4"/>
    <w:rsid w:val="00335BF2"/>
    <w:rsid w:val="00337CC3"/>
    <w:rsid w:val="003423A3"/>
    <w:rsid w:val="003437F5"/>
    <w:rsid w:val="0034496C"/>
    <w:rsid w:val="00345114"/>
    <w:rsid w:val="00346F2E"/>
    <w:rsid w:val="00347416"/>
    <w:rsid w:val="0036139B"/>
    <w:rsid w:val="003767EE"/>
    <w:rsid w:val="003805FF"/>
    <w:rsid w:val="00383002"/>
    <w:rsid w:val="003866EE"/>
    <w:rsid w:val="00392E92"/>
    <w:rsid w:val="003A11C8"/>
    <w:rsid w:val="003A4F6A"/>
    <w:rsid w:val="003A760F"/>
    <w:rsid w:val="003B0D0C"/>
    <w:rsid w:val="003B2E35"/>
    <w:rsid w:val="003B5C1E"/>
    <w:rsid w:val="003C19F1"/>
    <w:rsid w:val="003C28CD"/>
    <w:rsid w:val="003C5B07"/>
    <w:rsid w:val="003C641B"/>
    <w:rsid w:val="003C697E"/>
    <w:rsid w:val="003D5F38"/>
    <w:rsid w:val="003E60F3"/>
    <w:rsid w:val="003F547C"/>
    <w:rsid w:val="003F788D"/>
    <w:rsid w:val="004140EF"/>
    <w:rsid w:val="00414BC4"/>
    <w:rsid w:val="004160C7"/>
    <w:rsid w:val="0042342F"/>
    <w:rsid w:val="00424A56"/>
    <w:rsid w:val="00424C6E"/>
    <w:rsid w:val="004266E4"/>
    <w:rsid w:val="00430869"/>
    <w:rsid w:val="004357C2"/>
    <w:rsid w:val="00437220"/>
    <w:rsid w:val="0043799D"/>
    <w:rsid w:val="004428FD"/>
    <w:rsid w:val="004469C8"/>
    <w:rsid w:val="00452FC8"/>
    <w:rsid w:val="00460813"/>
    <w:rsid w:val="00471A5B"/>
    <w:rsid w:val="004728DB"/>
    <w:rsid w:val="004832F1"/>
    <w:rsid w:val="004863A8"/>
    <w:rsid w:val="004900C3"/>
    <w:rsid w:val="004A122C"/>
    <w:rsid w:val="004A38FF"/>
    <w:rsid w:val="004A4060"/>
    <w:rsid w:val="004A590F"/>
    <w:rsid w:val="004A7D02"/>
    <w:rsid w:val="004A7E6D"/>
    <w:rsid w:val="004B4D38"/>
    <w:rsid w:val="004B5B95"/>
    <w:rsid w:val="004D26AA"/>
    <w:rsid w:val="004D2784"/>
    <w:rsid w:val="004E0ACD"/>
    <w:rsid w:val="004E1EFD"/>
    <w:rsid w:val="004E2F80"/>
    <w:rsid w:val="004E4EA9"/>
    <w:rsid w:val="004F5E5A"/>
    <w:rsid w:val="00502B2F"/>
    <w:rsid w:val="00513D81"/>
    <w:rsid w:val="00523045"/>
    <w:rsid w:val="00525249"/>
    <w:rsid w:val="00533E74"/>
    <w:rsid w:val="00533F7C"/>
    <w:rsid w:val="00540EE4"/>
    <w:rsid w:val="005429D5"/>
    <w:rsid w:val="00547E90"/>
    <w:rsid w:val="00554845"/>
    <w:rsid w:val="00554D29"/>
    <w:rsid w:val="0056153F"/>
    <w:rsid w:val="005625FF"/>
    <w:rsid w:val="00567489"/>
    <w:rsid w:val="00570971"/>
    <w:rsid w:val="00570E73"/>
    <w:rsid w:val="0057193F"/>
    <w:rsid w:val="005722F3"/>
    <w:rsid w:val="00575BE8"/>
    <w:rsid w:val="005774D6"/>
    <w:rsid w:val="0058194B"/>
    <w:rsid w:val="0058332B"/>
    <w:rsid w:val="00586BE2"/>
    <w:rsid w:val="00587757"/>
    <w:rsid w:val="00593879"/>
    <w:rsid w:val="00597D11"/>
    <w:rsid w:val="005A5A16"/>
    <w:rsid w:val="005A70A6"/>
    <w:rsid w:val="005B00BC"/>
    <w:rsid w:val="005B27F4"/>
    <w:rsid w:val="005B2D48"/>
    <w:rsid w:val="005B4E65"/>
    <w:rsid w:val="005B5B24"/>
    <w:rsid w:val="005B5E27"/>
    <w:rsid w:val="005B6DAE"/>
    <w:rsid w:val="005C0B91"/>
    <w:rsid w:val="005D4A8A"/>
    <w:rsid w:val="005E0592"/>
    <w:rsid w:val="005E2503"/>
    <w:rsid w:val="005F0F3D"/>
    <w:rsid w:val="005F348E"/>
    <w:rsid w:val="005F4DCB"/>
    <w:rsid w:val="00600078"/>
    <w:rsid w:val="006015D8"/>
    <w:rsid w:val="0061183F"/>
    <w:rsid w:val="00613285"/>
    <w:rsid w:val="00615B10"/>
    <w:rsid w:val="00616A46"/>
    <w:rsid w:val="00622766"/>
    <w:rsid w:val="00624E7C"/>
    <w:rsid w:val="00627851"/>
    <w:rsid w:val="00632E8A"/>
    <w:rsid w:val="0063718E"/>
    <w:rsid w:val="006405F9"/>
    <w:rsid w:val="006554C6"/>
    <w:rsid w:val="0065772A"/>
    <w:rsid w:val="00660EF0"/>
    <w:rsid w:val="0067095E"/>
    <w:rsid w:val="00670B53"/>
    <w:rsid w:val="00674279"/>
    <w:rsid w:val="006773AE"/>
    <w:rsid w:val="00683698"/>
    <w:rsid w:val="0068375C"/>
    <w:rsid w:val="00684D30"/>
    <w:rsid w:val="00693076"/>
    <w:rsid w:val="00694FF5"/>
    <w:rsid w:val="00695F2C"/>
    <w:rsid w:val="006965BC"/>
    <w:rsid w:val="006A2C29"/>
    <w:rsid w:val="006A55B6"/>
    <w:rsid w:val="006B2FE7"/>
    <w:rsid w:val="006B5123"/>
    <w:rsid w:val="006B5641"/>
    <w:rsid w:val="006C61B2"/>
    <w:rsid w:val="006D2E0F"/>
    <w:rsid w:val="006D6893"/>
    <w:rsid w:val="006E049B"/>
    <w:rsid w:val="006E2661"/>
    <w:rsid w:val="006E38B2"/>
    <w:rsid w:val="006E54C8"/>
    <w:rsid w:val="006E6E89"/>
    <w:rsid w:val="006E7021"/>
    <w:rsid w:val="006F57F0"/>
    <w:rsid w:val="006F6EAB"/>
    <w:rsid w:val="007045AF"/>
    <w:rsid w:val="007102D7"/>
    <w:rsid w:val="00713458"/>
    <w:rsid w:val="00715AED"/>
    <w:rsid w:val="00721287"/>
    <w:rsid w:val="007256AC"/>
    <w:rsid w:val="00730D54"/>
    <w:rsid w:val="007346E9"/>
    <w:rsid w:val="007347F0"/>
    <w:rsid w:val="00735039"/>
    <w:rsid w:val="00746457"/>
    <w:rsid w:val="007510B4"/>
    <w:rsid w:val="00754626"/>
    <w:rsid w:val="007559A1"/>
    <w:rsid w:val="007601AB"/>
    <w:rsid w:val="00761914"/>
    <w:rsid w:val="007623A6"/>
    <w:rsid w:val="0076316C"/>
    <w:rsid w:val="00773623"/>
    <w:rsid w:val="00773BF3"/>
    <w:rsid w:val="00774873"/>
    <w:rsid w:val="00777479"/>
    <w:rsid w:val="0078719B"/>
    <w:rsid w:val="00796E45"/>
    <w:rsid w:val="007A3E60"/>
    <w:rsid w:val="007A426D"/>
    <w:rsid w:val="007A5DA6"/>
    <w:rsid w:val="007A5FC9"/>
    <w:rsid w:val="007B0A52"/>
    <w:rsid w:val="007B0B97"/>
    <w:rsid w:val="007B693A"/>
    <w:rsid w:val="007B767E"/>
    <w:rsid w:val="007C440D"/>
    <w:rsid w:val="007C5C21"/>
    <w:rsid w:val="007C60AC"/>
    <w:rsid w:val="007D2372"/>
    <w:rsid w:val="007D6D1E"/>
    <w:rsid w:val="007F360C"/>
    <w:rsid w:val="007F4CFD"/>
    <w:rsid w:val="008030C7"/>
    <w:rsid w:val="00805BC2"/>
    <w:rsid w:val="008060AF"/>
    <w:rsid w:val="00810698"/>
    <w:rsid w:val="00811C9E"/>
    <w:rsid w:val="00820115"/>
    <w:rsid w:val="00833911"/>
    <w:rsid w:val="00834C53"/>
    <w:rsid w:val="00834F7D"/>
    <w:rsid w:val="00843311"/>
    <w:rsid w:val="00851B30"/>
    <w:rsid w:val="00851B3E"/>
    <w:rsid w:val="008558C1"/>
    <w:rsid w:val="0085618B"/>
    <w:rsid w:val="00864275"/>
    <w:rsid w:val="00882E6C"/>
    <w:rsid w:val="00883532"/>
    <w:rsid w:val="008835A4"/>
    <w:rsid w:val="008B52E3"/>
    <w:rsid w:val="008C20D9"/>
    <w:rsid w:val="008C2218"/>
    <w:rsid w:val="008D21BF"/>
    <w:rsid w:val="008D542F"/>
    <w:rsid w:val="008D769E"/>
    <w:rsid w:val="008F2A35"/>
    <w:rsid w:val="008F6AF3"/>
    <w:rsid w:val="0090685D"/>
    <w:rsid w:val="009113E8"/>
    <w:rsid w:val="00920824"/>
    <w:rsid w:val="0092599B"/>
    <w:rsid w:val="00927D1F"/>
    <w:rsid w:val="009410BC"/>
    <w:rsid w:val="009433EF"/>
    <w:rsid w:val="0094384E"/>
    <w:rsid w:val="009441AE"/>
    <w:rsid w:val="00945158"/>
    <w:rsid w:val="00946C50"/>
    <w:rsid w:val="00946F10"/>
    <w:rsid w:val="009657D2"/>
    <w:rsid w:val="00966044"/>
    <w:rsid w:val="009744B7"/>
    <w:rsid w:val="009833BC"/>
    <w:rsid w:val="009856CC"/>
    <w:rsid w:val="009910E7"/>
    <w:rsid w:val="00991A45"/>
    <w:rsid w:val="00992244"/>
    <w:rsid w:val="00993451"/>
    <w:rsid w:val="00996E47"/>
    <w:rsid w:val="00997664"/>
    <w:rsid w:val="009A1A27"/>
    <w:rsid w:val="009A5E66"/>
    <w:rsid w:val="009C1A94"/>
    <w:rsid w:val="009C202A"/>
    <w:rsid w:val="009C45D7"/>
    <w:rsid w:val="009C5068"/>
    <w:rsid w:val="009C54D2"/>
    <w:rsid w:val="009C607E"/>
    <w:rsid w:val="009C7C8D"/>
    <w:rsid w:val="009D128E"/>
    <w:rsid w:val="009D1F99"/>
    <w:rsid w:val="009D3432"/>
    <w:rsid w:val="009D76DD"/>
    <w:rsid w:val="009D79EA"/>
    <w:rsid w:val="009E07EB"/>
    <w:rsid w:val="009E1953"/>
    <w:rsid w:val="009E7AF5"/>
    <w:rsid w:val="009F2A90"/>
    <w:rsid w:val="009F4132"/>
    <w:rsid w:val="009F53FE"/>
    <w:rsid w:val="009F547E"/>
    <w:rsid w:val="00A00142"/>
    <w:rsid w:val="00A00B6E"/>
    <w:rsid w:val="00A023F3"/>
    <w:rsid w:val="00A0610A"/>
    <w:rsid w:val="00A1150D"/>
    <w:rsid w:val="00A1750E"/>
    <w:rsid w:val="00A17B2F"/>
    <w:rsid w:val="00A26AC9"/>
    <w:rsid w:val="00A30AA6"/>
    <w:rsid w:val="00A3411F"/>
    <w:rsid w:val="00A3433B"/>
    <w:rsid w:val="00A45BBC"/>
    <w:rsid w:val="00A56B82"/>
    <w:rsid w:val="00A60C5E"/>
    <w:rsid w:val="00A6160A"/>
    <w:rsid w:val="00A648FE"/>
    <w:rsid w:val="00A65EB1"/>
    <w:rsid w:val="00A672B2"/>
    <w:rsid w:val="00A67A43"/>
    <w:rsid w:val="00A77C71"/>
    <w:rsid w:val="00A803E3"/>
    <w:rsid w:val="00A81CF8"/>
    <w:rsid w:val="00A86BC7"/>
    <w:rsid w:val="00A86E39"/>
    <w:rsid w:val="00A91620"/>
    <w:rsid w:val="00A92D96"/>
    <w:rsid w:val="00A93C84"/>
    <w:rsid w:val="00A95114"/>
    <w:rsid w:val="00AA763F"/>
    <w:rsid w:val="00AB0C22"/>
    <w:rsid w:val="00AB15D8"/>
    <w:rsid w:val="00AB4063"/>
    <w:rsid w:val="00AC1188"/>
    <w:rsid w:val="00AC5734"/>
    <w:rsid w:val="00AC7667"/>
    <w:rsid w:val="00AD078A"/>
    <w:rsid w:val="00AE6B47"/>
    <w:rsid w:val="00AF12E8"/>
    <w:rsid w:val="00AF23A0"/>
    <w:rsid w:val="00AF4BE0"/>
    <w:rsid w:val="00B04D97"/>
    <w:rsid w:val="00B07AB4"/>
    <w:rsid w:val="00B13E72"/>
    <w:rsid w:val="00B21E11"/>
    <w:rsid w:val="00B25B0F"/>
    <w:rsid w:val="00B31495"/>
    <w:rsid w:val="00B32B30"/>
    <w:rsid w:val="00B3496D"/>
    <w:rsid w:val="00B51FB6"/>
    <w:rsid w:val="00B54EEE"/>
    <w:rsid w:val="00B55F2C"/>
    <w:rsid w:val="00B57B32"/>
    <w:rsid w:val="00B60F6A"/>
    <w:rsid w:val="00B61B29"/>
    <w:rsid w:val="00B64A39"/>
    <w:rsid w:val="00B65127"/>
    <w:rsid w:val="00B6568B"/>
    <w:rsid w:val="00B70281"/>
    <w:rsid w:val="00B726D3"/>
    <w:rsid w:val="00B74C9E"/>
    <w:rsid w:val="00B75C45"/>
    <w:rsid w:val="00B76052"/>
    <w:rsid w:val="00B84359"/>
    <w:rsid w:val="00B94AD7"/>
    <w:rsid w:val="00B9616E"/>
    <w:rsid w:val="00B9761A"/>
    <w:rsid w:val="00B97DA2"/>
    <w:rsid w:val="00BA08DB"/>
    <w:rsid w:val="00BA177A"/>
    <w:rsid w:val="00BA6728"/>
    <w:rsid w:val="00BB34DA"/>
    <w:rsid w:val="00BB475E"/>
    <w:rsid w:val="00BB5DBE"/>
    <w:rsid w:val="00BB798E"/>
    <w:rsid w:val="00BC1648"/>
    <w:rsid w:val="00BC2191"/>
    <w:rsid w:val="00BC6042"/>
    <w:rsid w:val="00BD12D2"/>
    <w:rsid w:val="00BD1553"/>
    <w:rsid w:val="00BD2A91"/>
    <w:rsid w:val="00BD47F9"/>
    <w:rsid w:val="00BD5294"/>
    <w:rsid w:val="00BD5304"/>
    <w:rsid w:val="00BE197E"/>
    <w:rsid w:val="00BE1A72"/>
    <w:rsid w:val="00BE6BB3"/>
    <w:rsid w:val="00BF5452"/>
    <w:rsid w:val="00BF78A2"/>
    <w:rsid w:val="00C015EA"/>
    <w:rsid w:val="00C024B2"/>
    <w:rsid w:val="00C04DAF"/>
    <w:rsid w:val="00C11A62"/>
    <w:rsid w:val="00C125DD"/>
    <w:rsid w:val="00C148E0"/>
    <w:rsid w:val="00C1755E"/>
    <w:rsid w:val="00C17EA6"/>
    <w:rsid w:val="00C26B2D"/>
    <w:rsid w:val="00C30C25"/>
    <w:rsid w:val="00C333F1"/>
    <w:rsid w:val="00C34244"/>
    <w:rsid w:val="00C36860"/>
    <w:rsid w:val="00C4011F"/>
    <w:rsid w:val="00C46EB7"/>
    <w:rsid w:val="00C47064"/>
    <w:rsid w:val="00C53786"/>
    <w:rsid w:val="00C55651"/>
    <w:rsid w:val="00C56EB5"/>
    <w:rsid w:val="00C62428"/>
    <w:rsid w:val="00C662FF"/>
    <w:rsid w:val="00C66B9A"/>
    <w:rsid w:val="00C84560"/>
    <w:rsid w:val="00C85CF7"/>
    <w:rsid w:val="00C8608A"/>
    <w:rsid w:val="00C91FC1"/>
    <w:rsid w:val="00C92E7E"/>
    <w:rsid w:val="00C97306"/>
    <w:rsid w:val="00C97F59"/>
    <w:rsid w:val="00CA0A3A"/>
    <w:rsid w:val="00CA1078"/>
    <w:rsid w:val="00CA1BF3"/>
    <w:rsid w:val="00CA438A"/>
    <w:rsid w:val="00CA5C6A"/>
    <w:rsid w:val="00CB1526"/>
    <w:rsid w:val="00CB29B3"/>
    <w:rsid w:val="00CC5F93"/>
    <w:rsid w:val="00CD06E1"/>
    <w:rsid w:val="00CD7089"/>
    <w:rsid w:val="00CE2474"/>
    <w:rsid w:val="00CF2F07"/>
    <w:rsid w:val="00CF41CC"/>
    <w:rsid w:val="00D01C80"/>
    <w:rsid w:val="00D03605"/>
    <w:rsid w:val="00D03789"/>
    <w:rsid w:val="00D05614"/>
    <w:rsid w:val="00D10505"/>
    <w:rsid w:val="00D12B28"/>
    <w:rsid w:val="00D20DA9"/>
    <w:rsid w:val="00D334D9"/>
    <w:rsid w:val="00D339BA"/>
    <w:rsid w:val="00D3498C"/>
    <w:rsid w:val="00D40C0A"/>
    <w:rsid w:val="00D4609F"/>
    <w:rsid w:val="00D461EB"/>
    <w:rsid w:val="00D4717E"/>
    <w:rsid w:val="00D47862"/>
    <w:rsid w:val="00D616A0"/>
    <w:rsid w:val="00D644AD"/>
    <w:rsid w:val="00D72999"/>
    <w:rsid w:val="00D746FD"/>
    <w:rsid w:val="00D810B2"/>
    <w:rsid w:val="00D84A47"/>
    <w:rsid w:val="00D97EA2"/>
    <w:rsid w:val="00DB1781"/>
    <w:rsid w:val="00DD0B23"/>
    <w:rsid w:val="00DE1FE6"/>
    <w:rsid w:val="00DE3337"/>
    <w:rsid w:val="00DE5FD4"/>
    <w:rsid w:val="00DE6FAD"/>
    <w:rsid w:val="00DE7168"/>
    <w:rsid w:val="00DF74A6"/>
    <w:rsid w:val="00E03C07"/>
    <w:rsid w:val="00E075E9"/>
    <w:rsid w:val="00E07871"/>
    <w:rsid w:val="00E116E8"/>
    <w:rsid w:val="00E158AD"/>
    <w:rsid w:val="00E16012"/>
    <w:rsid w:val="00E17AD9"/>
    <w:rsid w:val="00E237E5"/>
    <w:rsid w:val="00E24B20"/>
    <w:rsid w:val="00E257E4"/>
    <w:rsid w:val="00E261A9"/>
    <w:rsid w:val="00E26A41"/>
    <w:rsid w:val="00E34D5F"/>
    <w:rsid w:val="00E3511A"/>
    <w:rsid w:val="00E35C91"/>
    <w:rsid w:val="00E36681"/>
    <w:rsid w:val="00E36711"/>
    <w:rsid w:val="00E4142A"/>
    <w:rsid w:val="00E41BF8"/>
    <w:rsid w:val="00E43E88"/>
    <w:rsid w:val="00E46F98"/>
    <w:rsid w:val="00E5181D"/>
    <w:rsid w:val="00E518D9"/>
    <w:rsid w:val="00E526E7"/>
    <w:rsid w:val="00E60C2A"/>
    <w:rsid w:val="00E625C2"/>
    <w:rsid w:val="00E64BE3"/>
    <w:rsid w:val="00E6667E"/>
    <w:rsid w:val="00E6690E"/>
    <w:rsid w:val="00E82AF0"/>
    <w:rsid w:val="00E83FC6"/>
    <w:rsid w:val="00E864B3"/>
    <w:rsid w:val="00E8662B"/>
    <w:rsid w:val="00E93D91"/>
    <w:rsid w:val="00EA1897"/>
    <w:rsid w:val="00EA269B"/>
    <w:rsid w:val="00EA4E68"/>
    <w:rsid w:val="00EA4FBC"/>
    <w:rsid w:val="00EB153C"/>
    <w:rsid w:val="00EB366D"/>
    <w:rsid w:val="00EB438F"/>
    <w:rsid w:val="00EB49E6"/>
    <w:rsid w:val="00EB5B0B"/>
    <w:rsid w:val="00EB7B01"/>
    <w:rsid w:val="00ED0570"/>
    <w:rsid w:val="00ED33AC"/>
    <w:rsid w:val="00ED5FE5"/>
    <w:rsid w:val="00EE5A78"/>
    <w:rsid w:val="00EF13CA"/>
    <w:rsid w:val="00EF4B1F"/>
    <w:rsid w:val="00F02F46"/>
    <w:rsid w:val="00F039E4"/>
    <w:rsid w:val="00F05B05"/>
    <w:rsid w:val="00F07D97"/>
    <w:rsid w:val="00F133A8"/>
    <w:rsid w:val="00F137B8"/>
    <w:rsid w:val="00F1498B"/>
    <w:rsid w:val="00F1747C"/>
    <w:rsid w:val="00F17DFD"/>
    <w:rsid w:val="00F21A82"/>
    <w:rsid w:val="00F24523"/>
    <w:rsid w:val="00F352D8"/>
    <w:rsid w:val="00F42335"/>
    <w:rsid w:val="00F42D9D"/>
    <w:rsid w:val="00F64552"/>
    <w:rsid w:val="00F65159"/>
    <w:rsid w:val="00F67321"/>
    <w:rsid w:val="00F721A3"/>
    <w:rsid w:val="00F72A77"/>
    <w:rsid w:val="00F83390"/>
    <w:rsid w:val="00F85053"/>
    <w:rsid w:val="00F919B1"/>
    <w:rsid w:val="00F950BE"/>
    <w:rsid w:val="00F95CB7"/>
    <w:rsid w:val="00FA4574"/>
    <w:rsid w:val="00FA78F3"/>
    <w:rsid w:val="00FB0016"/>
    <w:rsid w:val="00FB0263"/>
    <w:rsid w:val="00FB1AF8"/>
    <w:rsid w:val="00FB3695"/>
    <w:rsid w:val="00FC3330"/>
    <w:rsid w:val="00FD07AC"/>
    <w:rsid w:val="00FD4D5F"/>
    <w:rsid w:val="00FD75EF"/>
    <w:rsid w:val="00FE0D58"/>
    <w:rsid w:val="00FF0B3A"/>
    <w:rsid w:val="00FF5064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EAC6673-6942-40CE-AF12-CCE89514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A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6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6B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6B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6B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B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B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BC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0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0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0E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B4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D38"/>
  </w:style>
  <w:style w:type="paragraph" w:styleId="Stopka">
    <w:name w:val="footer"/>
    <w:basedOn w:val="Normalny"/>
    <w:link w:val="StopkaZnak"/>
    <w:uiPriority w:val="99"/>
    <w:unhideWhenUsed/>
    <w:rsid w:val="004B4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D38"/>
  </w:style>
  <w:style w:type="paragraph" w:customStyle="1" w:styleId="Default">
    <w:name w:val="Default"/>
    <w:rsid w:val="00A92D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17B2F"/>
    <w:rPr>
      <w:i/>
      <w:iCs/>
    </w:rPr>
  </w:style>
  <w:style w:type="character" w:customStyle="1" w:styleId="apple-converted-space">
    <w:name w:val="apple-converted-space"/>
    <w:basedOn w:val="Domylnaczcionkaakapitu"/>
    <w:rsid w:val="00A17B2F"/>
  </w:style>
  <w:style w:type="paragraph" w:styleId="NormalnyWeb">
    <w:name w:val="Normal (Web)"/>
    <w:basedOn w:val="Normalny"/>
    <w:uiPriority w:val="99"/>
    <w:semiHidden/>
    <w:unhideWhenUsed/>
    <w:rsid w:val="007A5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0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4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27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1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7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0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3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8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2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78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5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5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89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6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77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3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60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5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6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4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5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7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0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2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8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0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6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7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0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9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3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2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8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05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4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5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5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4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9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4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21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5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09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2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9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8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80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0C6C3-0496-4A66-B12B-39994F81C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6</Pages>
  <Words>1826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Stankiewicz</dc:creator>
  <cp:keywords/>
  <dc:description/>
  <cp:lastModifiedBy>Karolina Jaszczyk</cp:lastModifiedBy>
  <cp:revision>148</cp:revision>
  <cp:lastPrinted>2019-06-11T11:47:00Z</cp:lastPrinted>
  <dcterms:created xsi:type="dcterms:W3CDTF">2018-12-20T11:29:00Z</dcterms:created>
  <dcterms:modified xsi:type="dcterms:W3CDTF">2020-09-21T09:14:00Z</dcterms:modified>
</cp:coreProperties>
</file>