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BC" w:rsidRPr="003D2AB1" w:rsidRDefault="00E708BC" w:rsidP="00E708BC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 w:rsidR="00AE15B0">
        <w:rPr>
          <w:rFonts w:ascii="Calibri" w:hAnsi="Calibri" w:cs="Arial"/>
          <w:noProof/>
          <w:color w:val="auto"/>
        </w:rPr>
        <w:t>11.2019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E708BC" w:rsidRPr="0005247E" w:rsidRDefault="00E708BC" w:rsidP="00E708BC">
      <w:pPr>
        <w:spacing w:after="0"/>
        <w:jc w:val="right"/>
      </w:pPr>
      <w:r w:rsidRPr="0005247E">
        <w:t>do zapytania ofertowego</w:t>
      </w:r>
    </w:p>
    <w:p w:rsidR="00E708BC" w:rsidRPr="0005247E" w:rsidRDefault="00E708BC" w:rsidP="00E708BC">
      <w:pPr>
        <w:spacing w:after="0"/>
      </w:pPr>
    </w:p>
    <w:p w:rsidR="00E708BC" w:rsidRPr="0005247E" w:rsidRDefault="00E708BC" w:rsidP="00E708BC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E708BC" w:rsidRPr="0005247E" w:rsidRDefault="00E708BC" w:rsidP="00E708BC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E708BC" w:rsidRPr="00446BAD" w:rsidRDefault="00E708BC" w:rsidP="00E708BC">
      <w:pPr>
        <w:spacing w:after="0"/>
        <w:rPr>
          <w:sz w:val="4"/>
        </w:rPr>
      </w:pPr>
    </w:p>
    <w:p w:rsidR="00E708BC" w:rsidRPr="008516E2" w:rsidRDefault="00E708BC" w:rsidP="00E708BC">
      <w:pPr>
        <w:spacing w:after="0"/>
        <w:jc w:val="center"/>
        <w:rPr>
          <w:rStyle w:val="Pogrubienie"/>
          <w:sz w:val="6"/>
        </w:rPr>
      </w:pPr>
    </w:p>
    <w:p w:rsidR="00E708BC" w:rsidRDefault="00E708BC" w:rsidP="00E708BC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E708BC" w:rsidRDefault="00E708BC" w:rsidP="00E708BC">
      <w:pPr>
        <w:spacing w:before="120"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Druk i dostawa wizytówek wraz z przygotowaniem graficznym kompletu danych osobowych dla wizytówek (kod CPV 79823000-9 usługi drukowania i dostawy, </w:t>
      </w:r>
      <w:r w:rsidRPr="002E3D45">
        <w:rPr>
          <w:b/>
        </w:rPr>
        <w:t>kod CPV 79822500-7 usługi projektów graficznych</w:t>
      </w:r>
      <w:r w:rsidRPr="002E3D45">
        <w:rPr>
          <w:rStyle w:val="Pogrubienie"/>
          <w:rFonts w:cs="Arial"/>
        </w:rPr>
        <w:t>)</w:t>
      </w:r>
    </w:p>
    <w:tbl>
      <w:tblPr>
        <w:tblW w:w="98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E708BC" w:rsidRPr="003D2AB1" w:rsidTr="00AE15B0">
        <w:trPr>
          <w:cantSplit/>
          <w:trHeight w:val="20"/>
        </w:trPr>
        <w:tc>
          <w:tcPr>
            <w:tcW w:w="9846" w:type="dxa"/>
            <w:tcBorders>
              <w:bottom w:val="nil"/>
            </w:tcBorders>
            <w:vAlign w:val="center"/>
          </w:tcPr>
          <w:p w:rsidR="00E708BC" w:rsidRPr="003D2AB1" w:rsidRDefault="00E708BC" w:rsidP="008328F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708BC" w:rsidRPr="00DF0EF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4"/>
                <w:szCs w:val="18"/>
              </w:rPr>
            </w:pPr>
          </w:p>
          <w:p w:rsidR="00E708BC" w:rsidRPr="00E54090" w:rsidRDefault="00E708BC" w:rsidP="00E708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81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3392"/>
              <w:gridCol w:w="1363"/>
              <w:gridCol w:w="1330"/>
              <w:gridCol w:w="1668"/>
            </w:tblGrid>
            <w:tr w:rsidR="00AE15B0" w:rsidRPr="00246531" w:rsidTr="00AE15B0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AE15B0" w:rsidRPr="007F149A" w:rsidRDefault="00AE15B0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46531">
                    <w:rPr>
                      <w:b/>
                      <w:bCs/>
                    </w:rPr>
                    <w:t xml:space="preserve">Cena </w:t>
                  </w:r>
                  <w:r>
                    <w:rPr>
                      <w:b/>
                      <w:bCs/>
                    </w:rPr>
                    <w:t xml:space="preserve">netto </w:t>
                  </w: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16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Cena brutto </w:t>
                  </w:r>
                </w:p>
              </w:tc>
            </w:tr>
            <w:tr w:rsidR="00AE15B0" w:rsidRPr="00246531" w:rsidTr="00AE15B0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AE15B0" w:rsidRPr="00246531" w:rsidRDefault="00AE15B0" w:rsidP="00E708BC">
                  <w:pPr>
                    <w:numPr>
                      <w:ilvl w:val="0"/>
                      <w:numId w:val="7"/>
                    </w:numPr>
                    <w:spacing w:after="0"/>
                    <w:jc w:val="center"/>
                  </w:pP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AE15B0" w:rsidRPr="00246531" w:rsidRDefault="00AE15B0" w:rsidP="00AE15B0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 xml:space="preserve">Dostawa i druk wizytówek (100 szt.) wraz z </w:t>
                  </w:r>
                  <w:r>
                    <w:rPr>
                      <w:rFonts w:cs="Arial"/>
                    </w:rPr>
                    <w:t xml:space="preserve">przygotowaniem graficznym kompletu danych osobowych 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1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16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AE15B0" w:rsidRPr="00246531" w:rsidRDefault="00AE15B0" w:rsidP="008328F4">
                  <w:pPr>
                    <w:spacing w:after="0"/>
                    <w:jc w:val="right"/>
                  </w:pPr>
                </w:p>
              </w:tc>
            </w:tr>
            <w:tr w:rsidR="00E708BC" w:rsidRPr="00246531" w:rsidTr="00AE15B0">
              <w:trPr>
                <w:trHeight w:val="685"/>
                <w:jc w:val="center"/>
              </w:trPr>
              <w:tc>
                <w:tcPr>
                  <w:tcW w:w="6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  <w:r>
                    <w:t xml:space="preserve">SUMA: </w:t>
                  </w:r>
                </w:p>
              </w:tc>
              <w:tc>
                <w:tcPr>
                  <w:tcW w:w="16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</w:p>
              </w:tc>
            </w:tr>
          </w:tbl>
          <w:p w:rsidR="00E708BC" w:rsidRPr="003D2AB1" w:rsidRDefault="00E708BC" w:rsidP="008328F4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E708BC" w:rsidRPr="003D2AB1" w:rsidTr="00AE15B0">
        <w:trPr>
          <w:cantSplit/>
          <w:trHeight w:val="122"/>
        </w:trPr>
        <w:tc>
          <w:tcPr>
            <w:tcW w:w="9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BC" w:rsidRPr="00DF0EF9" w:rsidRDefault="00E708BC" w:rsidP="008328F4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E708BC" w:rsidRDefault="00E708BC" w:rsidP="00E708BC">
      <w:pPr>
        <w:spacing w:after="0" w:line="240" w:lineRule="auto"/>
        <w:rPr>
          <w:rFonts w:cs="Arial"/>
          <w:b/>
        </w:rPr>
      </w:pPr>
    </w:p>
    <w:p w:rsidR="00E708BC" w:rsidRPr="008516E2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E708BC" w:rsidRPr="008516E2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E708BC" w:rsidRPr="008516E2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E708BC" w:rsidRPr="00F17608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E708BC" w:rsidRDefault="00E708BC" w:rsidP="00E708BC">
      <w:pPr>
        <w:spacing w:after="0"/>
        <w:jc w:val="both"/>
        <w:rPr>
          <w:b/>
        </w:rPr>
      </w:pPr>
    </w:p>
    <w:p w:rsidR="00E708BC" w:rsidRPr="00F17608" w:rsidRDefault="00E708BC" w:rsidP="00E708BC">
      <w:pPr>
        <w:spacing w:after="0"/>
        <w:jc w:val="both"/>
        <w:rPr>
          <w:b/>
          <w:sz w:val="20"/>
          <w:szCs w:val="20"/>
        </w:rPr>
      </w:pPr>
      <w:r w:rsidRPr="00F17608">
        <w:rPr>
          <w:b/>
          <w:sz w:val="20"/>
          <w:szCs w:val="20"/>
        </w:rPr>
        <w:t xml:space="preserve">Oświadczamy, że: </w:t>
      </w:r>
      <w:r w:rsidRPr="00F17608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E708BC" w:rsidRPr="00DF0EF9" w:rsidRDefault="00E708BC" w:rsidP="00E708BC">
      <w:pPr>
        <w:spacing w:after="0" w:line="240" w:lineRule="auto"/>
        <w:rPr>
          <w:rFonts w:cs="Arial"/>
          <w:sz w:val="64"/>
        </w:rPr>
      </w:pPr>
    </w:p>
    <w:p w:rsidR="00E708BC" w:rsidRPr="00F17608" w:rsidRDefault="00E708BC" w:rsidP="00E708BC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E708BC" w:rsidRDefault="00ED3F92" w:rsidP="00E708BC"/>
    <w:sectPr w:rsidR="00ED3F92" w:rsidRPr="00E708BC" w:rsidSect="00DB3E38">
      <w:head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AE15B0">
    <w:pPr>
      <w:pStyle w:val="Nagwek"/>
    </w:pP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9920605</wp:posOffset>
          </wp:positionV>
          <wp:extent cx="7559675" cy="755650"/>
          <wp:effectExtent l="0" t="0" r="317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5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7559675" cy="771525"/>
          <wp:effectExtent l="0" t="0" r="317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C2221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AD38B4"/>
    <w:rsid w:val="00AE15B0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546D-B89B-4BDF-8C7C-6FDD53DC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Anna Dobras</cp:lastModifiedBy>
  <cp:revision>3</cp:revision>
  <cp:lastPrinted>2016-02-22T07:35:00Z</cp:lastPrinted>
  <dcterms:created xsi:type="dcterms:W3CDTF">2019-02-28T10:18:00Z</dcterms:created>
  <dcterms:modified xsi:type="dcterms:W3CDTF">2019-03-04T10:17:00Z</dcterms:modified>
</cp:coreProperties>
</file>