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5B" w:rsidRPr="00D9475B" w:rsidRDefault="000C2D5B" w:rsidP="000C2D5B">
      <w:pPr>
        <w:jc w:val="center"/>
        <w:rPr>
          <w:b/>
        </w:rPr>
      </w:pPr>
      <w:r>
        <w:rPr>
          <w:b/>
        </w:rPr>
        <w:t>PROTOK</w:t>
      </w:r>
      <w:r>
        <w:rPr>
          <w:b/>
        </w:rPr>
        <w:t>ÓŁ</w:t>
      </w:r>
      <w:r w:rsidRPr="00D9475B">
        <w:rPr>
          <w:b/>
        </w:rPr>
        <w:t xml:space="preserve"> Z PROCEDURY O UDZIELENIE ZAM</w:t>
      </w:r>
      <w:r w:rsidRPr="00D9475B">
        <w:rPr>
          <w:b/>
        </w:rPr>
        <w:t>Ó</w:t>
      </w:r>
      <w:r w:rsidRPr="00D9475B">
        <w:rPr>
          <w:b/>
        </w:rPr>
        <w:t>WIENIA</w:t>
      </w:r>
    </w:p>
    <w:p w:rsidR="000C2D5B" w:rsidRDefault="000C2D5B" w:rsidP="000C2D5B">
      <w:pPr>
        <w:numPr>
          <w:ilvl w:val="0"/>
          <w:numId w:val="3"/>
        </w:numPr>
        <w:spacing w:after="200" w:line="276" w:lineRule="auto"/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0C2D5B" w:rsidRDefault="000C2D5B" w:rsidP="000C2D5B">
      <w:pPr>
        <w:ind w:left="360"/>
      </w:pPr>
      <w:r>
        <w:t>Zwi</w:t>
      </w:r>
      <w:r>
        <w:t>ą</w:t>
      </w:r>
      <w:r>
        <w:t>zek Gmin i Powiat</w:t>
      </w:r>
      <w:r>
        <w:t>ó</w:t>
      </w:r>
      <w:r>
        <w:t>w Subregionu Centralnego Wojew</w:t>
      </w:r>
      <w:r>
        <w:t>ó</w:t>
      </w:r>
      <w:r>
        <w:t xml:space="preserve">dztwa </w:t>
      </w:r>
      <w:r>
        <w:t>Ś</w:t>
      </w:r>
      <w:r>
        <w:t>l</w:t>
      </w:r>
      <w:r>
        <w:t>ą</w:t>
      </w:r>
      <w:r>
        <w:t>skiego</w:t>
      </w:r>
      <w:r>
        <w:br/>
        <w:t>ul. Bojkowska 37, 44-100 Gliwice</w:t>
      </w:r>
    </w:p>
    <w:p w:rsidR="000C2D5B" w:rsidRDefault="000C2D5B" w:rsidP="000C2D5B">
      <w:pPr>
        <w:numPr>
          <w:ilvl w:val="0"/>
          <w:numId w:val="3"/>
        </w:numPr>
        <w:spacing w:after="200" w:line="276" w:lineRule="auto"/>
      </w:pPr>
      <w:r>
        <w:t>Nazwa zam</w:t>
      </w:r>
      <w:r>
        <w:t>ó</w:t>
      </w:r>
      <w:r>
        <w:t>wienia:</w:t>
      </w:r>
    </w:p>
    <w:p w:rsidR="000C2D5B" w:rsidRDefault="000C2D5B" w:rsidP="000C2D5B">
      <w:pPr>
        <w:numPr>
          <w:ilvl w:val="0"/>
          <w:numId w:val="3"/>
        </w:numPr>
        <w:spacing w:after="200" w:line="276" w:lineRule="auto"/>
      </w:pPr>
      <w:r w:rsidRPr="00C83AF1">
        <w:rPr>
          <w:b/>
        </w:rPr>
        <w:t>„Ś</w:t>
      </w:r>
      <w:r w:rsidRPr="00C83AF1">
        <w:rPr>
          <w:b/>
        </w:rPr>
        <w:t>w</w:t>
      </w:r>
      <w:r>
        <w:rPr>
          <w:b/>
        </w:rPr>
        <w:t>iadczenie us</w:t>
      </w:r>
      <w:r>
        <w:rPr>
          <w:b/>
        </w:rPr>
        <w:t>ł</w:t>
      </w:r>
      <w:r>
        <w:rPr>
          <w:b/>
        </w:rPr>
        <w:t xml:space="preserve">ug gastronomiczno-restauracyjnych, noclegowych oraz najem </w:t>
      </w:r>
      <w:r w:rsidRPr="00C83AF1">
        <w:rPr>
          <w:b/>
        </w:rPr>
        <w:t>powierzchni  szkole</w:t>
      </w:r>
      <w:r>
        <w:rPr>
          <w:b/>
        </w:rPr>
        <w:t>niowej na potrzeby organizacji dwudniowych warsztat</w:t>
      </w:r>
      <w:r>
        <w:rPr>
          <w:b/>
        </w:rPr>
        <w:t>ó</w:t>
      </w:r>
      <w:r>
        <w:rPr>
          <w:b/>
        </w:rPr>
        <w:t>w.</w:t>
      </w:r>
      <w:r>
        <w:rPr>
          <w:b/>
        </w:rPr>
        <w:t>”</w:t>
      </w:r>
      <w:r>
        <w:t xml:space="preserve"> (kod CPV 55120000-7 us</w:t>
      </w:r>
      <w:r>
        <w:t>ł</w:t>
      </w:r>
      <w:r>
        <w:t>ugi hotelarskie w zakresie spotka</w:t>
      </w:r>
      <w:r>
        <w:t>ń</w:t>
      </w:r>
      <w:r>
        <w:t xml:space="preserve"> i konferencji,  </w:t>
      </w:r>
      <w:r w:rsidRPr="000304CE">
        <w:t>55110000-4 hotelarskie us</w:t>
      </w:r>
      <w:r w:rsidRPr="000304CE">
        <w:t>ł</w:t>
      </w:r>
      <w:r w:rsidRPr="000304CE">
        <w:t>ugi noclegowe</w:t>
      </w:r>
      <w:r>
        <w:rPr>
          <w:sz w:val="20"/>
          <w:szCs w:val="20"/>
        </w:rPr>
        <w:t xml:space="preserve">, </w:t>
      </w:r>
      <w:r>
        <w:t>kod CPV 55300000-3 us</w:t>
      </w:r>
      <w:r>
        <w:t>ł</w:t>
      </w:r>
      <w:r>
        <w:t>ugi restauracyjne i dotycz</w:t>
      </w:r>
      <w:r>
        <w:t>ą</w:t>
      </w:r>
      <w:r>
        <w:t>ce podawania posi</w:t>
      </w:r>
      <w:r>
        <w:t>ł</w:t>
      </w:r>
      <w:r>
        <w:t>k</w:t>
      </w:r>
      <w:r>
        <w:t>ó</w:t>
      </w:r>
      <w:r>
        <w:t xml:space="preserve">w)    </w:t>
      </w:r>
    </w:p>
    <w:p w:rsidR="000C2D5B" w:rsidRDefault="000C2D5B" w:rsidP="000C2D5B">
      <w:pPr>
        <w:numPr>
          <w:ilvl w:val="0"/>
          <w:numId w:val="3"/>
        </w:numPr>
        <w:spacing w:after="200" w:line="276" w:lineRule="auto"/>
      </w:pPr>
      <w:r>
        <w:t>Warto</w:t>
      </w:r>
      <w:r>
        <w:t>ść</w:t>
      </w:r>
      <w:r>
        <w:t xml:space="preserve"> szacunkowa zam</w:t>
      </w:r>
      <w:r>
        <w:t>ó</w:t>
      </w:r>
      <w:r>
        <w:t>wienia (bez podatku od towar</w:t>
      </w:r>
      <w:r>
        <w:t>ó</w:t>
      </w:r>
      <w:r>
        <w:t>w i us</w:t>
      </w:r>
      <w:r>
        <w:t>ł</w:t>
      </w:r>
      <w:r>
        <w:t>ug):</w:t>
      </w:r>
    </w:p>
    <w:p w:rsidR="000C2D5B" w:rsidRDefault="000C2D5B" w:rsidP="000C2D5B">
      <w:pPr>
        <w:ind w:left="360"/>
      </w:pPr>
      <w:r>
        <w:t>52</w:t>
      </w:r>
      <w:r>
        <w:t> </w:t>
      </w:r>
      <w:r>
        <w:t>104,15 z</w:t>
      </w:r>
      <w:r>
        <w:t>ł</w:t>
      </w:r>
      <w:r>
        <w:t xml:space="preserve"> (zgodnie z poz. 8a i 8b planu zam</w:t>
      </w:r>
      <w:r>
        <w:t>ó</w:t>
      </w:r>
      <w:r>
        <w:t>wie</w:t>
      </w:r>
      <w:r>
        <w:t>ń</w:t>
      </w:r>
      <w:r>
        <w:t xml:space="preserve"> publicznych na 2018 r.)</w:t>
      </w:r>
    </w:p>
    <w:p w:rsidR="000C2D5B" w:rsidRDefault="000C2D5B" w:rsidP="000C2D5B">
      <w:pPr>
        <w:numPr>
          <w:ilvl w:val="0"/>
          <w:numId w:val="3"/>
        </w:numPr>
        <w:spacing w:after="200" w:line="276" w:lineRule="auto"/>
      </w:pPr>
      <w:r>
        <w:t xml:space="preserve">Publikacja </w:t>
      </w:r>
      <w:r w:rsidRPr="00D67ADB">
        <w:t>zapytania ofertowego</w:t>
      </w:r>
      <w:r>
        <w:t>.</w:t>
      </w:r>
    </w:p>
    <w:p w:rsidR="000C2D5B" w:rsidRDefault="000C2D5B" w:rsidP="000C2D5B">
      <w:pPr>
        <w:numPr>
          <w:ilvl w:val="0"/>
          <w:numId w:val="4"/>
        </w:numPr>
        <w:spacing w:after="200" w:line="276" w:lineRule="auto"/>
      </w:pPr>
      <w:r>
        <w:t>Data: 13.02.2018 r.</w:t>
      </w:r>
    </w:p>
    <w:p w:rsidR="000C2D5B" w:rsidRDefault="000C2D5B" w:rsidP="000C2D5B">
      <w:pPr>
        <w:numPr>
          <w:ilvl w:val="0"/>
          <w:numId w:val="4"/>
        </w:numPr>
        <w:spacing w:after="200" w:line="276" w:lineRule="auto"/>
      </w:pPr>
      <w:r>
        <w:t>Adres strony internetowej:</w:t>
      </w:r>
      <w:r>
        <w:br/>
      </w:r>
      <w:hyperlink r:id="rId7" w:history="1">
        <w:r w:rsidRPr="00C647B6">
          <w:rPr>
            <w:rStyle w:val="Hipercze"/>
          </w:rPr>
          <w:t>http://www.subregioncentralny.pl/biuletyn-informacji-publicznej/zamowienia-publiczne/postepowania-aktualne/usluga-nocleggastr-oraz-najem-sali-6-8042018.html</w:t>
        </w:r>
      </w:hyperlink>
      <w:r>
        <w:t xml:space="preserve"> </w:t>
      </w:r>
    </w:p>
    <w:p w:rsidR="000C2D5B" w:rsidRPr="00A467D6" w:rsidRDefault="000C2D5B" w:rsidP="000C2D5B">
      <w:pPr>
        <w:spacing w:after="0"/>
        <w:rPr>
          <w:sz w:val="10"/>
        </w:rPr>
      </w:pPr>
    </w:p>
    <w:p w:rsidR="000C2D5B" w:rsidRPr="000961EE" w:rsidRDefault="000C2D5B" w:rsidP="000C2D5B">
      <w:pPr>
        <w:spacing w:after="0"/>
        <w:ind w:left="720"/>
        <w:rPr>
          <w:sz w:val="2"/>
        </w:rPr>
      </w:pPr>
    </w:p>
    <w:p w:rsidR="000C2D5B" w:rsidRDefault="000C2D5B" w:rsidP="000C2D5B">
      <w:pPr>
        <w:numPr>
          <w:ilvl w:val="0"/>
          <w:numId w:val="4"/>
        </w:numPr>
        <w:spacing w:after="0" w:line="276" w:lineRule="auto"/>
      </w:pPr>
      <w:r>
        <w:t>Termin sk</w:t>
      </w:r>
      <w:r>
        <w:t>ł</w:t>
      </w:r>
      <w:r>
        <w:t>adania ofert:</w:t>
      </w:r>
      <w:r w:rsidRPr="004B5840">
        <w:t xml:space="preserve"> </w:t>
      </w:r>
      <w:r>
        <w:t>20.02.2018 r.</w:t>
      </w:r>
    </w:p>
    <w:p w:rsidR="000C2D5B" w:rsidRDefault="000C2D5B" w:rsidP="000C2D5B">
      <w:pPr>
        <w:spacing w:after="0"/>
      </w:pPr>
    </w:p>
    <w:p w:rsidR="000C2D5B" w:rsidRDefault="000C2D5B" w:rsidP="000C2D5B">
      <w:pPr>
        <w:numPr>
          <w:ilvl w:val="0"/>
          <w:numId w:val="3"/>
        </w:numPr>
        <w:spacing w:after="200" w:line="276" w:lineRule="auto"/>
      </w:pPr>
      <w:r>
        <w:t>Wykaz z</w:t>
      </w:r>
      <w:r>
        <w:t>ł</w:t>
      </w:r>
      <w:r>
        <w:t>o</w:t>
      </w:r>
      <w:r>
        <w:t>ż</w:t>
      </w:r>
      <w:r>
        <w:t>onych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96"/>
        <w:gridCol w:w="1128"/>
        <w:gridCol w:w="1827"/>
        <w:gridCol w:w="1679"/>
      </w:tblGrid>
      <w:tr w:rsidR="000C2D5B" w:rsidTr="000C2D5B">
        <w:tc>
          <w:tcPr>
            <w:tcW w:w="536" w:type="dxa"/>
          </w:tcPr>
          <w:p w:rsidR="000C2D5B" w:rsidRPr="003E6CB9" w:rsidRDefault="000C2D5B" w:rsidP="00FE29E0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4524" w:type="dxa"/>
          </w:tcPr>
          <w:p w:rsidR="000C2D5B" w:rsidRPr="00A53C9A" w:rsidRDefault="000C2D5B" w:rsidP="00FE29E0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</w:tcPr>
          <w:p w:rsidR="000C2D5B" w:rsidRPr="00A53C9A" w:rsidRDefault="000C2D5B" w:rsidP="00FE29E0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</w:t>
            </w:r>
            <w:r w:rsidRPr="00A53C9A">
              <w:rPr>
                <w:sz w:val="20"/>
                <w:szCs w:val="20"/>
              </w:rPr>
              <w:t>ł</w:t>
            </w:r>
            <w:r w:rsidRPr="00A53C9A">
              <w:rPr>
                <w:sz w:val="20"/>
                <w:szCs w:val="20"/>
              </w:rPr>
              <w:t>o</w:t>
            </w:r>
            <w:r w:rsidRPr="00A53C9A">
              <w:rPr>
                <w:sz w:val="20"/>
                <w:szCs w:val="20"/>
              </w:rPr>
              <w:t>ż</w:t>
            </w:r>
            <w:r w:rsidRPr="00A53C9A">
              <w:rPr>
                <w:sz w:val="20"/>
                <w:szCs w:val="20"/>
              </w:rPr>
              <w:t>enia oferty</w:t>
            </w:r>
          </w:p>
        </w:tc>
        <w:tc>
          <w:tcPr>
            <w:tcW w:w="1985" w:type="dxa"/>
          </w:tcPr>
          <w:p w:rsidR="000C2D5B" w:rsidRPr="00761A0B" w:rsidRDefault="000C2D5B" w:rsidP="00FE29E0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</w:t>
            </w:r>
            <w:r w:rsidRPr="00761A0B">
              <w:rPr>
                <w:sz w:val="20"/>
                <w:szCs w:val="20"/>
              </w:rPr>
              <w:t>ł</w:t>
            </w:r>
            <w:r w:rsidRPr="00761A0B">
              <w:rPr>
                <w:sz w:val="20"/>
                <w:szCs w:val="20"/>
              </w:rPr>
              <w:t>u w procedurze</w:t>
            </w:r>
          </w:p>
        </w:tc>
        <w:tc>
          <w:tcPr>
            <w:tcW w:w="1798" w:type="dxa"/>
          </w:tcPr>
          <w:p w:rsidR="000C2D5B" w:rsidRPr="009E1D5B" w:rsidRDefault="000C2D5B" w:rsidP="00FE29E0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>Zgodno</w:t>
            </w:r>
            <w:r w:rsidRPr="007C2803">
              <w:rPr>
                <w:sz w:val="20"/>
                <w:szCs w:val="20"/>
              </w:rPr>
              <w:t>ść</w:t>
            </w:r>
            <w:r w:rsidRPr="007C2803">
              <w:rPr>
                <w:sz w:val="20"/>
                <w:szCs w:val="20"/>
              </w:rPr>
              <w:t xml:space="preserve">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0C2D5B" w:rsidTr="000C2D5B">
        <w:trPr>
          <w:trHeight w:val="657"/>
        </w:trPr>
        <w:tc>
          <w:tcPr>
            <w:tcW w:w="536" w:type="dxa"/>
          </w:tcPr>
          <w:p w:rsidR="000C2D5B" w:rsidRPr="003E6CB9" w:rsidRDefault="000C2D5B" w:rsidP="00FE29E0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4524" w:type="dxa"/>
          </w:tcPr>
          <w:p w:rsidR="000C2D5B" w:rsidRPr="00691DA7" w:rsidRDefault="000C2D5B" w:rsidP="00FE29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Scandic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Polen Sp. z o.o. ul. Podwale Grodzkie 9, </w:t>
            </w:r>
            <w:r>
              <w:rPr>
                <w:color w:val="000000"/>
                <w:sz w:val="20"/>
                <w:szCs w:val="20"/>
              </w:rPr>
              <w:br/>
              <w:t>80-895 Gda</w:t>
            </w:r>
            <w:r>
              <w:rPr>
                <w:color w:val="000000"/>
                <w:sz w:val="20"/>
                <w:szCs w:val="20"/>
              </w:rPr>
              <w:t>ń</w:t>
            </w:r>
            <w:r>
              <w:rPr>
                <w:color w:val="000000"/>
                <w:sz w:val="20"/>
                <w:szCs w:val="20"/>
              </w:rPr>
              <w:t xml:space="preserve">sk (dla Hotelu </w:t>
            </w:r>
            <w:proofErr w:type="spellStart"/>
            <w:r>
              <w:rPr>
                <w:color w:val="000000"/>
                <w:sz w:val="20"/>
                <w:szCs w:val="20"/>
              </w:rPr>
              <w:t>Scandic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Gda</w:t>
            </w:r>
            <w:r>
              <w:rPr>
                <w:color w:val="000000"/>
                <w:sz w:val="20"/>
                <w:szCs w:val="20"/>
              </w:rPr>
              <w:t>ń</w:t>
            </w:r>
            <w:r>
              <w:rPr>
                <w:color w:val="000000"/>
                <w:sz w:val="20"/>
                <w:szCs w:val="20"/>
              </w:rPr>
              <w:t>sku)</w:t>
            </w:r>
          </w:p>
        </w:tc>
        <w:tc>
          <w:tcPr>
            <w:tcW w:w="1128" w:type="dxa"/>
          </w:tcPr>
          <w:p w:rsidR="000C2D5B" w:rsidRPr="00A53C9A" w:rsidRDefault="000C2D5B" w:rsidP="00FE2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0C2D5B" w:rsidRPr="003E6CB9" w:rsidRDefault="000C2D5B" w:rsidP="00FE2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</w:t>
            </w:r>
            <w:r w:rsidRPr="007C2803">
              <w:rPr>
                <w:sz w:val="20"/>
                <w:szCs w:val="20"/>
              </w:rPr>
              <w:t>ł</w:t>
            </w:r>
            <w:r w:rsidRPr="007C2803">
              <w:rPr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t>/nie spe</w:t>
            </w:r>
            <w:r w:rsidRPr="00EE75CF">
              <w:rPr>
                <w:strike/>
                <w:sz w:val="20"/>
                <w:szCs w:val="20"/>
              </w:rPr>
              <w:t>ł</w:t>
            </w:r>
            <w:r w:rsidRPr="00EE75CF">
              <w:rPr>
                <w:strike/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</w:tcPr>
          <w:p w:rsidR="000C2D5B" w:rsidRPr="00EE75CF" w:rsidRDefault="000C2D5B" w:rsidP="00FE29E0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0C2D5B" w:rsidTr="000C2D5B">
        <w:trPr>
          <w:trHeight w:val="657"/>
        </w:trPr>
        <w:tc>
          <w:tcPr>
            <w:tcW w:w="536" w:type="dxa"/>
          </w:tcPr>
          <w:p w:rsidR="000C2D5B" w:rsidRPr="003E6CB9" w:rsidRDefault="000C2D5B" w:rsidP="00FE29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4" w:type="dxa"/>
          </w:tcPr>
          <w:p w:rsidR="000C2D5B" w:rsidRDefault="000C2D5B" w:rsidP="00FE29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ś</w:t>
            </w:r>
            <w:r>
              <w:rPr>
                <w:color w:val="000000"/>
                <w:sz w:val="20"/>
                <w:szCs w:val="20"/>
              </w:rPr>
              <w:t xml:space="preserve">rodek Wczasowy </w:t>
            </w:r>
            <w:r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>GRYF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Wioletta </w:t>
            </w:r>
            <w:r>
              <w:rPr>
                <w:color w:val="000000"/>
                <w:sz w:val="20"/>
                <w:szCs w:val="20"/>
              </w:rPr>
              <w:t>Łą</w:t>
            </w:r>
            <w:r>
              <w:rPr>
                <w:color w:val="000000"/>
                <w:sz w:val="20"/>
                <w:szCs w:val="20"/>
              </w:rPr>
              <w:t>cka ul. Graniczna 1, 72-346 Pobierowo (dla Hotelu Gryf w Gda</w:t>
            </w:r>
            <w:r>
              <w:rPr>
                <w:color w:val="000000"/>
                <w:sz w:val="20"/>
                <w:szCs w:val="20"/>
              </w:rPr>
              <w:t>ń</w:t>
            </w:r>
            <w:r>
              <w:rPr>
                <w:color w:val="000000"/>
                <w:sz w:val="20"/>
                <w:szCs w:val="20"/>
              </w:rPr>
              <w:t>sku)</w:t>
            </w:r>
          </w:p>
        </w:tc>
        <w:tc>
          <w:tcPr>
            <w:tcW w:w="1128" w:type="dxa"/>
          </w:tcPr>
          <w:p w:rsidR="000C2D5B" w:rsidRDefault="000C2D5B" w:rsidP="00FE2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0C2D5B" w:rsidRPr="003E6CB9" w:rsidRDefault="000C2D5B" w:rsidP="00FE2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</w:t>
            </w:r>
            <w:r w:rsidRPr="007C2803">
              <w:rPr>
                <w:sz w:val="20"/>
                <w:szCs w:val="20"/>
              </w:rPr>
              <w:t>ł</w:t>
            </w:r>
            <w:r w:rsidRPr="007C2803">
              <w:rPr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t>/nie spe</w:t>
            </w:r>
            <w:r w:rsidRPr="00EE75CF">
              <w:rPr>
                <w:strike/>
                <w:sz w:val="20"/>
                <w:szCs w:val="20"/>
              </w:rPr>
              <w:t>ł</w:t>
            </w:r>
            <w:r w:rsidRPr="00EE75CF">
              <w:rPr>
                <w:strike/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</w:tcPr>
          <w:p w:rsidR="000C2D5B" w:rsidRPr="00EE75CF" w:rsidRDefault="000C2D5B" w:rsidP="00FE29E0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0C2D5B" w:rsidTr="000C2D5B">
        <w:trPr>
          <w:trHeight w:val="657"/>
        </w:trPr>
        <w:tc>
          <w:tcPr>
            <w:tcW w:w="536" w:type="dxa"/>
          </w:tcPr>
          <w:p w:rsidR="000C2D5B" w:rsidRPr="003E6CB9" w:rsidRDefault="000C2D5B" w:rsidP="00FE29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4" w:type="dxa"/>
          </w:tcPr>
          <w:p w:rsidR="000C2D5B" w:rsidRDefault="000C2D5B" w:rsidP="00FE29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BRH VERSUS Sp. z o.o. ul. 10 Lutego 16, 81-364 Gdynia (dla Hotelu CRAFT BEER CENTRAL HOTEL w Gda</w:t>
            </w:r>
            <w:r>
              <w:rPr>
                <w:color w:val="000000"/>
                <w:sz w:val="20"/>
                <w:szCs w:val="20"/>
              </w:rPr>
              <w:t>ń</w:t>
            </w:r>
            <w:r>
              <w:rPr>
                <w:color w:val="000000"/>
                <w:sz w:val="20"/>
                <w:szCs w:val="20"/>
              </w:rPr>
              <w:t>sku)</w:t>
            </w:r>
          </w:p>
        </w:tc>
        <w:tc>
          <w:tcPr>
            <w:tcW w:w="1128" w:type="dxa"/>
          </w:tcPr>
          <w:p w:rsidR="000C2D5B" w:rsidRDefault="000C2D5B" w:rsidP="00FE2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0C2D5B" w:rsidRPr="00761A0B" w:rsidRDefault="000C2D5B" w:rsidP="00FE2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4D2F">
              <w:rPr>
                <w:strike/>
                <w:sz w:val="20"/>
                <w:szCs w:val="20"/>
              </w:rPr>
              <w:t>spe</w:t>
            </w:r>
            <w:r w:rsidRPr="00FA4D2F">
              <w:rPr>
                <w:strike/>
                <w:sz w:val="20"/>
                <w:szCs w:val="20"/>
              </w:rPr>
              <w:t>ł</w:t>
            </w:r>
            <w:r w:rsidRPr="00FA4D2F">
              <w:rPr>
                <w:strike/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t>/</w:t>
            </w:r>
            <w:r w:rsidRPr="00FA4D2F">
              <w:rPr>
                <w:sz w:val="20"/>
                <w:szCs w:val="20"/>
              </w:rPr>
              <w:t>nie spe</w:t>
            </w:r>
            <w:r w:rsidRPr="00FA4D2F">
              <w:rPr>
                <w:sz w:val="20"/>
                <w:szCs w:val="20"/>
              </w:rPr>
              <w:t>ł</w:t>
            </w:r>
            <w:r w:rsidRPr="00FA4D2F">
              <w:rPr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</w:tcPr>
          <w:p w:rsidR="000C2D5B" w:rsidRPr="00A45A22" w:rsidRDefault="000C2D5B" w:rsidP="00FE29E0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</w:t>
            </w:r>
          </w:p>
        </w:tc>
      </w:tr>
      <w:tr w:rsidR="000C2D5B" w:rsidTr="000C2D5B">
        <w:trPr>
          <w:trHeight w:val="657"/>
        </w:trPr>
        <w:tc>
          <w:tcPr>
            <w:tcW w:w="536" w:type="dxa"/>
          </w:tcPr>
          <w:p w:rsidR="000C2D5B" w:rsidRPr="003E6CB9" w:rsidRDefault="000C2D5B" w:rsidP="00FE29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4" w:type="dxa"/>
          </w:tcPr>
          <w:p w:rsidR="000C2D5B" w:rsidRDefault="000C2D5B" w:rsidP="00FE29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UpHotel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z o.o. </w:t>
            </w:r>
            <w:proofErr w:type="spellStart"/>
            <w:r>
              <w:rPr>
                <w:color w:val="000000"/>
                <w:sz w:val="20"/>
                <w:szCs w:val="20"/>
              </w:rPr>
              <w:t>ul.Solna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4, 58-500 Jelenia G</w:t>
            </w:r>
            <w:r>
              <w:rPr>
                <w:color w:val="000000"/>
                <w:sz w:val="20"/>
                <w:szCs w:val="20"/>
              </w:rPr>
              <w:t>ó</w:t>
            </w:r>
            <w:r>
              <w:rPr>
                <w:color w:val="000000"/>
                <w:sz w:val="20"/>
                <w:szCs w:val="20"/>
              </w:rPr>
              <w:t>ra (dla Hotelu Logos w Gda</w:t>
            </w:r>
            <w:r>
              <w:rPr>
                <w:color w:val="000000"/>
                <w:sz w:val="20"/>
                <w:szCs w:val="20"/>
              </w:rPr>
              <w:t>ń</w:t>
            </w:r>
            <w:r>
              <w:rPr>
                <w:color w:val="000000"/>
                <w:sz w:val="20"/>
                <w:szCs w:val="20"/>
              </w:rPr>
              <w:t>sku)</w:t>
            </w:r>
          </w:p>
        </w:tc>
        <w:tc>
          <w:tcPr>
            <w:tcW w:w="1128" w:type="dxa"/>
          </w:tcPr>
          <w:p w:rsidR="000C2D5B" w:rsidRDefault="000C2D5B" w:rsidP="00FE2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</w:t>
            </w:r>
          </w:p>
        </w:tc>
        <w:tc>
          <w:tcPr>
            <w:tcW w:w="1985" w:type="dxa"/>
          </w:tcPr>
          <w:p w:rsidR="000C2D5B" w:rsidRPr="003E6CB9" w:rsidRDefault="000C2D5B" w:rsidP="00FE2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</w:t>
            </w:r>
            <w:r w:rsidRPr="007C2803">
              <w:rPr>
                <w:sz w:val="20"/>
                <w:szCs w:val="20"/>
              </w:rPr>
              <w:t>ł</w:t>
            </w:r>
            <w:r w:rsidRPr="007C2803">
              <w:rPr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t>/nie spe</w:t>
            </w:r>
            <w:r w:rsidRPr="00EE75CF">
              <w:rPr>
                <w:strike/>
                <w:sz w:val="20"/>
                <w:szCs w:val="20"/>
              </w:rPr>
              <w:t>ł</w:t>
            </w:r>
            <w:r w:rsidRPr="00EE75CF">
              <w:rPr>
                <w:strike/>
                <w:sz w:val="20"/>
                <w:szCs w:val="20"/>
              </w:rPr>
              <w:t>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</w:tcPr>
          <w:p w:rsidR="000C2D5B" w:rsidRPr="00EE75CF" w:rsidRDefault="000C2D5B" w:rsidP="00FE29E0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</w:tbl>
    <w:p w:rsidR="000C2D5B" w:rsidRDefault="000C2D5B" w:rsidP="000C2D5B">
      <w:pPr>
        <w:spacing w:after="0"/>
        <w:ind w:left="714"/>
      </w:pPr>
    </w:p>
    <w:p w:rsidR="000C2D5B" w:rsidRDefault="000C2D5B" w:rsidP="000C2D5B">
      <w:pPr>
        <w:numPr>
          <w:ilvl w:val="0"/>
          <w:numId w:val="7"/>
        </w:numPr>
        <w:spacing w:after="0" w:line="276" w:lineRule="auto"/>
        <w:ind w:left="714" w:hanging="357"/>
      </w:pPr>
      <w:r>
        <w:t>Uzasadnienie odrzucenia ofert w zwi</w:t>
      </w:r>
      <w:r>
        <w:t>ą</w:t>
      </w:r>
      <w:r>
        <w:t>zku z niespe</w:t>
      </w:r>
      <w:r>
        <w:t>ł</w:t>
      </w:r>
      <w:r>
        <w:t>nianiem warunk</w:t>
      </w:r>
      <w:r>
        <w:t>ó</w:t>
      </w:r>
      <w:r>
        <w:t>w:</w:t>
      </w:r>
      <w:r>
        <w:rPr>
          <w:rStyle w:val="Odwoanieprzypisudolnego"/>
        </w:rPr>
        <w:footnoteReference w:id="1"/>
      </w:r>
    </w:p>
    <w:p w:rsidR="000C2D5B" w:rsidRDefault="000C2D5B" w:rsidP="000C2D5B">
      <w:pPr>
        <w:numPr>
          <w:ilvl w:val="0"/>
          <w:numId w:val="8"/>
        </w:numPr>
        <w:spacing w:after="0" w:line="276" w:lineRule="auto"/>
        <w:ind w:left="1434" w:hanging="357"/>
        <w:jc w:val="both"/>
      </w:pPr>
      <w:r>
        <w:lastRenderedPageBreak/>
        <w:t>Oferta nr 3</w:t>
      </w:r>
      <w:r>
        <w:t>–</w:t>
      </w:r>
      <w:r>
        <w:t xml:space="preserve"> : brak za</w:t>
      </w:r>
      <w:r>
        <w:t>łą</w:t>
      </w:r>
      <w:r>
        <w:t>czonej do oferty propozycji menu na ka</w:t>
      </w:r>
      <w:r>
        <w:t>ż</w:t>
      </w:r>
      <w:r>
        <w:t>dy dzie</w:t>
      </w:r>
      <w:r>
        <w:t>ń</w:t>
      </w:r>
      <w:r>
        <w:t xml:space="preserve"> oraz brak zdj</w:t>
      </w:r>
      <w:r>
        <w:t>ęć</w:t>
      </w:r>
      <w:r>
        <w:t xml:space="preserve"> oferowanej sali szkoleniowej </w:t>
      </w:r>
    </w:p>
    <w:p w:rsidR="000C2D5B" w:rsidRDefault="000C2D5B" w:rsidP="000C2D5B">
      <w:pPr>
        <w:numPr>
          <w:ilvl w:val="0"/>
          <w:numId w:val="7"/>
        </w:numPr>
        <w:spacing w:before="120" w:after="0" w:line="276" w:lineRule="auto"/>
        <w:ind w:left="714" w:hanging="357"/>
      </w:pPr>
      <w:r>
        <w:t>Uzasadnienie odrzucenia ofert w zwi</w:t>
      </w:r>
      <w:r>
        <w:t>ą</w:t>
      </w:r>
      <w:r>
        <w:t>zku z niezgodno</w:t>
      </w:r>
      <w:r>
        <w:t>ś</w:t>
      </w:r>
      <w:r>
        <w:t>ci</w:t>
      </w:r>
      <w:r>
        <w:t>ą</w:t>
      </w:r>
      <w:r>
        <w:t xml:space="preserve"> oferty z zapytaniem ofertowym</w:t>
      </w:r>
      <w:r>
        <w:rPr>
          <w:rStyle w:val="Odwoanieprzypisudolnego"/>
        </w:rPr>
        <w:footnoteReference w:id="2"/>
      </w:r>
      <w:r>
        <w:t>:</w:t>
      </w:r>
    </w:p>
    <w:p w:rsidR="000C2D5B" w:rsidRDefault="000C2D5B" w:rsidP="000C2D5B">
      <w:pPr>
        <w:numPr>
          <w:ilvl w:val="0"/>
          <w:numId w:val="9"/>
        </w:numPr>
        <w:spacing w:after="0" w:line="276" w:lineRule="auto"/>
        <w:ind w:left="1434" w:hanging="357"/>
      </w:pPr>
      <w:r>
        <w:t xml:space="preserve">Oferta nr </w:t>
      </w:r>
      <w:r>
        <w:t>–</w:t>
      </w:r>
      <w:r>
        <w:t xml:space="preserve"> brak, nie dotyczy</w:t>
      </w:r>
    </w:p>
    <w:p w:rsidR="000C2D5B" w:rsidRDefault="000C2D5B" w:rsidP="000C2D5B">
      <w:pPr>
        <w:spacing w:after="0"/>
        <w:ind w:left="1434"/>
      </w:pPr>
    </w:p>
    <w:p w:rsidR="000C2D5B" w:rsidRPr="003029F3" w:rsidRDefault="000C2D5B" w:rsidP="000C2D5B">
      <w:pPr>
        <w:spacing w:after="0"/>
        <w:ind w:left="1434"/>
        <w:rPr>
          <w:sz w:val="4"/>
        </w:rPr>
      </w:pPr>
    </w:p>
    <w:p w:rsidR="000C2D5B" w:rsidRPr="00C52F56" w:rsidRDefault="000C2D5B" w:rsidP="000C2D5B">
      <w:pPr>
        <w:spacing w:after="0"/>
        <w:ind w:left="1434"/>
        <w:rPr>
          <w:sz w:val="2"/>
        </w:rPr>
      </w:pPr>
    </w:p>
    <w:p w:rsidR="000C2D5B" w:rsidRDefault="000C2D5B" w:rsidP="000C2D5B">
      <w:pPr>
        <w:numPr>
          <w:ilvl w:val="0"/>
          <w:numId w:val="3"/>
        </w:numPr>
        <w:spacing w:after="0" w:line="276" w:lineRule="auto"/>
      </w:pPr>
      <w:r>
        <w:t>Ocena</w:t>
      </w:r>
      <w:r w:rsidRPr="00C3249C">
        <w:t xml:space="preserve"> </w:t>
      </w:r>
      <w:r>
        <w:t>z</w:t>
      </w:r>
      <w:r>
        <w:t>ł</w:t>
      </w:r>
      <w:r>
        <w:t>o</w:t>
      </w:r>
      <w:r>
        <w:t>ż</w:t>
      </w:r>
      <w:r>
        <w:t>onych ofert.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747"/>
        <w:gridCol w:w="36"/>
        <w:gridCol w:w="1701"/>
        <w:gridCol w:w="1276"/>
        <w:gridCol w:w="2232"/>
        <w:gridCol w:w="36"/>
        <w:gridCol w:w="64"/>
      </w:tblGrid>
      <w:tr w:rsidR="000C2D5B" w:rsidTr="000C2D5B">
        <w:tc>
          <w:tcPr>
            <w:tcW w:w="595" w:type="dxa"/>
            <w:vMerge w:val="restart"/>
          </w:tcPr>
          <w:p w:rsidR="000C2D5B" w:rsidRPr="00D47003" w:rsidRDefault="000C2D5B" w:rsidP="00FE2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783" w:type="dxa"/>
            <w:gridSpan w:val="2"/>
            <w:vMerge w:val="restart"/>
          </w:tcPr>
          <w:p w:rsidR="000C2D5B" w:rsidRPr="00D47003" w:rsidRDefault="000C2D5B" w:rsidP="00FE2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977" w:type="dxa"/>
            <w:gridSpan w:val="2"/>
          </w:tcPr>
          <w:p w:rsidR="000C2D5B" w:rsidRPr="00D47003" w:rsidRDefault="000C2D5B" w:rsidP="00FE2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</w:t>
            </w:r>
            <w:r w:rsidRPr="00D47003">
              <w:rPr>
                <w:sz w:val="20"/>
                <w:szCs w:val="20"/>
              </w:rPr>
              <w:t>ó</w:t>
            </w:r>
            <w:r w:rsidRPr="00D47003">
              <w:rPr>
                <w:sz w:val="20"/>
                <w:szCs w:val="20"/>
              </w:rPr>
              <w:t>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332" w:type="dxa"/>
            <w:gridSpan w:val="3"/>
          </w:tcPr>
          <w:p w:rsidR="000C2D5B" w:rsidRPr="00D47003" w:rsidRDefault="000C2D5B" w:rsidP="00FE2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</w:t>
            </w:r>
            <w:r w:rsidRPr="00D47003">
              <w:rPr>
                <w:sz w:val="20"/>
                <w:szCs w:val="20"/>
              </w:rPr>
              <w:t>czna liczba punkt</w:t>
            </w:r>
            <w:r w:rsidRPr="00D47003">
              <w:rPr>
                <w:sz w:val="20"/>
                <w:szCs w:val="20"/>
              </w:rPr>
              <w:t>ó</w:t>
            </w:r>
            <w:r w:rsidRPr="00D47003">
              <w:rPr>
                <w:sz w:val="20"/>
                <w:szCs w:val="20"/>
              </w:rPr>
              <w:t>w</w:t>
            </w:r>
          </w:p>
        </w:tc>
      </w:tr>
      <w:tr w:rsidR="000C2D5B" w:rsidTr="000C2D5B">
        <w:trPr>
          <w:gridAfter w:val="1"/>
          <w:wAfter w:w="64" w:type="dxa"/>
          <w:trHeight w:val="1695"/>
        </w:trPr>
        <w:tc>
          <w:tcPr>
            <w:tcW w:w="595" w:type="dxa"/>
            <w:vMerge/>
          </w:tcPr>
          <w:p w:rsidR="000C2D5B" w:rsidRPr="00D47003" w:rsidRDefault="000C2D5B" w:rsidP="00FE29E0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vMerge/>
          </w:tcPr>
          <w:p w:rsidR="000C2D5B" w:rsidRPr="00D47003" w:rsidRDefault="000C2D5B" w:rsidP="00FE29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0C2D5B" w:rsidRPr="006B112E" w:rsidRDefault="000C2D5B" w:rsidP="00FE29E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B112E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**</w:t>
            </w:r>
          </w:p>
        </w:tc>
        <w:tc>
          <w:tcPr>
            <w:tcW w:w="1276" w:type="dxa"/>
            <w:textDirection w:val="btLr"/>
          </w:tcPr>
          <w:p w:rsidR="000C2D5B" w:rsidRPr="006B112E" w:rsidRDefault="000C2D5B" w:rsidP="00FE29E0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Lokalizacja obiektu hotelowego</w:t>
            </w:r>
            <w:r w:rsidRPr="006B112E">
              <w:rPr>
                <w:b/>
                <w:bCs/>
                <w:sz w:val="16"/>
                <w:szCs w:val="16"/>
              </w:rPr>
              <w:t>**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gridSpan w:val="2"/>
          </w:tcPr>
          <w:p w:rsidR="000C2D5B" w:rsidRPr="00D47003" w:rsidRDefault="000C2D5B" w:rsidP="00FE29E0">
            <w:pPr>
              <w:rPr>
                <w:sz w:val="20"/>
                <w:szCs w:val="20"/>
              </w:rPr>
            </w:pPr>
          </w:p>
        </w:tc>
      </w:tr>
      <w:tr w:rsidR="000C2D5B" w:rsidTr="000C2D5B">
        <w:trPr>
          <w:gridAfter w:val="2"/>
          <w:wAfter w:w="100" w:type="dxa"/>
        </w:trPr>
        <w:tc>
          <w:tcPr>
            <w:tcW w:w="595" w:type="dxa"/>
          </w:tcPr>
          <w:p w:rsidR="000C2D5B" w:rsidRPr="00E01BC5" w:rsidRDefault="000C2D5B" w:rsidP="00FE29E0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747" w:type="dxa"/>
          </w:tcPr>
          <w:p w:rsidR="000C2D5B" w:rsidRPr="00E01BC5" w:rsidRDefault="000C2D5B" w:rsidP="00FE29E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Scandic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Polen Sp. z o.o. ul. Podwale Grodzkie 9, </w:t>
            </w:r>
            <w:r>
              <w:rPr>
                <w:color w:val="000000"/>
                <w:sz w:val="20"/>
                <w:szCs w:val="20"/>
              </w:rPr>
              <w:br/>
              <w:t>80-895 Gda</w:t>
            </w:r>
            <w:r>
              <w:rPr>
                <w:color w:val="000000"/>
                <w:sz w:val="20"/>
                <w:szCs w:val="20"/>
              </w:rPr>
              <w:t>ń</w:t>
            </w:r>
            <w:r>
              <w:rPr>
                <w:color w:val="000000"/>
                <w:sz w:val="20"/>
                <w:szCs w:val="20"/>
              </w:rPr>
              <w:t xml:space="preserve">sk (dla Hotelu </w:t>
            </w:r>
            <w:proofErr w:type="spellStart"/>
            <w:r>
              <w:rPr>
                <w:color w:val="000000"/>
                <w:sz w:val="20"/>
                <w:szCs w:val="20"/>
              </w:rPr>
              <w:t>Scandic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Gda</w:t>
            </w:r>
            <w:r>
              <w:rPr>
                <w:color w:val="000000"/>
                <w:sz w:val="20"/>
                <w:szCs w:val="20"/>
              </w:rPr>
              <w:t>ń</w:t>
            </w:r>
            <w:r>
              <w:rPr>
                <w:color w:val="000000"/>
                <w:sz w:val="20"/>
                <w:szCs w:val="20"/>
              </w:rPr>
              <w:t>sku)</w:t>
            </w:r>
          </w:p>
        </w:tc>
        <w:tc>
          <w:tcPr>
            <w:tcW w:w="1737" w:type="dxa"/>
            <w:gridSpan w:val="2"/>
          </w:tcPr>
          <w:p w:rsidR="000C2D5B" w:rsidRPr="00E01BC5" w:rsidRDefault="000C2D5B" w:rsidP="00FE29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540,00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br/>
              <w:t>/8 130,00 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t xml:space="preserve"> *70= </w:t>
            </w:r>
            <w:r>
              <w:rPr>
                <w:b/>
                <w:bCs/>
                <w:sz w:val="20"/>
                <w:szCs w:val="20"/>
              </w:rPr>
              <w:t>47,70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C2D5B" w:rsidRPr="00434BAB" w:rsidRDefault="000C2D5B" w:rsidP="00F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BAB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2232" w:type="dxa"/>
          </w:tcPr>
          <w:p w:rsidR="000C2D5B" w:rsidRPr="007B6816" w:rsidRDefault="000C2D5B" w:rsidP="00FE2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77,70</w:t>
            </w:r>
          </w:p>
        </w:tc>
      </w:tr>
      <w:tr w:rsidR="000C2D5B" w:rsidTr="000C2D5B">
        <w:trPr>
          <w:gridAfter w:val="2"/>
          <w:wAfter w:w="100" w:type="dxa"/>
        </w:trPr>
        <w:tc>
          <w:tcPr>
            <w:tcW w:w="595" w:type="dxa"/>
          </w:tcPr>
          <w:p w:rsidR="000C2D5B" w:rsidRPr="00E01BC5" w:rsidRDefault="000C2D5B" w:rsidP="00FE29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747" w:type="dxa"/>
          </w:tcPr>
          <w:p w:rsidR="000C2D5B" w:rsidRDefault="000C2D5B" w:rsidP="00FE2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ś</w:t>
            </w:r>
            <w:r>
              <w:rPr>
                <w:color w:val="000000"/>
                <w:sz w:val="20"/>
                <w:szCs w:val="20"/>
              </w:rPr>
              <w:t xml:space="preserve">rodek Wczasowy </w:t>
            </w:r>
            <w:r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>GRYF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Wioletta </w:t>
            </w:r>
            <w:r>
              <w:rPr>
                <w:color w:val="000000"/>
                <w:sz w:val="20"/>
                <w:szCs w:val="20"/>
              </w:rPr>
              <w:t>Łą</w:t>
            </w:r>
            <w:r>
              <w:rPr>
                <w:color w:val="000000"/>
                <w:sz w:val="20"/>
                <w:szCs w:val="20"/>
              </w:rPr>
              <w:t>cka ul. Graniczna 1, 72-346 Pobierowo (dla Hotelu Gryf w Gda</w:t>
            </w:r>
            <w:r>
              <w:rPr>
                <w:color w:val="000000"/>
                <w:sz w:val="20"/>
                <w:szCs w:val="20"/>
              </w:rPr>
              <w:t>ń</w:t>
            </w:r>
            <w:r>
              <w:rPr>
                <w:color w:val="000000"/>
                <w:sz w:val="20"/>
                <w:szCs w:val="20"/>
              </w:rPr>
              <w:t>sku)</w:t>
            </w:r>
          </w:p>
        </w:tc>
        <w:tc>
          <w:tcPr>
            <w:tcW w:w="1737" w:type="dxa"/>
            <w:gridSpan w:val="2"/>
          </w:tcPr>
          <w:p w:rsidR="000C2D5B" w:rsidRDefault="000C2D5B" w:rsidP="00FE29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540,00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br/>
              <w:t>/5 540,00 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t xml:space="preserve"> *70= </w:t>
            </w:r>
            <w:r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0C2D5B" w:rsidRPr="00434BAB" w:rsidRDefault="000C2D5B" w:rsidP="00F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BAB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2232" w:type="dxa"/>
          </w:tcPr>
          <w:p w:rsidR="000C2D5B" w:rsidRDefault="000C2D5B" w:rsidP="00FE2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C2D5B" w:rsidTr="000C2D5B">
        <w:trPr>
          <w:gridAfter w:val="2"/>
          <w:wAfter w:w="100" w:type="dxa"/>
        </w:trPr>
        <w:tc>
          <w:tcPr>
            <w:tcW w:w="595" w:type="dxa"/>
          </w:tcPr>
          <w:p w:rsidR="000C2D5B" w:rsidRPr="00E01BC5" w:rsidRDefault="000C2D5B" w:rsidP="00FE29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747" w:type="dxa"/>
          </w:tcPr>
          <w:p w:rsidR="000C2D5B" w:rsidRDefault="000C2D5B" w:rsidP="00FE29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UpHotel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z o.o. </w:t>
            </w:r>
            <w:proofErr w:type="spellStart"/>
            <w:r>
              <w:rPr>
                <w:color w:val="000000"/>
                <w:sz w:val="20"/>
                <w:szCs w:val="20"/>
              </w:rPr>
              <w:t>ul.Solna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4, 58-500 Jelenia G</w:t>
            </w:r>
            <w:r>
              <w:rPr>
                <w:color w:val="000000"/>
                <w:sz w:val="20"/>
                <w:szCs w:val="20"/>
              </w:rPr>
              <w:t>ó</w:t>
            </w:r>
            <w:r>
              <w:rPr>
                <w:color w:val="000000"/>
                <w:sz w:val="20"/>
                <w:szCs w:val="20"/>
              </w:rPr>
              <w:t>ra (dla Hotelu Logos w Gda</w:t>
            </w:r>
            <w:r>
              <w:rPr>
                <w:color w:val="000000"/>
                <w:sz w:val="20"/>
                <w:szCs w:val="20"/>
              </w:rPr>
              <w:t>ń</w:t>
            </w:r>
            <w:r>
              <w:rPr>
                <w:color w:val="000000"/>
                <w:sz w:val="20"/>
                <w:szCs w:val="20"/>
              </w:rPr>
              <w:t>sku)</w:t>
            </w:r>
          </w:p>
        </w:tc>
        <w:tc>
          <w:tcPr>
            <w:tcW w:w="1737" w:type="dxa"/>
            <w:gridSpan w:val="2"/>
          </w:tcPr>
          <w:p w:rsidR="000C2D5B" w:rsidRDefault="000C2D5B" w:rsidP="00FE29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540,00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br/>
              <w:t>/5 685,00  z</w:t>
            </w:r>
            <w:r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t xml:space="preserve"> *70= </w:t>
            </w:r>
            <w:r>
              <w:rPr>
                <w:b/>
                <w:bCs/>
                <w:sz w:val="20"/>
                <w:szCs w:val="20"/>
              </w:rPr>
              <w:t>68,21</w:t>
            </w:r>
          </w:p>
        </w:tc>
        <w:tc>
          <w:tcPr>
            <w:tcW w:w="1276" w:type="dxa"/>
          </w:tcPr>
          <w:p w:rsidR="000C2D5B" w:rsidRPr="00434BAB" w:rsidRDefault="000C2D5B" w:rsidP="00F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32" w:type="dxa"/>
          </w:tcPr>
          <w:p w:rsidR="000C2D5B" w:rsidRDefault="000C2D5B" w:rsidP="00FE2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68,21</w:t>
            </w:r>
          </w:p>
        </w:tc>
      </w:tr>
    </w:tbl>
    <w:p w:rsidR="000C2D5B" w:rsidRPr="00A51F55" w:rsidRDefault="000C2D5B" w:rsidP="000C2D5B">
      <w:pPr>
        <w:spacing w:after="0"/>
        <w:jc w:val="both"/>
        <w:rPr>
          <w:sz w:val="2"/>
        </w:rPr>
      </w:pPr>
    </w:p>
    <w:p w:rsidR="000C2D5B" w:rsidRPr="000961EE" w:rsidRDefault="000C2D5B" w:rsidP="000C2D5B">
      <w:pPr>
        <w:spacing w:before="120" w:after="120"/>
        <w:ind w:left="357"/>
        <w:rPr>
          <w:sz w:val="2"/>
        </w:rPr>
      </w:pPr>
    </w:p>
    <w:p w:rsidR="000C2D5B" w:rsidRDefault="000C2D5B" w:rsidP="000C2D5B">
      <w:pPr>
        <w:spacing w:before="120" w:after="120"/>
        <w:ind w:left="357"/>
      </w:pPr>
      <w:r w:rsidRPr="00C52F56">
        <w:rPr>
          <w:b/>
        </w:rPr>
        <w:t>** cena</w:t>
      </w:r>
      <w:r>
        <w:t xml:space="preserve"> - 70% (70 pkt.)</w:t>
      </w:r>
    </w:p>
    <w:p w:rsidR="000C2D5B" w:rsidRDefault="000C2D5B" w:rsidP="000C2D5B">
      <w:pPr>
        <w:spacing w:line="240" w:lineRule="auto"/>
        <w:ind w:firstLine="357"/>
        <w:jc w:val="both"/>
      </w:pPr>
      <w:r w:rsidRPr="00C52F56">
        <w:rPr>
          <w:b/>
        </w:rPr>
        <w:t xml:space="preserve">*** </w:t>
      </w:r>
      <w:r>
        <w:rPr>
          <w:b/>
        </w:rPr>
        <w:t>lokalizacja obiektu hotelowego</w:t>
      </w:r>
      <w:r>
        <w:t xml:space="preserve"> </w:t>
      </w:r>
      <w:r>
        <w:t>–</w:t>
      </w:r>
      <w:r>
        <w:t xml:space="preserve"> 30% (</w:t>
      </w:r>
      <w:r w:rsidRPr="008E1B25">
        <w:t>maks. 3</w:t>
      </w:r>
      <w:r>
        <w:t>0</w:t>
      </w:r>
      <w:r w:rsidRPr="008E1B25">
        <w:t xml:space="preserve"> pkt</w:t>
      </w:r>
      <w:r>
        <w:t>)</w:t>
      </w:r>
    </w:p>
    <w:p w:rsidR="000C2D5B" w:rsidRPr="009A7433" w:rsidRDefault="000C2D5B" w:rsidP="000C2D5B">
      <w:pPr>
        <w:rPr>
          <w:sz w:val="2"/>
        </w:rPr>
      </w:pPr>
    </w:p>
    <w:p w:rsidR="000C2D5B" w:rsidRPr="00387368" w:rsidRDefault="000C2D5B" w:rsidP="000C2D5B">
      <w:pPr>
        <w:rPr>
          <w:b/>
        </w:rPr>
      </w:pPr>
      <w:r w:rsidRPr="00387368">
        <w:rPr>
          <w:b/>
        </w:rPr>
        <w:t>WZORY OBLICZE</w:t>
      </w:r>
      <w:r w:rsidRPr="00387368">
        <w:rPr>
          <w:b/>
        </w:rPr>
        <w:t>Ń</w:t>
      </w:r>
      <w:r w:rsidRPr="00387368">
        <w:rPr>
          <w:b/>
        </w:rPr>
        <w:t xml:space="preserve">:  </w:t>
      </w:r>
    </w:p>
    <w:p w:rsidR="000C2D5B" w:rsidRDefault="000C2D5B" w:rsidP="000C2D5B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</w:t>
      </w:r>
      <w:r>
        <w:t>ż</w:t>
      </w:r>
      <w:r>
        <w:t xml:space="preserve">sza / cena badanej oferty x 70 pkt. </w:t>
      </w:r>
    </w:p>
    <w:p w:rsidR="000C2D5B" w:rsidRPr="008E1B25" w:rsidRDefault="000C2D5B" w:rsidP="000C2D5B">
      <w:pPr>
        <w:spacing w:after="0"/>
      </w:pPr>
      <w:r w:rsidRPr="00292A5A">
        <w:rPr>
          <w:b/>
        </w:rPr>
        <w:t xml:space="preserve">2) </w:t>
      </w:r>
      <w:r>
        <w:rPr>
          <w:b/>
        </w:rPr>
        <w:t xml:space="preserve">lokalizacja obiektu hotelowego </w:t>
      </w:r>
      <w:r>
        <w:rPr>
          <w:b/>
        </w:rPr>
        <w:t>–</w:t>
      </w:r>
      <w:r>
        <w:rPr>
          <w:b/>
        </w:rPr>
        <w:t xml:space="preserve"> </w:t>
      </w:r>
      <w:r w:rsidRPr="008E1B25">
        <w:t>maks. 3</w:t>
      </w:r>
      <w:r>
        <w:t>0</w:t>
      </w:r>
      <w:r w:rsidRPr="008E1B25">
        <w:t xml:space="preserve"> pkt</w:t>
      </w:r>
    </w:p>
    <w:p w:rsidR="000C2D5B" w:rsidRDefault="000C2D5B" w:rsidP="000C2D5B">
      <w:pPr>
        <w:spacing w:after="0"/>
        <w:ind w:left="720"/>
      </w:pPr>
      <w:r>
        <w:t>lokalizacja obiektu hotelowego (odleg</w:t>
      </w:r>
      <w:r>
        <w:t>ł</w:t>
      </w:r>
      <w:r>
        <w:t>o</w:t>
      </w:r>
      <w:r>
        <w:t>ść</w:t>
      </w:r>
      <w:r>
        <w:t xml:space="preserve"> dla najkr</w:t>
      </w:r>
      <w:r>
        <w:t>ó</w:t>
      </w:r>
      <w:r>
        <w:t xml:space="preserve">tszej trasy pokonywanej pieszo mierzonej wg </w:t>
      </w:r>
      <w:hyperlink r:id="rId8" w:history="1">
        <w:r w:rsidRPr="00B12C66">
          <w:rPr>
            <w:rStyle w:val="Hipercze"/>
          </w:rPr>
          <w:t>www.google.pl/maps</w:t>
        </w:r>
      </w:hyperlink>
      <w:r>
        <w:t xml:space="preserve"> od Dworca PKP Gda</w:t>
      </w:r>
      <w:r>
        <w:t>ń</w:t>
      </w:r>
      <w:r>
        <w:t>sk G</w:t>
      </w:r>
      <w:r>
        <w:t>łó</w:t>
      </w:r>
      <w:r>
        <w:t>wny)</w:t>
      </w:r>
    </w:p>
    <w:p w:rsidR="000C2D5B" w:rsidRDefault="000C2D5B" w:rsidP="000C2D5B">
      <w:pPr>
        <w:numPr>
          <w:ilvl w:val="2"/>
          <w:numId w:val="11"/>
        </w:numPr>
        <w:spacing w:after="0" w:line="240" w:lineRule="auto"/>
        <w:ind w:left="1702" w:hanging="284"/>
      </w:pPr>
      <w:r>
        <w:t xml:space="preserve">do 1,5 km </w:t>
      </w:r>
      <w:r>
        <w:t>–</w:t>
      </w:r>
      <w:r>
        <w:t xml:space="preserve"> 30% (30 pkt.),</w:t>
      </w:r>
    </w:p>
    <w:p w:rsidR="000C2D5B" w:rsidRDefault="000C2D5B" w:rsidP="000C2D5B">
      <w:pPr>
        <w:numPr>
          <w:ilvl w:val="2"/>
          <w:numId w:val="11"/>
        </w:numPr>
        <w:spacing w:after="0" w:line="240" w:lineRule="auto"/>
        <w:ind w:left="1701" w:hanging="283"/>
      </w:pPr>
      <w:r>
        <w:t xml:space="preserve">od 1,6 km do 2,0 km </w:t>
      </w:r>
      <w:r>
        <w:t>–</w:t>
      </w:r>
      <w:r>
        <w:t xml:space="preserve"> 20% (20 pkt.),</w:t>
      </w:r>
    </w:p>
    <w:p w:rsidR="000C2D5B" w:rsidRPr="00546C9A" w:rsidRDefault="000C2D5B" w:rsidP="000C2D5B">
      <w:pPr>
        <w:numPr>
          <w:ilvl w:val="2"/>
          <w:numId w:val="11"/>
        </w:numPr>
        <w:spacing w:after="0" w:line="276" w:lineRule="auto"/>
        <w:ind w:left="1702" w:hanging="284"/>
        <w:rPr>
          <w:b/>
        </w:rPr>
      </w:pPr>
      <w:r>
        <w:lastRenderedPageBreak/>
        <w:t xml:space="preserve">od 2,1 km do 2,5 km </w:t>
      </w:r>
      <w:r>
        <w:t>–</w:t>
      </w:r>
      <w:r>
        <w:t xml:space="preserve"> 10% (10 pkt.),</w:t>
      </w:r>
    </w:p>
    <w:p w:rsidR="000C2D5B" w:rsidRPr="009A7433" w:rsidRDefault="000C2D5B" w:rsidP="000C2D5B">
      <w:pPr>
        <w:spacing w:before="120" w:after="120"/>
        <w:rPr>
          <w:sz w:val="2"/>
        </w:rPr>
      </w:pPr>
    </w:p>
    <w:p w:rsidR="000C2D5B" w:rsidRDefault="000C2D5B" w:rsidP="000C2D5B">
      <w:pPr>
        <w:numPr>
          <w:ilvl w:val="0"/>
          <w:numId w:val="3"/>
        </w:numPr>
        <w:spacing w:before="120" w:after="120" w:line="276" w:lineRule="auto"/>
        <w:ind w:left="357" w:hanging="357"/>
      </w:pPr>
      <w:r>
        <w:t>Wyb</w:t>
      </w:r>
      <w:r>
        <w:t>ó</w:t>
      </w:r>
      <w:r>
        <w:t>r oferty.</w:t>
      </w:r>
    </w:p>
    <w:p w:rsidR="000C2D5B" w:rsidRPr="00434BAB" w:rsidRDefault="000C2D5B" w:rsidP="000C2D5B">
      <w:pPr>
        <w:numPr>
          <w:ilvl w:val="0"/>
          <w:numId w:val="5"/>
        </w:numPr>
        <w:spacing w:after="200" w:line="276" w:lineRule="auto"/>
        <w:jc w:val="both"/>
        <w:rPr>
          <w:rFonts w:cs="Arial"/>
          <w:bCs/>
          <w:u w:val="single"/>
        </w:rPr>
      </w:pPr>
      <w:r>
        <w:tab/>
        <w:t xml:space="preserve">Nazwa  i adres wykonawcy:  </w:t>
      </w:r>
      <w:r w:rsidRPr="00434BAB">
        <w:rPr>
          <w:b/>
          <w:color w:val="000000"/>
        </w:rPr>
        <w:t>O</w:t>
      </w:r>
      <w:r w:rsidRPr="00434BAB">
        <w:rPr>
          <w:b/>
          <w:color w:val="000000"/>
        </w:rPr>
        <w:t>ś</w:t>
      </w:r>
      <w:r w:rsidRPr="00434BAB">
        <w:rPr>
          <w:b/>
          <w:color w:val="000000"/>
        </w:rPr>
        <w:t xml:space="preserve">rodek Wczasowy </w:t>
      </w:r>
      <w:r w:rsidRPr="00434BAB">
        <w:rPr>
          <w:b/>
          <w:color w:val="000000"/>
        </w:rPr>
        <w:t>„</w:t>
      </w:r>
      <w:r w:rsidRPr="00434BAB">
        <w:rPr>
          <w:b/>
          <w:color w:val="000000"/>
        </w:rPr>
        <w:t>GRYF</w:t>
      </w:r>
      <w:r w:rsidRPr="00434BAB">
        <w:rPr>
          <w:b/>
          <w:color w:val="000000"/>
        </w:rPr>
        <w:t>”</w:t>
      </w:r>
      <w:r w:rsidRPr="00434BAB">
        <w:rPr>
          <w:b/>
          <w:color w:val="000000"/>
        </w:rPr>
        <w:t xml:space="preserve"> Wioletta </w:t>
      </w:r>
      <w:r w:rsidRPr="00434BAB">
        <w:rPr>
          <w:b/>
          <w:color w:val="000000"/>
        </w:rPr>
        <w:t>Łą</w:t>
      </w:r>
      <w:r w:rsidRPr="00434BAB">
        <w:rPr>
          <w:b/>
          <w:color w:val="000000"/>
        </w:rPr>
        <w:t xml:space="preserve">cka ul. Graniczna 1, </w:t>
      </w:r>
      <w:r>
        <w:rPr>
          <w:b/>
          <w:color w:val="000000"/>
        </w:rPr>
        <w:br/>
      </w:r>
      <w:r w:rsidRPr="00434BAB">
        <w:rPr>
          <w:b/>
          <w:color w:val="000000"/>
        </w:rPr>
        <w:t>72-346 Pobierowo (dla Hotelu Gryf w Gda</w:t>
      </w:r>
      <w:r w:rsidRPr="00434BAB">
        <w:rPr>
          <w:b/>
          <w:color w:val="000000"/>
        </w:rPr>
        <w:t>ń</w:t>
      </w:r>
      <w:r w:rsidRPr="00434BAB">
        <w:rPr>
          <w:b/>
          <w:color w:val="000000"/>
        </w:rPr>
        <w:t>sku)</w:t>
      </w:r>
    </w:p>
    <w:p w:rsidR="000C2D5B" w:rsidRPr="00434BAB" w:rsidRDefault="000C2D5B" w:rsidP="000C2D5B">
      <w:pPr>
        <w:numPr>
          <w:ilvl w:val="0"/>
          <w:numId w:val="5"/>
        </w:numPr>
        <w:spacing w:after="200" w:line="276" w:lineRule="auto"/>
        <w:jc w:val="both"/>
        <w:rPr>
          <w:rFonts w:cs="Arial"/>
          <w:bCs/>
          <w:u w:val="single"/>
        </w:rPr>
      </w:pPr>
      <w:r w:rsidRPr="00434BAB">
        <w:rPr>
          <w:b/>
          <w:color w:val="000000"/>
        </w:rPr>
        <w:t xml:space="preserve"> </w:t>
      </w:r>
      <w:r>
        <w:t xml:space="preserve">Uzasadnienie wyboru: </w:t>
      </w:r>
      <w:r w:rsidRPr="00434BAB">
        <w:rPr>
          <w:b/>
          <w:color w:val="000000"/>
        </w:rPr>
        <w:t>O</w:t>
      </w:r>
      <w:r w:rsidRPr="00434BAB">
        <w:rPr>
          <w:b/>
          <w:color w:val="000000"/>
        </w:rPr>
        <w:t>ś</w:t>
      </w:r>
      <w:r w:rsidRPr="00434BAB">
        <w:rPr>
          <w:b/>
          <w:color w:val="000000"/>
        </w:rPr>
        <w:t xml:space="preserve">rodek Wczasowy </w:t>
      </w:r>
      <w:r w:rsidRPr="00434BAB">
        <w:rPr>
          <w:b/>
          <w:color w:val="000000"/>
        </w:rPr>
        <w:t>„</w:t>
      </w:r>
      <w:r w:rsidRPr="00434BAB">
        <w:rPr>
          <w:b/>
          <w:color w:val="000000"/>
        </w:rPr>
        <w:t>GRYF</w:t>
      </w:r>
      <w:r w:rsidRPr="00434BAB">
        <w:rPr>
          <w:b/>
          <w:color w:val="000000"/>
        </w:rPr>
        <w:t>”</w:t>
      </w:r>
      <w:r w:rsidRPr="00434BAB">
        <w:rPr>
          <w:b/>
          <w:color w:val="000000"/>
        </w:rPr>
        <w:t xml:space="preserve"> Wioletta </w:t>
      </w:r>
      <w:r w:rsidRPr="00434BAB">
        <w:rPr>
          <w:b/>
          <w:color w:val="000000"/>
        </w:rPr>
        <w:t>Łą</w:t>
      </w:r>
      <w:r w:rsidRPr="00434BAB">
        <w:rPr>
          <w:b/>
          <w:color w:val="000000"/>
        </w:rPr>
        <w:t xml:space="preserve">cka </w:t>
      </w:r>
      <w:r>
        <w:t>przedstawi</w:t>
      </w:r>
      <w:r>
        <w:t>ł</w:t>
      </w:r>
      <w:r>
        <w:t xml:space="preserve"> </w:t>
      </w:r>
      <w:r w:rsidRPr="00434BAB">
        <w:rPr>
          <w:rFonts w:cs="Arial"/>
          <w:bCs/>
        </w:rPr>
        <w:t>najkorzystniejsz</w:t>
      </w:r>
      <w:r w:rsidRPr="00434BAB">
        <w:rPr>
          <w:rFonts w:cs="Arial"/>
          <w:bCs/>
        </w:rPr>
        <w:t>ą</w:t>
      </w:r>
      <w:r w:rsidRPr="00434BAB">
        <w:rPr>
          <w:rFonts w:cs="Arial"/>
          <w:bCs/>
        </w:rPr>
        <w:t xml:space="preserve"> ofert</w:t>
      </w:r>
      <w:r w:rsidRPr="00434BAB">
        <w:rPr>
          <w:rFonts w:cs="Arial"/>
          <w:bCs/>
        </w:rPr>
        <w:t>ę</w:t>
      </w:r>
      <w:r w:rsidRPr="00434BAB">
        <w:rPr>
          <w:rFonts w:cs="Arial"/>
          <w:bCs/>
        </w:rPr>
        <w:t>, spe</w:t>
      </w:r>
      <w:r w:rsidRPr="00434BAB">
        <w:rPr>
          <w:rFonts w:cs="Arial"/>
          <w:bCs/>
        </w:rPr>
        <w:t>ł</w:t>
      </w:r>
      <w:r w:rsidRPr="00434BAB">
        <w:rPr>
          <w:rFonts w:cs="Arial"/>
          <w:bCs/>
        </w:rPr>
        <w:t>niaj</w:t>
      </w:r>
      <w:r w:rsidRPr="00434BAB">
        <w:rPr>
          <w:rFonts w:cs="Arial"/>
          <w:bCs/>
        </w:rPr>
        <w:t>ą</w:t>
      </w:r>
      <w:r w:rsidRPr="00434BAB">
        <w:rPr>
          <w:rFonts w:cs="Arial"/>
          <w:bCs/>
        </w:rPr>
        <w:t>c</w:t>
      </w:r>
      <w:r w:rsidRPr="00434BAB">
        <w:rPr>
          <w:rFonts w:cs="Arial"/>
          <w:bCs/>
        </w:rPr>
        <w:t>ą</w:t>
      </w:r>
      <w:r w:rsidRPr="00434BAB">
        <w:rPr>
          <w:rFonts w:cs="Arial"/>
          <w:bCs/>
        </w:rPr>
        <w:t xml:space="preserve"> warunki zapytania ofertowego, z kryteriami wyboru:</w:t>
      </w:r>
    </w:p>
    <w:p w:rsidR="000C2D5B" w:rsidRDefault="000C2D5B" w:rsidP="000C2D5B">
      <w:pPr>
        <w:pStyle w:val="Akapitzlist"/>
        <w:numPr>
          <w:ilvl w:val="0"/>
          <w:numId w:val="10"/>
        </w:numPr>
      </w:pPr>
      <w:r>
        <w:t xml:space="preserve">cena – 70% (70 pkt.) </w:t>
      </w:r>
    </w:p>
    <w:p w:rsidR="000C2D5B" w:rsidRDefault="000C2D5B" w:rsidP="000C2D5B">
      <w:pPr>
        <w:pStyle w:val="Akapitzlist"/>
        <w:numPr>
          <w:ilvl w:val="0"/>
          <w:numId w:val="10"/>
        </w:numPr>
      </w:pPr>
      <w:r>
        <w:t>standard obiektu hotelowego – 30% (maks. 30 pkt)</w:t>
      </w:r>
    </w:p>
    <w:p w:rsidR="000C2D5B" w:rsidRDefault="000C2D5B" w:rsidP="000C2D5B">
      <w:pPr>
        <w:pStyle w:val="Akapitzlist"/>
        <w:ind w:left="0"/>
        <w:rPr>
          <w:rFonts w:cs="Arial"/>
          <w:b/>
          <w:bCs/>
        </w:rPr>
      </w:pPr>
    </w:p>
    <w:p w:rsidR="000C2D5B" w:rsidRPr="00A51F55" w:rsidRDefault="000C2D5B" w:rsidP="000C2D5B">
      <w:pPr>
        <w:pStyle w:val="Akapitzlist"/>
        <w:ind w:left="0"/>
      </w:pPr>
      <w:r>
        <w:rPr>
          <w:rFonts w:cs="Arial"/>
          <w:b/>
          <w:bCs/>
        </w:rPr>
        <w:t>z</w:t>
      </w:r>
      <w:r w:rsidRPr="00A51F55">
        <w:rPr>
          <w:rFonts w:cs="Arial"/>
          <w:b/>
          <w:bCs/>
        </w:rPr>
        <w:t xml:space="preserve">dobywając niniejszym </w:t>
      </w:r>
      <w:r>
        <w:rPr>
          <w:rFonts w:cs="Arial"/>
          <w:b/>
          <w:bCs/>
        </w:rPr>
        <w:t xml:space="preserve">100,00 </w:t>
      </w:r>
      <w:r w:rsidRPr="00A51F55">
        <w:rPr>
          <w:rFonts w:cs="Arial"/>
          <w:b/>
          <w:bCs/>
        </w:rPr>
        <w:t xml:space="preserve">punktów na łączną </w:t>
      </w:r>
      <w:r>
        <w:rPr>
          <w:rFonts w:cs="Arial"/>
          <w:b/>
          <w:bCs/>
        </w:rPr>
        <w:t xml:space="preserve">maksymalną </w:t>
      </w:r>
      <w:r w:rsidRPr="00A51F55">
        <w:rPr>
          <w:rFonts w:cs="Arial"/>
          <w:b/>
          <w:bCs/>
        </w:rPr>
        <w:t xml:space="preserve">kwotę realizacji </w:t>
      </w:r>
      <w:r>
        <w:rPr>
          <w:rFonts w:cs="Arial"/>
          <w:b/>
          <w:bCs/>
        </w:rPr>
        <w:t>5 540</w:t>
      </w:r>
      <w:r w:rsidRPr="00A51F55">
        <w:rPr>
          <w:rFonts w:cs="Arial"/>
          <w:b/>
          <w:bCs/>
        </w:rPr>
        <w:t>,00 zł brutto</w:t>
      </w:r>
    </w:p>
    <w:p w:rsidR="000C2D5B" w:rsidRDefault="000C2D5B" w:rsidP="000C2D5B">
      <w:pPr>
        <w:numPr>
          <w:ilvl w:val="0"/>
          <w:numId w:val="3"/>
        </w:numPr>
        <w:spacing w:after="200" w:line="276" w:lineRule="auto"/>
      </w:pPr>
      <w:r>
        <w:t>Imiona i nazwiska os</w:t>
      </w:r>
      <w:r>
        <w:t>ó</w:t>
      </w:r>
      <w:r w:rsidRPr="00313A71">
        <w:t>b, wykonuj</w:t>
      </w:r>
      <w:r w:rsidRPr="00313A71"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</w:t>
      </w:r>
      <w:r>
        <w:t>ś</w:t>
      </w:r>
      <w:r>
        <w:t>ci zwi</w:t>
      </w:r>
      <w:r>
        <w:t>ą</w:t>
      </w:r>
      <w:r>
        <w:t>zane z udzieleniem zam</w:t>
      </w:r>
      <w:r>
        <w:t>ó</w:t>
      </w:r>
      <w:r>
        <w:t>wienia:</w:t>
      </w:r>
    </w:p>
    <w:p w:rsidR="000C2D5B" w:rsidRDefault="000C2D5B" w:rsidP="000C2D5B">
      <w:pPr>
        <w:numPr>
          <w:ilvl w:val="0"/>
          <w:numId w:val="6"/>
        </w:numPr>
        <w:spacing w:after="0" w:line="240" w:lineRule="auto"/>
        <w:ind w:left="714" w:hanging="357"/>
      </w:pPr>
      <w:r>
        <w:tab/>
        <w:t xml:space="preserve">Mariusz </w:t>
      </w:r>
      <w:r>
        <w:t>Ś</w:t>
      </w:r>
      <w:r>
        <w:t>piewok, Dyrektor Biura</w:t>
      </w:r>
    </w:p>
    <w:p w:rsidR="000C2D5B" w:rsidRDefault="000C2D5B" w:rsidP="000C2D5B">
      <w:pPr>
        <w:numPr>
          <w:ilvl w:val="0"/>
          <w:numId w:val="6"/>
        </w:numPr>
        <w:spacing w:after="0" w:line="240" w:lineRule="auto"/>
        <w:ind w:left="714" w:hanging="357"/>
      </w:pPr>
      <w:r>
        <w:t>Sabina Bry</w:t>
      </w:r>
      <w:r>
        <w:t>ś</w:t>
      </w:r>
      <w:r>
        <w:t xml:space="preserve">, Specjalista ds. wsparcia kompetencyjnego </w:t>
      </w:r>
    </w:p>
    <w:p w:rsidR="000C2D5B" w:rsidRDefault="000C2D5B" w:rsidP="000C2D5B">
      <w:pPr>
        <w:spacing w:after="0" w:line="240" w:lineRule="auto"/>
        <w:ind w:left="714"/>
      </w:pPr>
    </w:p>
    <w:p w:rsidR="000C2D5B" w:rsidRPr="00A51F55" w:rsidRDefault="000C2D5B" w:rsidP="000C2D5B">
      <w:pPr>
        <w:ind w:left="360"/>
        <w:rPr>
          <w:sz w:val="2"/>
        </w:rPr>
      </w:pPr>
    </w:p>
    <w:p w:rsidR="000C2D5B" w:rsidRPr="00A51F55" w:rsidRDefault="000C2D5B" w:rsidP="000C2D5B">
      <w:pPr>
        <w:rPr>
          <w:sz w:val="2"/>
        </w:rPr>
      </w:pPr>
    </w:p>
    <w:p w:rsidR="000C2D5B" w:rsidRDefault="000C2D5B" w:rsidP="000C2D5B">
      <w:pPr>
        <w:spacing w:after="0"/>
        <w:ind w:left="357"/>
      </w:pPr>
      <w:r>
        <w:t>21.02.2018 r.</w:t>
      </w:r>
      <w:r>
        <w:tab/>
      </w:r>
      <w:r>
        <w:tab/>
      </w:r>
      <w:r>
        <w:tab/>
        <w:t>Sabina Bry</w:t>
      </w:r>
      <w:r>
        <w:t>ś</w:t>
      </w:r>
      <w:r>
        <w:t>, Specjalista ds. wsparcia kompetencyjnego</w:t>
      </w:r>
    </w:p>
    <w:p w:rsidR="000C2D5B" w:rsidRPr="000961EE" w:rsidRDefault="000C2D5B" w:rsidP="000C2D5B">
      <w:pPr>
        <w:spacing w:after="0"/>
        <w:ind w:left="357"/>
      </w:pPr>
      <w:r>
        <w:t>(data sporz</w:t>
      </w:r>
      <w:r>
        <w:t>ą</w:t>
      </w:r>
      <w:r>
        <w:t>dzenia protoko</w:t>
      </w:r>
      <w:r>
        <w:t>ł</w:t>
      </w:r>
      <w:r>
        <w:t>u)</w:t>
      </w:r>
      <w:r>
        <w:tab/>
      </w:r>
      <w:r>
        <w:tab/>
      </w:r>
      <w:bookmarkStart w:id="0" w:name="_GoBack"/>
      <w:bookmarkEnd w:id="0"/>
      <w:r>
        <w:t xml:space="preserve"> (podpis osoby upowa</w:t>
      </w:r>
      <w:r>
        <w:t>ż</w:t>
      </w:r>
      <w:r>
        <w:t>nionej)</w:t>
      </w:r>
    </w:p>
    <w:p w:rsidR="000C2D5B" w:rsidRDefault="000C2D5B" w:rsidP="000C2D5B">
      <w:pPr>
        <w:spacing w:after="0"/>
        <w:rPr>
          <w:b/>
          <w:sz w:val="18"/>
          <w:szCs w:val="18"/>
          <w:u w:val="single"/>
        </w:rPr>
      </w:pPr>
    </w:p>
    <w:p w:rsidR="000C2D5B" w:rsidRDefault="000C2D5B" w:rsidP="000C2D5B">
      <w:pPr>
        <w:spacing w:after="0"/>
        <w:rPr>
          <w:b/>
          <w:sz w:val="18"/>
          <w:szCs w:val="18"/>
          <w:u w:val="single"/>
        </w:rPr>
      </w:pPr>
    </w:p>
    <w:p w:rsidR="000C2D5B" w:rsidRPr="000961EE" w:rsidRDefault="000C2D5B" w:rsidP="000C2D5B">
      <w:pPr>
        <w:spacing w:after="0"/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</w:t>
      </w:r>
      <w:r w:rsidRPr="000961EE">
        <w:rPr>
          <w:b/>
          <w:sz w:val="18"/>
          <w:szCs w:val="18"/>
          <w:u w:val="single"/>
        </w:rPr>
        <w:t>łą</w:t>
      </w:r>
      <w:r w:rsidRPr="000961EE">
        <w:rPr>
          <w:b/>
          <w:sz w:val="18"/>
          <w:szCs w:val="18"/>
          <w:u w:val="single"/>
        </w:rPr>
        <w:t>czniki:</w:t>
      </w:r>
    </w:p>
    <w:p w:rsidR="000C2D5B" w:rsidRPr="000961EE" w:rsidRDefault="000C2D5B" w:rsidP="000C2D5B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zapytanie ofertowe wraz z potwierdzeniem jego publikacji (wydruk ze strony internetowej);</w:t>
      </w:r>
    </w:p>
    <w:p w:rsidR="000C2D5B" w:rsidRPr="000961EE" w:rsidRDefault="000C2D5B" w:rsidP="000C2D5B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oferty złożone w odpowiedzi na zapytanie ofertowe;</w:t>
      </w:r>
    </w:p>
    <w:p w:rsidR="000C2D5B" w:rsidRPr="000961EE" w:rsidRDefault="000C2D5B" w:rsidP="000C2D5B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 xml:space="preserve">oświadczenie/oświadczenia dotyczące bezstronności osób, wykonujących w imieniu </w:t>
      </w:r>
      <w:proofErr w:type="spellStart"/>
      <w:r w:rsidRPr="000961EE">
        <w:rPr>
          <w:sz w:val="18"/>
          <w:szCs w:val="18"/>
        </w:rPr>
        <w:t>Dotacjobiorcy</w:t>
      </w:r>
      <w:proofErr w:type="spellEnd"/>
      <w:r w:rsidRPr="000961EE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0961EE">
        <w:rPr>
          <w:sz w:val="18"/>
          <w:szCs w:val="18"/>
        </w:rPr>
        <w:t>Dotacjobiorców</w:t>
      </w:r>
      <w:proofErr w:type="spellEnd"/>
      <w:r w:rsidRPr="000961EE">
        <w:rPr>
          <w:sz w:val="18"/>
          <w:szCs w:val="18"/>
        </w:rPr>
        <w:t>.</w:t>
      </w:r>
    </w:p>
    <w:p w:rsidR="00276C18" w:rsidRPr="000C2D5B" w:rsidRDefault="00276C18" w:rsidP="000C2D5B"/>
    <w:sectPr w:rsidR="00276C18" w:rsidRPr="000C2D5B" w:rsidSect="001864F0">
      <w:headerReference w:type="default" r:id="rId9"/>
      <w:footerReference w:type="default" r:id="rId10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0C2D5B" w:rsidRDefault="000C2D5B" w:rsidP="000C2D5B">
      <w:pPr>
        <w:pStyle w:val="Tekstprzypisudolnego"/>
        <w:spacing w:after="0" w:line="240" w:lineRule="aut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0C2D5B" w:rsidRDefault="000C2D5B" w:rsidP="000C2D5B">
      <w:pPr>
        <w:pStyle w:val="Tekstprzypisudolnego"/>
        <w:spacing w:after="0" w:line="240" w:lineRule="aut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0C2D5B" w:rsidRPr="00B300DB" w:rsidRDefault="000C2D5B" w:rsidP="000C2D5B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0C2D5B" w:rsidRDefault="000C2D5B" w:rsidP="000C2D5B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56602"/>
    <w:multiLevelType w:val="hybridMultilevel"/>
    <w:tmpl w:val="552E598A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A9908D76">
      <w:start w:val="1"/>
      <w:numFmt w:val="bullet"/>
      <w:lvlText w:val=""/>
      <w:lvlJc w:val="left"/>
      <w:pPr>
        <w:ind w:left="279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C2D5B"/>
    <w:rsid w:val="001864F0"/>
    <w:rsid w:val="001C10F1"/>
    <w:rsid w:val="002100D7"/>
    <w:rsid w:val="00276C18"/>
    <w:rsid w:val="003236BF"/>
    <w:rsid w:val="00340FE5"/>
    <w:rsid w:val="00341A69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77A5"/>
    <w:rsid w:val="008D24FF"/>
    <w:rsid w:val="00905C57"/>
    <w:rsid w:val="00947026"/>
    <w:rsid w:val="009A7AF4"/>
    <w:rsid w:val="009C3981"/>
    <w:rsid w:val="009E4244"/>
    <w:rsid w:val="00B17AD6"/>
    <w:rsid w:val="00B64B99"/>
    <w:rsid w:val="00B73C71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0C2D5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D5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D5B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D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bregioncentralny.pl/biuletyn-informacji-publicznej/zamowienia-publiczne/postepowania-aktualne/usluga-nocleggastr-oraz-najem-sali-6-804201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2018-02-22T07:36:00Z</dcterms:created>
  <dcterms:modified xsi:type="dcterms:W3CDTF">2018-02-22T07:38:00Z</dcterms:modified>
</cp:coreProperties>
</file>