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BB38A3" w14:textId="77777777" w:rsidR="00D451B1" w:rsidRPr="001E17AD" w:rsidRDefault="00D451B1" w:rsidP="001E17AD">
      <w:pPr>
        <w:pStyle w:val="Nagwek1"/>
      </w:pPr>
      <w:r w:rsidRPr="001E17AD">
        <w:t xml:space="preserve">Protokół z </w:t>
      </w:r>
      <w:r w:rsidR="007E5877" w:rsidRPr="001E17AD">
        <w:t>I</w:t>
      </w:r>
      <w:r w:rsidR="009A4903">
        <w:t>I</w:t>
      </w:r>
      <w:r w:rsidR="00462799" w:rsidRPr="001E17AD">
        <w:t xml:space="preserve">I </w:t>
      </w:r>
      <w:r w:rsidR="00372748" w:rsidRPr="001E17AD">
        <w:t>posiedzenia</w:t>
      </w:r>
    </w:p>
    <w:p w14:paraId="1078734D" w14:textId="77777777" w:rsidR="00D451B1" w:rsidRDefault="00372748" w:rsidP="00677003">
      <w:pPr>
        <w:pStyle w:val="Nagwek1"/>
      </w:pPr>
      <w:r w:rsidRPr="001E17AD">
        <w:t xml:space="preserve">Rady Konsultacyjnej ds. </w:t>
      </w:r>
      <w:r w:rsidR="00462799" w:rsidRPr="001E17AD">
        <w:t>przygotowania i wdrażania Strategii Rozwoju Subregionu Centralnego Województwa Śląskiego na lata 2021-2027, z perspektywą do 2030 r.</w:t>
      </w:r>
      <w:r w:rsidR="00677003">
        <w:t xml:space="preserve"> </w:t>
      </w:r>
      <w:r w:rsidR="00677003">
        <w:br/>
      </w:r>
      <w:r w:rsidRPr="001E17AD">
        <w:t xml:space="preserve">w dniu </w:t>
      </w:r>
      <w:r w:rsidR="009A4903">
        <w:t>02 października</w:t>
      </w:r>
      <w:r w:rsidRPr="001E17AD">
        <w:t xml:space="preserve"> </w:t>
      </w:r>
      <w:r w:rsidR="00D451B1" w:rsidRPr="001E17AD">
        <w:t>20</w:t>
      </w:r>
      <w:r w:rsidR="00462799" w:rsidRPr="001E17AD">
        <w:t>23</w:t>
      </w:r>
      <w:r w:rsidR="00677003">
        <w:t xml:space="preserve"> r. </w:t>
      </w:r>
      <w:r w:rsidR="00677003">
        <w:br/>
      </w:r>
      <w:r w:rsidR="00D451B1" w:rsidRPr="001E17AD">
        <w:t xml:space="preserve">w </w:t>
      </w:r>
      <w:r w:rsidR="009A4903">
        <w:t>Bytomiu</w:t>
      </w:r>
    </w:p>
    <w:p w14:paraId="77EBF948" w14:textId="77777777" w:rsidR="0023590F" w:rsidRPr="00677003" w:rsidRDefault="0023590F" w:rsidP="00677003">
      <w:pPr>
        <w:spacing w:before="240" w:after="240"/>
        <w:jc w:val="center"/>
        <w:rPr>
          <w:rFonts w:asciiTheme="minorHAnsi" w:hAnsiTheme="minorHAnsi" w:cstheme="minorHAnsi"/>
          <w:b/>
        </w:rPr>
      </w:pPr>
      <w:r w:rsidRPr="00677003">
        <w:rPr>
          <w:rFonts w:asciiTheme="minorHAnsi" w:hAnsiTheme="minorHAnsi" w:cstheme="minorHAnsi"/>
        </w:rPr>
        <w:t>Posiedzenie w formie hybrydowej.</w:t>
      </w:r>
    </w:p>
    <w:p w14:paraId="32C734B8" w14:textId="77777777" w:rsidR="00D451B1" w:rsidRPr="00677003" w:rsidRDefault="00D451B1" w:rsidP="00677003">
      <w:pPr>
        <w:pStyle w:val="Nagwek2"/>
      </w:pPr>
      <w:r w:rsidRPr="00677003">
        <w:t xml:space="preserve">W </w:t>
      </w:r>
      <w:r w:rsidR="00462799" w:rsidRPr="00677003">
        <w:t>posiedze</w:t>
      </w:r>
      <w:r w:rsidRPr="00677003">
        <w:t>niu uczestniczyli:</w:t>
      </w:r>
    </w:p>
    <w:p w14:paraId="1F3E5089" w14:textId="77777777" w:rsidR="00462799" w:rsidRPr="001E17AD" w:rsidRDefault="00462799" w:rsidP="004E1A05">
      <w:pPr>
        <w:pStyle w:val="Akapitzlist"/>
        <w:numPr>
          <w:ilvl w:val="0"/>
          <w:numId w:val="7"/>
        </w:numPr>
        <w:spacing w:before="120" w:after="120" w:line="276" w:lineRule="auto"/>
        <w:ind w:left="426"/>
        <w:rPr>
          <w:rFonts w:asciiTheme="minorHAnsi" w:hAnsiTheme="minorHAnsi" w:cstheme="minorHAnsi"/>
          <w:color w:val="000000"/>
        </w:rPr>
      </w:pPr>
      <w:r w:rsidRPr="001E17AD">
        <w:rPr>
          <w:rFonts w:asciiTheme="minorHAnsi" w:hAnsiTheme="minorHAnsi" w:cstheme="minorHAnsi"/>
          <w:color w:val="000000"/>
        </w:rPr>
        <w:t>Pan Dobromir Bujak – reprezentujący Klub Sportowy Skarpa Bytom;</w:t>
      </w:r>
    </w:p>
    <w:p w14:paraId="34A45B81" w14:textId="77777777" w:rsidR="00462799" w:rsidRDefault="00462799" w:rsidP="004E1A05">
      <w:pPr>
        <w:pStyle w:val="Akapitzlist"/>
        <w:numPr>
          <w:ilvl w:val="0"/>
          <w:numId w:val="7"/>
        </w:numPr>
        <w:spacing w:before="120" w:after="120" w:line="276" w:lineRule="auto"/>
        <w:ind w:left="426"/>
        <w:rPr>
          <w:rFonts w:asciiTheme="minorHAnsi" w:hAnsiTheme="minorHAnsi" w:cstheme="minorHAnsi"/>
          <w:color w:val="000000"/>
        </w:rPr>
      </w:pPr>
      <w:r w:rsidRPr="001E17AD">
        <w:rPr>
          <w:rFonts w:asciiTheme="minorHAnsi" w:hAnsiTheme="minorHAnsi" w:cstheme="minorHAnsi"/>
          <w:color w:val="000000"/>
        </w:rPr>
        <w:t>Pan Piotr Drabek – reprezentujący Przedsiębiorstwo Komunikacji Miejskiej Sp. z o.</w:t>
      </w:r>
      <w:proofErr w:type="gramStart"/>
      <w:r w:rsidRPr="001E17AD">
        <w:rPr>
          <w:rFonts w:asciiTheme="minorHAnsi" w:hAnsiTheme="minorHAnsi" w:cstheme="minorHAnsi"/>
          <w:color w:val="000000"/>
        </w:rPr>
        <w:t>o</w:t>
      </w:r>
      <w:proofErr w:type="gramEnd"/>
      <w:r w:rsidRPr="001E17AD">
        <w:rPr>
          <w:rFonts w:asciiTheme="minorHAnsi" w:hAnsiTheme="minorHAnsi" w:cstheme="minorHAnsi"/>
          <w:color w:val="000000"/>
        </w:rPr>
        <w:t>. Sosnowiec;</w:t>
      </w:r>
    </w:p>
    <w:p w14:paraId="2057457F" w14:textId="77777777" w:rsidR="009A4903" w:rsidRPr="001E17AD" w:rsidRDefault="009A4903" w:rsidP="004E1A05">
      <w:pPr>
        <w:pStyle w:val="Akapitzlist"/>
        <w:numPr>
          <w:ilvl w:val="0"/>
          <w:numId w:val="7"/>
        </w:numPr>
        <w:spacing w:before="120" w:after="120" w:line="276" w:lineRule="auto"/>
        <w:ind w:left="426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Pan Paweł Grosman – reprezentujący Dzienny Dom Pomocy Społecznej „Wrzos” w Tychach;</w:t>
      </w:r>
    </w:p>
    <w:p w14:paraId="4F11E69D" w14:textId="77777777" w:rsidR="001E17AD" w:rsidRDefault="009A4903" w:rsidP="001E17AD">
      <w:pPr>
        <w:pStyle w:val="Akapitzlist"/>
        <w:numPr>
          <w:ilvl w:val="0"/>
          <w:numId w:val="7"/>
        </w:numPr>
        <w:spacing w:before="120" w:after="120" w:line="276" w:lineRule="auto"/>
        <w:ind w:left="426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Pani Edyta </w:t>
      </w:r>
      <w:proofErr w:type="spellStart"/>
      <w:r>
        <w:rPr>
          <w:rFonts w:asciiTheme="minorHAnsi" w:hAnsiTheme="minorHAnsi" w:cstheme="minorHAnsi"/>
          <w:color w:val="000000"/>
        </w:rPr>
        <w:t>Sierka</w:t>
      </w:r>
      <w:proofErr w:type="spellEnd"/>
      <w:r>
        <w:rPr>
          <w:rFonts w:asciiTheme="minorHAnsi" w:hAnsiTheme="minorHAnsi" w:cstheme="minorHAnsi"/>
          <w:color w:val="000000"/>
        </w:rPr>
        <w:t xml:space="preserve"> – reprezentująca Uniwersytet Śląski w Katowicach</w:t>
      </w:r>
      <w:r w:rsidR="001E17AD" w:rsidRPr="001E17AD">
        <w:rPr>
          <w:rFonts w:asciiTheme="minorHAnsi" w:hAnsiTheme="minorHAnsi" w:cstheme="minorHAnsi"/>
          <w:color w:val="000000"/>
        </w:rPr>
        <w:t>;</w:t>
      </w:r>
    </w:p>
    <w:p w14:paraId="7CC8E7D4" w14:textId="77777777" w:rsidR="009A4903" w:rsidRDefault="009A4903" w:rsidP="001E17AD">
      <w:pPr>
        <w:pStyle w:val="Akapitzlist"/>
        <w:numPr>
          <w:ilvl w:val="0"/>
          <w:numId w:val="7"/>
        </w:numPr>
        <w:spacing w:before="120" w:after="120" w:line="276" w:lineRule="auto"/>
        <w:ind w:left="426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Pani Janina Gancarczyk – reprezentująca Stowarzyszenie</w:t>
      </w:r>
      <w:r w:rsidRPr="00CF4110">
        <w:rPr>
          <w:rFonts w:asciiTheme="minorHAnsi" w:hAnsiTheme="minorHAnsi" w:cs="Arial"/>
          <w:color w:val="000000"/>
        </w:rPr>
        <w:t xml:space="preserve"> Foto Akademia w Piekarach Śląskich;</w:t>
      </w:r>
    </w:p>
    <w:p w14:paraId="4272A534" w14:textId="77777777" w:rsidR="00462799" w:rsidRPr="001E17AD" w:rsidRDefault="00462799" w:rsidP="001E17AD">
      <w:pPr>
        <w:pStyle w:val="Akapitzlist"/>
        <w:numPr>
          <w:ilvl w:val="0"/>
          <w:numId w:val="7"/>
        </w:numPr>
        <w:spacing w:before="120" w:after="120" w:line="276" w:lineRule="auto"/>
        <w:ind w:left="426"/>
        <w:rPr>
          <w:rFonts w:asciiTheme="minorHAnsi" w:hAnsiTheme="minorHAnsi" w:cstheme="minorHAnsi"/>
          <w:color w:val="000000"/>
        </w:rPr>
      </w:pPr>
      <w:r w:rsidRPr="001E17AD">
        <w:rPr>
          <w:rFonts w:asciiTheme="minorHAnsi" w:hAnsiTheme="minorHAnsi" w:cstheme="minorHAnsi"/>
          <w:color w:val="000000"/>
        </w:rPr>
        <w:t>Pan Maciej Klimek – reprezentujący Miej</w:t>
      </w:r>
      <w:r w:rsidR="001E17AD" w:rsidRPr="001E17AD">
        <w:rPr>
          <w:rFonts w:asciiTheme="minorHAnsi" w:hAnsiTheme="minorHAnsi" w:cstheme="minorHAnsi"/>
          <w:color w:val="000000"/>
        </w:rPr>
        <w:t xml:space="preserve">ski Ośrodek Pomocy Społecznej </w:t>
      </w:r>
      <w:proofErr w:type="gramStart"/>
      <w:r w:rsidR="001E17AD" w:rsidRPr="001E17AD">
        <w:rPr>
          <w:rFonts w:asciiTheme="minorHAnsi" w:hAnsiTheme="minorHAnsi" w:cstheme="minorHAnsi"/>
          <w:color w:val="000000"/>
        </w:rPr>
        <w:t>w</w:t>
      </w:r>
      <w:proofErr w:type="gramEnd"/>
      <w:r w:rsidR="001E17AD" w:rsidRPr="001E17AD">
        <w:rPr>
          <w:rFonts w:asciiTheme="minorHAnsi" w:hAnsiTheme="minorHAnsi" w:cstheme="minorHAnsi"/>
          <w:color w:val="000000"/>
        </w:rPr>
        <w:t> </w:t>
      </w:r>
      <w:r w:rsidRPr="001E17AD">
        <w:rPr>
          <w:rFonts w:asciiTheme="minorHAnsi" w:hAnsiTheme="minorHAnsi" w:cstheme="minorHAnsi"/>
          <w:color w:val="000000"/>
        </w:rPr>
        <w:t>Wojkowicach</w:t>
      </w:r>
      <w:r w:rsidR="001E17AD">
        <w:rPr>
          <w:rFonts w:asciiTheme="minorHAnsi" w:hAnsiTheme="minorHAnsi" w:cstheme="minorHAnsi"/>
          <w:color w:val="000000"/>
        </w:rPr>
        <w:t xml:space="preserve">, </w:t>
      </w:r>
      <w:r w:rsidR="001E17AD" w:rsidRPr="001E17AD">
        <w:rPr>
          <w:rFonts w:asciiTheme="minorHAnsi" w:hAnsiTheme="minorHAnsi" w:cstheme="minorHAnsi"/>
          <w:color w:val="000000"/>
        </w:rPr>
        <w:t>Przewodniczący Rady Konsultacyjnej</w:t>
      </w:r>
      <w:r w:rsidRPr="001E17AD">
        <w:rPr>
          <w:rFonts w:asciiTheme="minorHAnsi" w:hAnsiTheme="minorHAnsi" w:cstheme="minorHAnsi"/>
          <w:color w:val="000000"/>
        </w:rPr>
        <w:t>;</w:t>
      </w:r>
    </w:p>
    <w:p w14:paraId="43389907" w14:textId="77777777" w:rsidR="001E17AD" w:rsidRPr="001E17AD" w:rsidRDefault="00462799" w:rsidP="001E17AD">
      <w:pPr>
        <w:pStyle w:val="Akapitzlist"/>
        <w:numPr>
          <w:ilvl w:val="0"/>
          <w:numId w:val="7"/>
        </w:numPr>
        <w:spacing w:before="120" w:after="120" w:line="276" w:lineRule="auto"/>
        <w:ind w:left="426"/>
        <w:rPr>
          <w:rFonts w:asciiTheme="minorHAnsi" w:hAnsiTheme="minorHAnsi" w:cstheme="minorHAnsi"/>
          <w:color w:val="000000"/>
        </w:rPr>
      </w:pPr>
      <w:r w:rsidRPr="001E17AD">
        <w:rPr>
          <w:rFonts w:asciiTheme="minorHAnsi" w:hAnsiTheme="minorHAnsi" w:cstheme="minorHAnsi"/>
          <w:color w:val="000000"/>
        </w:rPr>
        <w:t xml:space="preserve">Pan </w:t>
      </w:r>
      <w:r w:rsidR="009A4903">
        <w:rPr>
          <w:rFonts w:asciiTheme="minorHAnsi" w:hAnsiTheme="minorHAnsi" w:cstheme="minorHAnsi"/>
          <w:color w:val="000000"/>
        </w:rPr>
        <w:t>Krzysztof Hołyński</w:t>
      </w:r>
      <w:r w:rsidRPr="001E17AD">
        <w:rPr>
          <w:rFonts w:asciiTheme="minorHAnsi" w:hAnsiTheme="minorHAnsi" w:cstheme="minorHAnsi"/>
          <w:color w:val="000000"/>
        </w:rPr>
        <w:t xml:space="preserve"> – reprezentujący Stowarzyszenie </w:t>
      </w:r>
      <w:r w:rsidR="009A4903">
        <w:rPr>
          <w:rFonts w:asciiTheme="minorHAnsi" w:hAnsiTheme="minorHAnsi" w:cstheme="minorHAnsi"/>
          <w:color w:val="000000"/>
        </w:rPr>
        <w:t>MOST</w:t>
      </w:r>
      <w:r w:rsidRPr="001E17AD">
        <w:rPr>
          <w:rFonts w:asciiTheme="minorHAnsi" w:hAnsiTheme="minorHAnsi" w:cstheme="minorHAnsi"/>
          <w:color w:val="000000"/>
        </w:rPr>
        <w:t>;</w:t>
      </w:r>
    </w:p>
    <w:p w14:paraId="6D5372EA" w14:textId="77777777" w:rsidR="001E17AD" w:rsidRPr="001E17AD" w:rsidRDefault="00462799" w:rsidP="001E17AD">
      <w:pPr>
        <w:pStyle w:val="Akapitzlist"/>
        <w:numPr>
          <w:ilvl w:val="0"/>
          <w:numId w:val="7"/>
        </w:numPr>
        <w:spacing w:before="120" w:after="120" w:line="276" w:lineRule="auto"/>
        <w:ind w:left="426"/>
        <w:rPr>
          <w:rFonts w:asciiTheme="minorHAnsi" w:hAnsiTheme="minorHAnsi" w:cstheme="minorHAnsi"/>
          <w:color w:val="000000"/>
        </w:rPr>
      </w:pPr>
      <w:r w:rsidRPr="001E17AD">
        <w:rPr>
          <w:rFonts w:asciiTheme="minorHAnsi" w:hAnsiTheme="minorHAnsi" w:cstheme="minorHAnsi"/>
          <w:color w:val="000000"/>
        </w:rPr>
        <w:t xml:space="preserve">Pani Sylwia Lenek – </w:t>
      </w:r>
      <w:r w:rsidR="001E17AD" w:rsidRPr="001E17AD">
        <w:rPr>
          <w:rFonts w:asciiTheme="minorHAnsi" w:hAnsiTheme="minorHAnsi" w:cstheme="minorHAnsi"/>
          <w:color w:val="000000"/>
        </w:rPr>
        <w:t>reprezentująca Stowarzyszenie Stacja Pyskowice, Radna Rady Miasta Pyskowice;</w:t>
      </w:r>
    </w:p>
    <w:p w14:paraId="356C5EE3" w14:textId="77777777" w:rsidR="00462799" w:rsidRPr="001E17AD" w:rsidRDefault="00462799" w:rsidP="001E17AD">
      <w:pPr>
        <w:pStyle w:val="Akapitzlist"/>
        <w:numPr>
          <w:ilvl w:val="0"/>
          <w:numId w:val="7"/>
        </w:numPr>
        <w:spacing w:before="120" w:after="120" w:line="276" w:lineRule="auto"/>
        <w:ind w:left="426"/>
        <w:rPr>
          <w:rFonts w:asciiTheme="minorHAnsi" w:hAnsiTheme="minorHAnsi" w:cstheme="minorHAnsi"/>
          <w:color w:val="000000"/>
        </w:rPr>
      </w:pPr>
      <w:r w:rsidRPr="001E17AD">
        <w:rPr>
          <w:rFonts w:asciiTheme="minorHAnsi" w:hAnsiTheme="minorHAnsi" w:cstheme="minorHAnsi"/>
          <w:color w:val="000000"/>
        </w:rPr>
        <w:t>Pani Aneta Lipiec – reprezentująca Stowarzyszenie Animatorów Wszechstronnego Rozwoju Młodzieży w Gliwicach;</w:t>
      </w:r>
    </w:p>
    <w:p w14:paraId="19810940" w14:textId="77777777" w:rsidR="00462799" w:rsidRPr="001E17AD" w:rsidRDefault="00462799" w:rsidP="004E1A05">
      <w:pPr>
        <w:pStyle w:val="Akapitzlist"/>
        <w:numPr>
          <w:ilvl w:val="0"/>
          <w:numId w:val="7"/>
        </w:numPr>
        <w:spacing w:before="120" w:after="120" w:line="276" w:lineRule="auto"/>
        <w:ind w:left="426"/>
        <w:rPr>
          <w:rFonts w:asciiTheme="minorHAnsi" w:hAnsiTheme="minorHAnsi" w:cstheme="minorHAnsi"/>
          <w:color w:val="000000"/>
        </w:rPr>
      </w:pPr>
      <w:r w:rsidRPr="001E17AD">
        <w:rPr>
          <w:rFonts w:asciiTheme="minorHAnsi" w:hAnsiTheme="minorHAnsi" w:cstheme="minorHAnsi"/>
          <w:color w:val="000000"/>
        </w:rPr>
        <w:t xml:space="preserve">Pani </w:t>
      </w:r>
      <w:r w:rsidR="009A4903">
        <w:rPr>
          <w:rFonts w:asciiTheme="minorHAnsi" w:hAnsiTheme="minorHAnsi" w:cstheme="minorHAnsi"/>
          <w:color w:val="000000"/>
        </w:rPr>
        <w:t>Aleksandra Jeleń-</w:t>
      </w:r>
      <w:proofErr w:type="spellStart"/>
      <w:r w:rsidR="009A4903">
        <w:rPr>
          <w:rFonts w:asciiTheme="minorHAnsi" w:hAnsiTheme="minorHAnsi" w:cstheme="minorHAnsi"/>
          <w:color w:val="000000"/>
        </w:rPr>
        <w:t>Pyclik</w:t>
      </w:r>
      <w:proofErr w:type="spellEnd"/>
      <w:r w:rsidR="009A4903">
        <w:rPr>
          <w:rFonts w:asciiTheme="minorHAnsi" w:hAnsiTheme="minorHAnsi" w:cstheme="minorHAnsi"/>
          <w:color w:val="000000"/>
        </w:rPr>
        <w:t xml:space="preserve"> – reprezentująca </w:t>
      </w:r>
      <w:r w:rsidR="009A4903" w:rsidRPr="00CF4110">
        <w:rPr>
          <w:rFonts w:asciiTheme="minorHAnsi" w:hAnsiTheme="minorHAnsi" w:cs="Arial"/>
          <w:color w:val="000000"/>
        </w:rPr>
        <w:t>Lokalną Grupę Działań "Ziemia Pszczyńska"</w:t>
      </w:r>
      <w:r w:rsidR="009A4903">
        <w:rPr>
          <w:rFonts w:asciiTheme="minorHAnsi" w:hAnsiTheme="minorHAnsi" w:cs="Arial"/>
          <w:color w:val="000000"/>
        </w:rPr>
        <w:t xml:space="preserve"> – obecna online;</w:t>
      </w:r>
    </w:p>
    <w:p w14:paraId="064CAD7A" w14:textId="77777777" w:rsidR="00462799" w:rsidRPr="001E17AD" w:rsidRDefault="00462799" w:rsidP="004E1A05">
      <w:pPr>
        <w:pStyle w:val="Akapitzlist"/>
        <w:numPr>
          <w:ilvl w:val="0"/>
          <w:numId w:val="7"/>
        </w:numPr>
        <w:spacing w:before="120" w:after="120" w:line="276" w:lineRule="auto"/>
        <w:ind w:left="426"/>
        <w:rPr>
          <w:rFonts w:asciiTheme="minorHAnsi" w:hAnsiTheme="minorHAnsi" w:cstheme="minorHAnsi"/>
          <w:color w:val="000000"/>
        </w:rPr>
      </w:pPr>
      <w:r w:rsidRPr="001E17AD">
        <w:rPr>
          <w:rFonts w:asciiTheme="minorHAnsi" w:hAnsiTheme="minorHAnsi" w:cstheme="minorHAnsi"/>
          <w:color w:val="000000"/>
        </w:rPr>
        <w:t xml:space="preserve">Pani Anna </w:t>
      </w:r>
      <w:proofErr w:type="spellStart"/>
      <w:r w:rsidRPr="001E17AD">
        <w:rPr>
          <w:rFonts w:asciiTheme="minorHAnsi" w:hAnsiTheme="minorHAnsi" w:cstheme="minorHAnsi"/>
          <w:color w:val="000000"/>
        </w:rPr>
        <w:t>Trzepizur</w:t>
      </w:r>
      <w:proofErr w:type="spellEnd"/>
      <w:r w:rsidRPr="001E17AD">
        <w:rPr>
          <w:rFonts w:asciiTheme="minorHAnsi" w:hAnsiTheme="minorHAnsi" w:cstheme="minorHAnsi"/>
          <w:color w:val="000000"/>
        </w:rPr>
        <w:t xml:space="preserve"> – reprezentująca Stowarzyszenie Ścieżka Marzeń w Lublińcu</w:t>
      </w:r>
      <w:r w:rsidR="001E17AD" w:rsidRPr="001E17AD">
        <w:rPr>
          <w:rFonts w:asciiTheme="minorHAnsi" w:hAnsiTheme="minorHAnsi" w:cstheme="minorHAnsi"/>
          <w:color w:val="000000"/>
        </w:rPr>
        <w:t xml:space="preserve"> – obecna online</w:t>
      </w:r>
      <w:r w:rsidR="00BD7568">
        <w:rPr>
          <w:rFonts w:asciiTheme="minorHAnsi" w:hAnsiTheme="minorHAnsi" w:cstheme="minorHAnsi"/>
          <w:color w:val="000000"/>
        </w:rPr>
        <w:t>.</w:t>
      </w:r>
    </w:p>
    <w:p w14:paraId="46A7D0E6" w14:textId="77777777" w:rsidR="001E17AD" w:rsidRPr="00A77151" w:rsidRDefault="00A77151" w:rsidP="00A77151">
      <w:pPr>
        <w:spacing w:before="120" w:after="120" w:line="276" w:lineRule="auto"/>
        <w:ind w:left="66"/>
        <w:rPr>
          <w:rFonts w:asciiTheme="minorHAnsi" w:hAnsiTheme="minorHAnsi" w:cstheme="minorHAnsi"/>
          <w:color w:val="000000"/>
        </w:rPr>
      </w:pPr>
      <w:r w:rsidRPr="00A77151">
        <w:rPr>
          <w:rFonts w:asciiTheme="minorHAnsi" w:hAnsiTheme="minorHAnsi" w:cstheme="minorHAnsi"/>
          <w:color w:val="000000"/>
        </w:rPr>
        <w:t>W zebraniu uczestniczyli również:</w:t>
      </w:r>
    </w:p>
    <w:p w14:paraId="2F05EE82" w14:textId="77777777" w:rsidR="00462799" w:rsidRDefault="00462799" w:rsidP="007535E0">
      <w:pPr>
        <w:pStyle w:val="Akapitzlist"/>
        <w:numPr>
          <w:ilvl w:val="0"/>
          <w:numId w:val="16"/>
        </w:numPr>
        <w:spacing w:before="120" w:after="120" w:line="276" w:lineRule="auto"/>
        <w:ind w:left="426"/>
        <w:rPr>
          <w:rFonts w:asciiTheme="minorHAnsi" w:hAnsiTheme="minorHAnsi" w:cstheme="minorHAnsi"/>
          <w:color w:val="000000"/>
        </w:rPr>
      </w:pPr>
      <w:r w:rsidRPr="001E17AD">
        <w:rPr>
          <w:rFonts w:asciiTheme="minorHAnsi" w:hAnsiTheme="minorHAnsi" w:cstheme="minorHAnsi"/>
          <w:color w:val="000000"/>
        </w:rPr>
        <w:t xml:space="preserve">Pani Karolina Jaszczyk – </w:t>
      </w:r>
      <w:r w:rsidR="001C179E" w:rsidRPr="001E17AD">
        <w:rPr>
          <w:rFonts w:asciiTheme="minorHAnsi" w:hAnsiTheme="minorHAnsi" w:cstheme="minorHAnsi"/>
          <w:color w:val="000000"/>
        </w:rPr>
        <w:t>D</w:t>
      </w:r>
      <w:r w:rsidRPr="001E17AD">
        <w:rPr>
          <w:rFonts w:asciiTheme="minorHAnsi" w:hAnsiTheme="minorHAnsi" w:cstheme="minorHAnsi"/>
          <w:color w:val="000000"/>
        </w:rPr>
        <w:t>yrektor Biura Związku Gmin i Powiatów Subregionu Ce</w:t>
      </w:r>
      <w:r w:rsidR="00A77151">
        <w:rPr>
          <w:rFonts w:asciiTheme="minorHAnsi" w:hAnsiTheme="minorHAnsi" w:cstheme="minorHAnsi"/>
          <w:color w:val="000000"/>
        </w:rPr>
        <w:t>ntralnego Województwa Śląskiego;</w:t>
      </w:r>
    </w:p>
    <w:p w14:paraId="119BBABC" w14:textId="77777777" w:rsidR="00A77151" w:rsidRDefault="00A77151" w:rsidP="007535E0">
      <w:pPr>
        <w:pStyle w:val="Akapitzlist"/>
        <w:numPr>
          <w:ilvl w:val="0"/>
          <w:numId w:val="16"/>
        </w:numPr>
        <w:spacing w:before="120" w:after="120" w:line="276" w:lineRule="auto"/>
        <w:ind w:left="426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Pani </w:t>
      </w:r>
      <w:r w:rsidR="009A4903">
        <w:rPr>
          <w:rFonts w:asciiTheme="minorHAnsi" w:hAnsiTheme="minorHAnsi" w:cstheme="minorHAnsi"/>
          <w:color w:val="000000"/>
        </w:rPr>
        <w:t>Anna Kalinowska</w:t>
      </w:r>
      <w:r w:rsidR="0023590F">
        <w:rPr>
          <w:rFonts w:asciiTheme="minorHAnsi" w:hAnsiTheme="minorHAnsi" w:cstheme="minorHAnsi"/>
          <w:color w:val="000000"/>
        </w:rPr>
        <w:t xml:space="preserve"> </w:t>
      </w:r>
      <w:r w:rsidR="0023590F" w:rsidRPr="0023590F">
        <w:rPr>
          <w:rFonts w:asciiTheme="minorHAnsi" w:hAnsiTheme="minorHAnsi" w:cstheme="minorHAnsi"/>
          <w:color w:val="000000"/>
        </w:rPr>
        <w:t>–</w:t>
      </w:r>
      <w:r w:rsidR="0023590F">
        <w:rPr>
          <w:rFonts w:asciiTheme="minorHAnsi" w:hAnsiTheme="minorHAnsi" w:cstheme="minorHAnsi"/>
          <w:color w:val="000000"/>
        </w:rPr>
        <w:t xml:space="preserve"> </w:t>
      </w:r>
      <w:r w:rsidR="009A4903">
        <w:rPr>
          <w:rFonts w:asciiTheme="minorHAnsi" w:hAnsiTheme="minorHAnsi" w:cstheme="minorHAnsi"/>
          <w:color w:val="000000"/>
        </w:rPr>
        <w:t>Główny specjalista w</w:t>
      </w:r>
      <w:r w:rsidR="0023590F" w:rsidRPr="0023590F">
        <w:rPr>
          <w:rFonts w:asciiTheme="minorHAnsi" w:hAnsiTheme="minorHAnsi" w:cstheme="minorHAnsi"/>
          <w:color w:val="000000"/>
        </w:rPr>
        <w:t xml:space="preserve"> Biur</w:t>
      </w:r>
      <w:r w:rsidR="009A4903">
        <w:rPr>
          <w:rFonts w:asciiTheme="minorHAnsi" w:hAnsiTheme="minorHAnsi" w:cstheme="minorHAnsi"/>
          <w:color w:val="000000"/>
        </w:rPr>
        <w:t>ze</w:t>
      </w:r>
      <w:r w:rsidR="0023590F" w:rsidRPr="0023590F">
        <w:rPr>
          <w:rFonts w:asciiTheme="minorHAnsi" w:hAnsiTheme="minorHAnsi" w:cstheme="minorHAnsi"/>
          <w:color w:val="000000"/>
        </w:rPr>
        <w:t xml:space="preserve"> Związku Gmin i Powiatów Subregionu Centralnego Województwa Śląskiego</w:t>
      </w:r>
      <w:r w:rsidR="0023590F">
        <w:rPr>
          <w:rFonts w:asciiTheme="minorHAnsi" w:hAnsiTheme="minorHAnsi" w:cstheme="minorHAnsi"/>
          <w:color w:val="000000"/>
        </w:rPr>
        <w:t>;</w:t>
      </w:r>
    </w:p>
    <w:p w14:paraId="1E57790B" w14:textId="77777777" w:rsidR="0023590F" w:rsidRDefault="0023590F" w:rsidP="007535E0">
      <w:pPr>
        <w:pStyle w:val="Akapitzlist"/>
        <w:numPr>
          <w:ilvl w:val="0"/>
          <w:numId w:val="16"/>
        </w:numPr>
        <w:spacing w:before="120" w:after="120" w:line="276" w:lineRule="auto"/>
        <w:ind w:left="426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Pani Justyna Birna – Specjalista w </w:t>
      </w:r>
      <w:r w:rsidRPr="0023590F">
        <w:rPr>
          <w:rFonts w:asciiTheme="minorHAnsi" w:hAnsiTheme="minorHAnsi" w:cstheme="minorHAnsi"/>
          <w:color w:val="000000"/>
        </w:rPr>
        <w:t>Biur</w:t>
      </w:r>
      <w:r>
        <w:rPr>
          <w:rFonts w:asciiTheme="minorHAnsi" w:hAnsiTheme="minorHAnsi" w:cstheme="minorHAnsi"/>
          <w:color w:val="000000"/>
        </w:rPr>
        <w:t>ze</w:t>
      </w:r>
      <w:r w:rsidRPr="0023590F">
        <w:rPr>
          <w:rFonts w:asciiTheme="minorHAnsi" w:hAnsiTheme="minorHAnsi" w:cstheme="minorHAnsi"/>
          <w:color w:val="000000"/>
        </w:rPr>
        <w:t xml:space="preserve"> Związku Gmin i Powiatów Subregionu Centralnego Województwa Śląskiego</w:t>
      </w:r>
      <w:r w:rsidR="009A4903">
        <w:rPr>
          <w:rFonts w:asciiTheme="minorHAnsi" w:hAnsiTheme="minorHAnsi" w:cstheme="minorHAnsi"/>
          <w:color w:val="000000"/>
        </w:rPr>
        <w:t>;</w:t>
      </w:r>
    </w:p>
    <w:p w14:paraId="1CCB5E0F" w14:textId="77777777" w:rsidR="009A4903" w:rsidRDefault="009A4903" w:rsidP="009A4903">
      <w:pPr>
        <w:pStyle w:val="Akapitzlist"/>
        <w:numPr>
          <w:ilvl w:val="0"/>
          <w:numId w:val="16"/>
        </w:numPr>
        <w:spacing w:before="120" w:after="120" w:line="276" w:lineRule="auto"/>
        <w:ind w:left="426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Pani Magdalena Malesza – Specjalista w </w:t>
      </w:r>
      <w:r w:rsidRPr="0023590F">
        <w:rPr>
          <w:rFonts w:asciiTheme="minorHAnsi" w:hAnsiTheme="minorHAnsi" w:cstheme="minorHAnsi"/>
          <w:color w:val="000000"/>
        </w:rPr>
        <w:t>Biur</w:t>
      </w:r>
      <w:r>
        <w:rPr>
          <w:rFonts w:asciiTheme="minorHAnsi" w:hAnsiTheme="minorHAnsi" w:cstheme="minorHAnsi"/>
          <w:color w:val="000000"/>
        </w:rPr>
        <w:t>ze</w:t>
      </w:r>
      <w:r w:rsidRPr="0023590F">
        <w:rPr>
          <w:rFonts w:asciiTheme="minorHAnsi" w:hAnsiTheme="minorHAnsi" w:cstheme="minorHAnsi"/>
          <w:color w:val="000000"/>
        </w:rPr>
        <w:t xml:space="preserve"> Związku Gmin i Powiatów Subregionu Centralnego Województwa Śląskiego</w:t>
      </w:r>
      <w:r>
        <w:rPr>
          <w:rFonts w:asciiTheme="minorHAnsi" w:hAnsiTheme="minorHAnsi" w:cstheme="minorHAnsi"/>
          <w:color w:val="000000"/>
        </w:rPr>
        <w:t>.</w:t>
      </w:r>
    </w:p>
    <w:p w14:paraId="40E42EBB" w14:textId="77777777" w:rsidR="00D451B1" w:rsidRPr="009A4903" w:rsidRDefault="00D451B1" w:rsidP="009A4903">
      <w:pPr>
        <w:pStyle w:val="Akapitzlist"/>
        <w:spacing w:before="120" w:after="120" w:line="276" w:lineRule="auto"/>
        <w:ind w:left="426"/>
        <w:rPr>
          <w:rFonts w:asciiTheme="minorHAnsi" w:hAnsiTheme="minorHAnsi" w:cstheme="minorHAnsi"/>
          <w:b/>
          <w:color w:val="000000"/>
        </w:rPr>
      </w:pPr>
      <w:r w:rsidRPr="009A4903">
        <w:rPr>
          <w:rFonts w:asciiTheme="minorHAnsi" w:hAnsiTheme="minorHAnsi" w:cstheme="minorHAnsi"/>
          <w:b/>
        </w:rPr>
        <w:lastRenderedPageBreak/>
        <w:t xml:space="preserve">Porządek obrad: </w:t>
      </w:r>
    </w:p>
    <w:p w14:paraId="0CE18824" w14:textId="77777777" w:rsidR="007E5877" w:rsidRPr="007E5877" w:rsidRDefault="007E5877" w:rsidP="007E5877">
      <w:pPr>
        <w:numPr>
          <w:ilvl w:val="0"/>
          <w:numId w:val="9"/>
        </w:numPr>
        <w:spacing w:before="120" w:after="120" w:line="276" w:lineRule="auto"/>
        <w:rPr>
          <w:rFonts w:asciiTheme="minorHAnsi" w:hAnsiTheme="minorHAnsi" w:cstheme="minorHAnsi"/>
        </w:rPr>
      </w:pPr>
      <w:r w:rsidRPr="007E5877">
        <w:rPr>
          <w:rFonts w:asciiTheme="minorHAnsi" w:hAnsiTheme="minorHAnsi" w:cstheme="minorHAnsi"/>
        </w:rPr>
        <w:t>Powitanie, przedstawienie porządku zebrania.</w:t>
      </w:r>
    </w:p>
    <w:p w14:paraId="43307624" w14:textId="77777777" w:rsidR="007E5877" w:rsidRPr="007E5877" w:rsidRDefault="007E5877" w:rsidP="007E5877">
      <w:pPr>
        <w:numPr>
          <w:ilvl w:val="0"/>
          <w:numId w:val="9"/>
        </w:numPr>
        <w:spacing w:before="120" w:after="120" w:line="276" w:lineRule="auto"/>
        <w:rPr>
          <w:rFonts w:asciiTheme="minorHAnsi" w:hAnsiTheme="minorHAnsi" w:cstheme="minorHAnsi"/>
        </w:rPr>
      </w:pPr>
      <w:r w:rsidRPr="007E5877">
        <w:rPr>
          <w:rFonts w:asciiTheme="minorHAnsi" w:hAnsiTheme="minorHAnsi" w:cstheme="minorHAnsi"/>
        </w:rPr>
        <w:t>Przedstawienie informacji o wydarzeniach od ostatniego posiedzenia Rady Konsultacyjnej:</w:t>
      </w:r>
    </w:p>
    <w:p w14:paraId="35310B3C" w14:textId="77777777" w:rsidR="007E5877" w:rsidRDefault="007E5877" w:rsidP="004E3264">
      <w:pPr>
        <w:pStyle w:val="Akapitzlist"/>
        <w:numPr>
          <w:ilvl w:val="0"/>
          <w:numId w:val="12"/>
        </w:numPr>
        <w:spacing w:before="120" w:after="120" w:line="276" w:lineRule="auto"/>
        <w:ind w:left="1418"/>
        <w:rPr>
          <w:rFonts w:asciiTheme="minorHAnsi" w:hAnsiTheme="minorHAnsi" w:cstheme="minorHAnsi"/>
        </w:rPr>
      </w:pPr>
      <w:r w:rsidRPr="007E5877">
        <w:rPr>
          <w:rFonts w:asciiTheme="minorHAnsi" w:hAnsiTheme="minorHAnsi" w:cstheme="minorHAnsi"/>
        </w:rPr>
        <w:t xml:space="preserve">Informacja </w:t>
      </w:r>
      <w:r w:rsidR="004E3264">
        <w:rPr>
          <w:rFonts w:asciiTheme="minorHAnsi" w:hAnsiTheme="minorHAnsi" w:cstheme="minorHAnsi"/>
        </w:rPr>
        <w:t xml:space="preserve">podjęciu </w:t>
      </w:r>
      <w:r w:rsidR="004E3264" w:rsidRPr="004E3264">
        <w:rPr>
          <w:rFonts w:asciiTheme="minorHAnsi" w:hAnsiTheme="minorHAnsi" w:cstheme="minorHAnsi"/>
        </w:rPr>
        <w:t>przez Zarząd Związku uchwały nr 423/2023 w sprawie zmiany uchwały nr 409/2023 w sprawie przyjęcia listy projektów zintegrowanych planowanych do realizacji w ramach instrumentu ZIT realizujących cele Strategii Rozwoju Subregionu Centralnego Województwa Śląskiego na lata 2021-2027, z perspektywą do 2030 r</w:t>
      </w:r>
      <w:r w:rsidR="004E3264">
        <w:rPr>
          <w:rFonts w:asciiTheme="minorHAnsi" w:hAnsiTheme="minorHAnsi" w:cstheme="minorHAnsi"/>
        </w:rPr>
        <w:t>.;</w:t>
      </w:r>
    </w:p>
    <w:p w14:paraId="3588D391" w14:textId="77777777" w:rsidR="004E3264" w:rsidRDefault="004E3264" w:rsidP="004E3264">
      <w:pPr>
        <w:pStyle w:val="Akapitzlist"/>
        <w:numPr>
          <w:ilvl w:val="0"/>
          <w:numId w:val="12"/>
        </w:numPr>
        <w:spacing w:before="120" w:after="120" w:line="276" w:lineRule="auto"/>
        <w:ind w:left="141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Informacja o aktualizacji harmonogramu naborów wniosków </w:t>
      </w:r>
      <w:r w:rsidRPr="004E3264">
        <w:rPr>
          <w:rFonts w:asciiTheme="minorHAnsi" w:hAnsiTheme="minorHAnsi" w:cstheme="minorHAnsi"/>
        </w:rPr>
        <w:t>dofinansowanie na 2023 r.</w:t>
      </w:r>
      <w:r>
        <w:rPr>
          <w:rFonts w:asciiTheme="minorHAnsi" w:hAnsiTheme="minorHAnsi" w:cstheme="minorHAnsi"/>
        </w:rPr>
        <w:t xml:space="preserve"> w ramach programu Fundusze Europejskie dla Śląskiego na lata 2021-2027 (FESL 2021-2027);</w:t>
      </w:r>
    </w:p>
    <w:p w14:paraId="5D292230" w14:textId="77777777" w:rsidR="0044584F" w:rsidRDefault="0044584F" w:rsidP="004E3264">
      <w:pPr>
        <w:pStyle w:val="Akapitzlist"/>
        <w:numPr>
          <w:ilvl w:val="0"/>
          <w:numId w:val="12"/>
        </w:numPr>
        <w:spacing w:before="120" w:after="120" w:line="276" w:lineRule="auto"/>
        <w:ind w:left="141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Informacja o aktualizacji dokumentu pn. </w:t>
      </w:r>
      <w:r>
        <w:rPr>
          <w:rFonts w:asciiTheme="minorHAnsi" w:hAnsiTheme="minorHAnsi" w:cstheme="minorHAnsi"/>
          <w:i/>
          <w:color w:val="000000"/>
        </w:rPr>
        <w:t>Zasady realizacji instrumentów terytorialnych w Polsce w perspektywie finansowej UE na lata 2021-2027;</w:t>
      </w:r>
    </w:p>
    <w:p w14:paraId="0E117457" w14:textId="77777777" w:rsidR="004E3264" w:rsidRDefault="004E3264" w:rsidP="004E3264">
      <w:pPr>
        <w:pStyle w:val="Akapitzlist"/>
        <w:numPr>
          <w:ilvl w:val="0"/>
          <w:numId w:val="12"/>
        </w:numPr>
        <w:spacing w:before="120" w:after="120" w:line="276" w:lineRule="auto"/>
        <w:ind w:left="141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Informacja o złożeniu do IZ FESL 2021-2027 przez Biuro Związku dwóch wniosków o dofinansowanie: dla działania 5.14 </w:t>
      </w:r>
      <w:r w:rsidRPr="004E3264">
        <w:rPr>
          <w:rFonts w:asciiTheme="minorHAnsi" w:hAnsiTheme="minorHAnsi" w:cstheme="minorHAnsi"/>
        </w:rPr>
        <w:t>Usługi rozwojowe dla kadr administracji samorządowej</w:t>
      </w:r>
      <w:r>
        <w:rPr>
          <w:rFonts w:asciiTheme="minorHAnsi" w:hAnsiTheme="minorHAnsi" w:cstheme="minorHAnsi"/>
        </w:rPr>
        <w:t xml:space="preserve"> oraz działania 9.2. Rozwój ZIT;</w:t>
      </w:r>
    </w:p>
    <w:p w14:paraId="4EA8EC78" w14:textId="77777777" w:rsidR="004E3264" w:rsidRDefault="004E3264" w:rsidP="006A1090">
      <w:pPr>
        <w:pStyle w:val="Akapitzlist"/>
        <w:numPr>
          <w:ilvl w:val="0"/>
          <w:numId w:val="12"/>
        </w:numPr>
        <w:spacing w:before="120" w:after="120" w:line="276" w:lineRule="auto"/>
        <w:ind w:left="141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Informacja o pracach nad planem zrównoważonej mobilności miejskiej (SUMP).</w:t>
      </w:r>
    </w:p>
    <w:p w14:paraId="4184A0A5" w14:textId="77777777" w:rsidR="006A1090" w:rsidRPr="006A1090" w:rsidRDefault="006A1090" w:rsidP="006A1090">
      <w:pPr>
        <w:pStyle w:val="Akapitzlist"/>
        <w:numPr>
          <w:ilvl w:val="0"/>
          <w:numId w:val="9"/>
        </w:numPr>
        <w:spacing w:before="120" w:after="120" w:line="276" w:lineRule="auto"/>
        <w:rPr>
          <w:rFonts w:asciiTheme="minorHAnsi" w:hAnsiTheme="minorHAnsi" w:cstheme="minorHAnsi"/>
        </w:rPr>
      </w:pPr>
      <w:r w:rsidRPr="006A1090">
        <w:rPr>
          <w:rFonts w:asciiTheme="minorHAnsi" w:hAnsiTheme="minorHAnsi" w:cstheme="minorHAnsi"/>
        </w:rPr>
        <w:t>Zaopiniowanie przez Radę Konsultacyjną ds. przygotowania i wdrażania Strategii Rozwoju Subregionu Centralnego Województwa Śląskiego na lata 2021-2027, z perspektywą do 2030 r. przyjętej przez Zarząd Związku uchwały nr 423/2023</w:t>
      </w:r>
      <w:r>
        <w:rPr>
          <w:rFonts w:asciiTheme="minorHAnsi" w:hAnsiTheme="minorHAnsi" w:cstheme="minorHAnsi"/>
        </w:rPr>
        <w:t>.</w:t>
      </w:r>
    </w:p>
    <w:p w14:paraId="1813A6BF" w14:textId="77777777" w:rsidR="007E5877" w:rsidRPr="007E5877" w:rsidRDefault="007E5877" w:rsidP="004E3264">
      <w:pPr>
        <w:numPr>
          <w:ilvl w:val="0"/>
          <w:numId w:val="9"/>
        </w:numPr>
        <w:spacing w:before="120" w:after="120" w:line="276" w:lineRule="auto"/>
        <w:rPr>
          <w:rFonts w:asciiTheme="minorHAnsi" w:hAnsiTheme="minorHAnsi" w:cstheme="minorHAnsi"/>
        </w:rPr>
      </w:pPr>
      <w:r w:rsidRPr="007E5877">
        <w:rPr>
          <w:rFonts w:asciiTheme="minorHAnsi" w:hAnsiTheme="minorHAnsi" w:cstheme="minorHAnsi"/>
        </w:rPr>
        <w:t xml:space="preserve">Przedstawienie informacji o </w:t>
      </w:r>
      <w:r w:rsidR="004E3264">
        <w:rPr>
          <w:rFonts w:asciiTheme="minorHAnsi" w:hAnsiTheme="minorHAnsi" w:cstheme="minorHAnsi"/>
        </w:rPr>
        <w:t xml:space="preserve">planowanych </w:t>
      </w:r>
      <w:r w:rsidR="004E3264" w:rsidRPr="004E3264">
        <w:rPr>
          <w:rFonts w:asciiTheme="minorHAnsi" w:hAnsiTheme="minorHAnsi" w:cstheme="minorHAnsi"/>
        </w:rPr>
        <w:t>naborach wniosków o dofinansowanie w ramach ZIT do końca 2023 r. i aktualizacji listy projektów zintegrowanych planowanych do realizacji w ramach instrumentu ZIT realizujących cele Strategii Rozwoju Subregionu Centralnego Województwa Śląskiego na lata 2021-2027, z perspektywą do 2030 r.</w:t>
      </w:r>
    </w:p>
    <w:p w14:paraId="44F0A7D5" w14:textId="77777777" w:rsidR="007E5877" w:rsidRDefault="004E3264" w:rsidP="004E3264">
      <w:pPr>
        <w:numPr>
          <w:ilvl w:val="0"/>
          <w:numId w:val="9"/>
        </w:numPr>
        <w:spacing w:before="120"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Przedstawienie </w:t>
      </w:r>
      <w:r w:rsidRPr="004E3264">
        <w:rPr>
          <w:rFonts w:asciiTheme="minorHAnsi" w:hAnsiTheme="minorHAnsi" w:cstheme="minorHAnsi"/>
        </w:rPr>
        <w:t>informacji o projekcie uchwały Zarządu Związku w sprawie określenia trybu i zasad udzielania rekomendacji dla projektów planowanych do realizacji w ramach naborów ZIT programu Fundusze Euro</w:t>
      </w:r>
      <w:r w:rsidR="006A1090">
        <w:rPr>
          <w:rFonts w:asciiTheme="minorHAnsi" w:hAnsiTheme="minorHAnsi" w:cstheme="minorHAnsi"/>
        </w:rPr>
        <w:t>pejskie dla Śląskiego 2021-2027 oraz zaopiniowanie projektu uchwały przez Radę Konsultacyjną.</w:t>
      </w:r>
    </w:p>
    <w:p w14:paraId="5F6363EE" w14:textId="77777777" w:rsidR="004E3264" w:rsidRDefault="004E3264" w:rsidP="004E3264">
      <w:pPr>
        <w:numPr>
          <w:ilvl w:val="0"/>
          <w:numId w:val="9"/>
        </w:numPr>
        <w:spacing w:before="120" w:after="120" w:line="276" w:lineRule="auto"/>
        <w:rPr>
          <w:rFonts w:asciiTheme="minorHAnsi" w:hAnsiTheme="minorHAnsi" w:cstheme="minorHAnsi"/>
        </w:rPr>
      </w:pPr>
      <w:r w:rsidRPr="004E3264">
        <w:rPr>
          <w:rFonts w:asciiTheme="minorHAnsi" w:hAnsiTheme="minorHAnsi" w:cstheme="minorHAnsi"/>
        </w:rPr>
        <w:t xml:space="preserve">Przedstawienie informacji o aktualnych naborach wniosków o dofinansowanie w obszarach społecznych </w:t>
      </w:r>
      <w:r w:rsidR="0042553D">
        <w:rPr>
          <w:rFonts w:asciiTheme="minorHAnsi" w:hAnsiTheme="minorHAnsi" w:cstheme="minorHAnsi"/>
        </w:rPr>
        <w:t>Europejskiego Funduszu Społecznego + (</w:t>
      </w:r>
      <w:r w:rsidRPr="004E3264">
        <w:rPr>
          <w:rFonts w:asciiTheme="minorHAnsi" w:hAnsiTheme="minorHAnsi" w:cstheme="minorHAnsi"/>
        </w:rPr>
        <w:t>EFS+</w:t>
      </w:r>
      <w:r w:rsidR="0042553D">
        <w:rPr>
          <w:rFonts w:asciiTheme="minorHAnsi" w:hAnsiTheme="minorHAnsi" w:cstheme="minorHAnsi"/>
        </w:rPr>
        <w:t>)</w:t>
      </w:r>
      <w:r w:rsidRPr="004E3264">
        <w:rPr>
          <w:rFonts w:asciiTheme="minorHAnsi" w:hAnsiTheme="minorHAnsi" w:cstheme="minorHAnsi"/>
        </w:rPr>
        <w:t xml:space="preserve"> i</w:t>
      </w:r>
      <w:r w:rsidR="0042553D">
        <w:rPr>
          <w:rFonts w:asciiTheme="minorHAnsi" w:hAnsiTheme="minorHAnsi" w:cstheme="minorHAnsi"/>
        </w:rPr>
        <w:t xml:space="preserve"> Funduszu na rzecz Sprawiedliwej Transformacji</w:t>
      </w:r>
      <w:r w:rsidRPr="004E3264">
        <w:rPr>
          <w:rFonts w:asciiTheme="minorHAnsi" w:hAnsiTheme="minorHAnsi" w:cstheme="minorHAnsi"/>
        </w:rPr>
        <w:t xml:space="preserve"> </w:t>
      </w:r>
      <w:r w:rsidR="0042553D">
        <w:rPr>
          <w:rFonts w:asciiTheme="minorHAnsi" w:hAnsiTheme="minorHAnsi" w:cstheme="minorHAnsi"/>
        </w:rPr>
        <w:t>(</w:t>
      </w:r>
      <w:r w:rsidRPr="004E3264">
        <w:rPr>
          <w:rFonts w:asciiTheme="minorHAnsi" w:hAnsiTheme="minorHAnsi" w:cstheme="minorHAnsi"/>
        </w:rPr>
        <w:t>FST</w:t>
      </w:r>
      <w:r w:rsidR="0042553D">
        <w:rPr>
          <w:rFonts w:asciiTheme="minorHAnsi" w:hAnsiTheme="minorHAnsi" w:cstheme="minorHAnsi"/>
        </w:rPr>
        <w:t>) w ramach FE SL 2021-2027</w:t>
      </w:r>
      <w:r w:rsidRPr="004E3264">
        <w:rPr>
          <w:rFonts w:asciiTheme="minorHAnsi" w:hAnsiTheme="minorHAnsi" w:cstheme="minorHAnsi"/>
        </w:rPr>
        <w:t>:</w:t>
      </w:r>
    </w:p>
    <w:p w14:paraId="02FD7B3B" w14:textId="77777777" w:rsidR="004E3264" w:rsidRPr="004E3264" w:rsidRDefault="004E3264" w:rsidP="004E3264">
      <w:pPr>
        <w:pStyle w:val="Akapitzlist"/>
        <w:numPr>
          <w:ilvl w:val="0"/>
          <w:numId w:val="18"/>
        </w:numPr>
        <w:spacing w:before="120" w:after="120" w:line="276" w:lineRule="auto"/>
        <w:rPr>
          <w:rFonts w:asciiTheme="minorHAnsi" w:hAnsiTheme="minorHAnsi" w:cstheme="minorHAnsi"/>
        </w:rPr>
      </w:pPr>
      <w:r w:rsidRPr="004E3264">
        <w:rPr>
          <w:rFonts w:asciiTheme="minorHAnsi" w:hAnsiTheme="minorHAnsi" w:cstheme="minorHAnsi"/>
        </w:rPr>
        <w:t>Włączenie społeczne – wzmocnienie procesu sprawiedliwej</w:t>
      </w:r>
      <w:r>
        <w:rPr>
          <w:rFonts w:asciiTheme="minorHAnsi" w:hAnsiTheme="minorHAnsi" w:cstheme="minorHAnsi"/>
        </w:rPr>
        <w:t xml:space="preserve"> </w:t>
      </w:r>
      <w:r w:rsidRPr="004E3264">
        <w:rPr>
          <w:rFonts w:asciiTheme="minorHAnsi" w:hAnsiTheme="minorHAnsi" w:cstheme="minorHAnsi"/>
        </w:rPr>
        <w:t>transformacji;</w:t>
      </w:r>
    </w:p>
    <w:p w14:paraId="516D2AC6" w14:textId="77777777" w:rsidR="004E3264" w:rsidRPr="004E3264" w:rsidRDefault="004E3264" w:rsidP="004E3264">
      <w:pPr>
        <w:pStyle w:val="Akapitzlist"/>
        <w:numPr>
          <w:ilvl w:val="0"/>
          <w:numId w:val="18"/>
        </w:numPr>
        <w:spacing w:before="120" w:after="120" w:line="276" w:lineRule="auto"/>
        <w:rPr>
          <w:rFonts w:asciiTheme="minorHAnsi" w:hAnsiTheme="minorHAnsi" w:cstheme="minorHAnsi"/>
        </w:rPr>
      </w:pPr>
      <w:r w:rsidRPr="004E3264">
        <w:rPr>
          <w:rFonts w:asciiTheme="minorHAnsi" w:hAnsiTheme="minorHAnsi" w:cstheme="minorHAnsi"/>
        </w:rPr>
        <w:t>Aktywna integracja;</w:t>
      </w:r>
    </w:p>
    <w:p w14:paraId="640ECB71" w14:textId="77777777" w:rsidR="004E3264" w:rsidRPr="004E3264" w:rsidRDefault="004E3264" w:rsidP="004E3264">
      <w:pPr>
        <w:pStyle w:val="Akapitzlist"/>
        <w:numPr>
          <w:ilvl w:val="0"/>
          <w:numId w:val="18"/>
        </w:numPr>
        <w:spacing w:before="120" w:after="120" w:line="276" w:lineRule="auto"/>
        <w:rPr>
          <w:rFonts w:asciiTheme="minorHAnsi" w:hAnsiTheme="minorHAnsi" w:cstheme="minorHAnsi"/>
        </w:rPr>
      </w:pPr>
      <w:r w:rsidRPr="004E3264">
        <w:rPr>
          <w:rFonts w:asciiTheme="minorHAnsi" w:hAnsiTheme="minorHAnsi" w:cstheme="minorHAnsi"/>
        </w:rPr>
        <w:t>Edukacja zawodowa w procesie sprawiedliwej transformacji</w:t>
      </w:r>
      <w:r>
        <w:rPr>
          <w:rFonts w:asciiTheme="minorHAnsi" w:hAnsiTheme="minorHAnsi" w:cstheme="minorHAnsi"/>
        </w:rPr>
        <w:t xml:space="preserve"> </w:t>
      </w:r>
      <w:r w:rsidRPr="004E3264">
        <w:rPr>
          <w:rFonts w:asciiTheme="minorHAnsi" w:hAnsiTheme="minorHAnsi" w:cstheme="minorHAnsi"/>
        </w:rPr>
        <w:t>regionu;</w:t>
      </w:r>
    </w:p>
    <w:p w14:paraId="269F92E8" w14:textId="77777777" w:rsidR="004E3264" w:rsidRPr="004E3264" w:rsidRDefault="004E3264" w:rsidP="004E3264">
      <w:pPr>
        <w:pStyle w:val="Akapitzlist"/>
        <w:numPr>
          <w:ilvl w:val="0"/>
          <w:numId w:val="18"/>
        </w:numPr>
        <w:spacing w:before="120" w:after="120" w:line="276" w:lineRule="auto"/>
        <w:rPr>
          <w:rFonts w:asciiTheme="minorHAnsi" w:hAnsiTheme="minorHAnsi" w:cstheme="minorHAnsi"/>
        </w:rPr>
      </w:pPr>
      <w:r w:rsidRPr="004E3264">
        <w:rPr>
          <w:rFonts w:asciiTheme="minorHAnsi" w:hAnsiTheme="minorHAnsi" w:cstheme="minorHAnsi"/>
        </w:rPr>
        <w:t>Rozwój kształcenia wyższego zgodnie z potrzebami zielonej</w:t>
      </w:r>
      <w:r>
        <w:rPr>
          <w:rFonts w:asciiTheme="minorHAnsi" w:hAnsiTheme="minorHAnsi" w:cstheme="minorHAnsi"/>
        </w:rPr>
        <w:t xml:space="preserve"> </w:t>
      </w:r>
      <w:r w:rsidRPr="004E3264">
        <w:rPr>
          <w:rFonts w:asciiTheme="minorHAnsi" w:hAnsiTheme="minorHAnsi" w:cstheme="minorHAnsi"/>
        </w:rPr>
        <w:t>gospodarki;</w:t>
      </w:r>
    </w:p>
    <w:p w14:paraId="52D3947D" w14:textId="77777777" w:rsidR="004E3264" w:rsidRPr="004E3264" w:rsidRDefault="004E3264" w:rsidP="004E3264">
      <w:pPr>
        <w:pStyle w:val="Akapitzlist"/>
        <w:numPr>
          <w:ilvl w:val="0"/>
          <w:numId w:val="18"/>
        </w:numPr>
        <w:spacing w:before="120" w:after="120" w:line="276" w:lineRule="auto"/>
        <w:rPr>
          <w:rFonts w:asciiTheme="minorHAnsi" w:hAnsiTheme="minorHAnsi" w:cstheme="minorHAnsi"/>
        </w:rPr>
      </w:pPr>
      <w:r w:rsidRPr="004E3264">
        <w:rPr>
          <w:rFonts w:asciiTheme="minorHAnsi" w:hAnsiTheme="minorHAnsi" w:cstheme="minorHAnsi"/>
        </w:rPr>
        <w:t>Usługi społeczne</w:t>
      </w:r>
      <w:r>
        <w:rPr>
          <w:rFonts w:asciiTheme="minorHAnsi" w:hAnsiTheme="minorHAnsi" w:cstheme="minorHAnsi"/>
        </w:rPr>
        <w:t>.</w:t>
      </w:r>
    </w:p>
    <w:p w14:paraId="19F460D2" w14:textId="77777777" w:rsidR="007E5877" w:rsidRPr="007E5877" w:rsidRDefault="007E5877" w:rsidP="007E5877">
      <w:pPr>
        <w:numPr>
          <w:ilvl w:val="0"/>
          <w:numId w:val="9"/>
        </w:numPr>
        <w:spacing w:before="120" w:after="120" w:line="276" w:lineRule="auto"/>
        <w:rPr>
          <w:rFonts w:asciiTheme="minorHAnsi" w:hAnsiTheme="minorHAnsi" w:cstheme="minorHAnsi"/>
        </w:rPr>
      </w:pPr>
      <w:r w:rsidRPr="007E5877">
        <w:rPr>
          <w:rFonts w:asciiTheme="minorHAnsi" w:hAnsiTheme="minorHAnsi" w:cstheme="minorHAnsi"/>
        </w:rPr>
        <w:t>Dodatkowe wnioski.</w:t>
      </w:r>
    </w:p>
    <w:p w14:paraId="4F3310DC" w14:textId="77777777" w:rsidR="007E5877" w:rsidRPr="007E5877" w:rsidRDefault="007E5877" w:rsidP="007E5877">
      <w:pPr>
        <w:numPr>
          <w:ilvl w:val="0"/>
          <w:numId w:val="9"/>
        </w:numPr>
        <w:spacing w:before="120" w:after="120" w:line="276" w:lineRule="auto"/>
        <w:rPr>
          <w:rFonts w:asciiTheme="minorHAnsi" w:hAnsiTheme="minorHAnsi" w:cstheme="minorHAnsi"/>
        </w:rPr>
      </w:pPr>
      <w:r w:rsidRPr="007E5877">
        <w:rPr>
          <w:rFonts w:asciiTheme="minorHAnsi" w:hAnsiTheme="minorHAnsi" w:cstheme="minorHAnsi"/>
        </w:rPr>
        <w:t>Zakończenie posiedzenia.</w:t>
      </w:r>
    </w:p>
    <w:p w14:paraId="751AA714" w14:textId="77777777" w:rsidR="00B627F5" w:rsidRPr="00677003" w:rsidRDefault="00B627F5" w:rsidP="00677003">
      <w:pPr>
        <w:pStyle w:val="Nagwek2"/>
      </w:pPr>
      <w:r w:rsidRPr="00677003">
        <w:t>Ad</w:t>
      </w:r>
      <w:r w:rsidR="00066BC4">
        <w:t>.</w:t>
      </w:r>
      <w:r w:rsidRPr="00677003">
        <w:t xml:space="preserve"> 1. </w:t>
      </w:r>
    </w:p>
    <w:p w14:paraId="1A889E55" w14:textId="77777777" w:rsidR="00F36EAD" w:rsidRPr="00CC79FF" w:rsidRDefault="0023590F" w:rsidP="00CC79FF">
      <w:pPr>
        <w:spacing w:before="120" w:after="120" w:line="276" w:lineRule="auto"/>
        <w:rPr>
          <w:rFonts w:asciiTheme="minorHAnsi" w:hAnsiTheme="minorHAnsi" w:cstheme="minorHAnsi"/>
          <w:color w:val="000000"/>
        </w:rPr>
      </w:pPr>
      <w:r w:rsidRPr="0023590F">
        <w:rPr>
          <w:rFonts w:asciiTheme="minorHAnsi" w:hAnsiTheme="minorHAnsi" w:cstheme="minorHAnsi"/>
          <w:color w:val="000000"/>
        </w:rPr>
        <w:t>Zebranie</w:t>
      </w:r>
      <w:r w:rsidRPr="0023590F">
        <w:t xml:space="preserve"> </w:t>
      </w:r>
      <w:r w:rsidRPr="0023590F">
        <w:rPr>
          <w:rFonts w:asciiTheme="minorHAnsi" w:hAnsiTheme="minorHAnsi" w:cstheme="minorHAnsi"/>
          <w:color w:val="000000"/>
        </w:rPr>
        <w:t>Rady Konsultacyjnej ds. przygotowania i wdrażania Strategii Rozwoju Subregionu Centralnego Województwa Śląskiego na lata 2021-2027, z perspektywą do 2030 r. zostało zorganizowane w formie hybrydowej</w:t>
      </w:r>
      <w:r w:rsidR="007E094D">
        <w:rPr>
          <w:rFonts w:asciiTheme="minorHAnsi" w:hAnsiTheme="minorHAnsi" w:cstheme="minorHAnsi"/>
          <w:color w:val="000000"/>
        </w:rPr>
        <w:t xml:space="preserve"> - </w:t>
      </w:r>
      <w:r w:rsidRPr="0023590F">
        <w:rPr>
          <w:rFonts w:asciiTheme="minorHAnsi" w:hAnsiTheme="minorHAnsi" w:cstheme="minorHAnsi"/>
          <w:color w:val="000000"/>
        </w:rPr>
        <w:t xml:space="preserve">stacjonarnie w </w:t>
      </w:r>
      <w:r w:rsidR="00F71D5D">
        <w:rPr>
          <w:rFonts w:asciiTheme="minorHAnsi" w:hAnsiTheme="minorHAnsi" w:cstheme="minorHAnsi"/>
          <w:color w:val="000000"/>
        </w:rPr>
        <w:t>Bytomiu</w:t>
      </w:r>
      <w:r w:rsidRPr="0023590F">
        <w:rPr>
          <w:rFonts w:asciiTheme="minorHAnsi" w:hAnsiTheme="minorHAnsi" w:cstheme="minorHAnsi"/>
          <w:color w:val="000000"/>
        </w:rPr>
        <w:t xml:space="preserve"> oraz z wykorzystaniem środków komunikacji elektronicznej Microsoft </w:t>
      </w:r>
      <w:proofErr w:type="spellStart"/>
      <w:r w:rsidRPr="0023590F">
        <w:rPr>
          <w:rFonts w:asciiTheme="minorHAnsi" w:hAnsiTheme="minorHAnsi" w:cstheme="minorHAnsi"/>
          <w:color w:val="000000"/>
        </w:rPr>
        <w:t>Teams</w:t>
      </w:r>
      <w:proofErr w:type="spellEnd"/>
      <w:r w:rsidRPr="0023590F">
        <w:rPr>
          <w:rFonts w:asciiTheme="minorHAnsi" w:hAnsiTheme="minorHAnsi" w:cstheme="minorHAnsi"/>
          <w:color w:val="000000"/>
        </w:rPr>
        <w:t xml:space="preserve">. </w:t>
      </w:r>
      <w:r>
        <w:rPr>
          <w:rFonts w:asciiTheme="minorHAnsi" w:hAnsiTheme="minorHAnsi" w:cstheme="minorHAnsi"/>
          <w:color w:val="000000"/>
        </w:rPr>
        <w:t>Zebranie otworzył</w:t>
      </w:r>
      <w:r w:rsidR="00B627F5" w:rsidRPr="007E5877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pan Maciej </w:t>
      </w:r>
      <w:r w:rsidRPr="0023590F">
        <w:rPr>
          <w:rFonts w:asciiTheme="minorHAnsi" w:hAnsiTheme="minorHAnsi" w:cstheme="minorHAnsi"/>
          <w:color w:val="000000"/>
        </w:rPr>
        <w:t>Klimek,</w:t>
      </w:r>
      <w:r w:rsidRPr="0023590F">
        <w:t xml:space="preserve"> </w:t>
      </w:r>
      <w:r w:rsidRPr="0023590F">
        <w:rPr>
          <w:rFonts w:asciiTheme="minorHAnsi" w:hAnsiTheme="minorHAnsi" w:cstheme="minorHAnsi"/>
          <w:color w:val="000000"/>
        </w:rPr>
        <w:t xml:space="preserve">reprezentujący Miejski Ośrodek Pomocy Społecznej w Wojkowicach, Przewodniczący Rady Konsultacyjnej, który powitał </w:t>
      </w:r>
      <w:r w:rsidR="00F32D82" w:rsidRPr="0023590F">
        <w:rPr>
          <w:rFonts w:asciiTheme="minorHAnsi" w:hAnsiTheme="minorHAnsi" w:cstheme="minorHAnsi"/>
          <w:color w:val="000000"/>
        </w:rPr>
        <w:t>C</w:t>
      </w:r>
      <w:r w:rsidR="00B627F5" w:rsidRPr="0023590F">
        <w:rPr>
          <w:rFonts w:asciiTheme="minorHAnsi" w:hAnsiTheme="minorHAnsi" w:cstheme="minorHAnsi"/>
          <w:color w:val="000000"/>
        </w:rPr>
        <w:t xml:space="preserve">złonków </w:t>
      </w:r>
      <w:r w:rsidR="001C7274" w:rsidRPr="0023590F">
        <w:rPr>
          <w:rFonts w:asciiTheme="minorHAnsi" w:hAnsiTheme="minorHAnsi" w:cstheme="minorHAnsi"/>
          <w:color w:val="000000"/>
        </w:rPr>
        <w:t>Rady</w:t>
      </w:r>
      <w:r w:rsidRPr="0023590F">
        <w:rPr>
          <w:rFonts w:asciiTheme="minorHAnsi" w:hAnsiTheme="minorHAnsi" w:cstheme="minorHAnsi"/>
          <w:color w:val="000000"/>
        </w:rPr>
        <w:t xml:space="preserve">. Następnie pan Przewodniczący poinformował, że </w:t>
      </w:r>
      <w:r w:rsidR="00122A12">
        <w:rPr>
          <w:rFonts w:asciiTheme="minorHAnsi" w:hAnsiTheme="minorHAnsi" w:cstheme="minorHAnsi"/>
          <w:color w:val="000000"/>
        </w:rPr>
        <w:t>d</w:t>
      </w:r>
      <w:r w:rsidR="00122A12" w:rsidRPr="00122A12">
        <w:rPr>
          <w:rFonts w:asciiTheme="minorHAnsi" w:hAnsiTheme="minorHAnsi" w:cstheme="minorHAnsi"/>
          <w:color w:val="000000"/>
        </w:rPr>
        <w:t xml:space="preserve">o ważności </w:t>
      </w:r>
      <w:r w:rsidR="00BD7568">
        <w:rPr>
          <w:rFonts w:asciiTheme="minorHAnsi" w:hAnsiTheme="minorHAnsi" w:cstheme="minorHAnsi"/>
          <w:color w:val="000000"/>
        </w:rPr>
        <w:t>podejmowania stanowisk wymagany jest udział</w:t>
      </w:r>
      <w:r w:rsidR="00122A12" w:rsidRPr="00122A12">
        <w:rPr>
          <w:rFonts w:asciiTheme="minorHAnsi" w:hAnsiTheme="minorHAnsi" w:cstheme="minorHAnsi"/>
          <w:color w:val="000000"/>
        </w:rPr>
        <w:t xml:space="preserve"> co najmniej połowy aktualnego składu członków Rady z prawem głosu</w:t>
      </w:r>
      <w:r w:rsidR="00122A12">
        <w:rPr>
          <w:rFonts w:asciiTheme="minorHAnsi" w:hAnsiTheme="minorHAnsi" w:cstheme="minorHAnsi"/>
          <w:color w:val="000000"/>
        </w:rPr>
        <w:t xml:space="preserve"> tj. 11 członków Rady</w:t>
      </w:r>
      <w:r w:rsidR="00122A12" w:rsidRPr="00122A12">
        <w:rPr>
          <w:rFonts w:asciiTheme="minorHAnsi" w:hAnsiTheme="minorHAnsi" w:cstheme="minorHAnsi"/>
          <w:color w:val="000000"/>
        </w:rPr>
        <w:t>.</w:t>
      </w:r>
      <w:r w:rsidR="00FE7500">
        <w:rPr>
          <w:rFonts w:asciiTheme="minorHAnsi" w:hAnsiTheme="minorHAnsi" w:cstheme="minorHAnsi"/>
          <w:color w:val="000000"/>
        </w:rPr>
        <w:t xml:space="preserve"> </w:t>
      </w:r>
      <w:r w:rsidR="00E21D09">
        <w:rPr>
          <w:rFonts w:asciiTheme="minorHAnsi" w:hAnsiTheme="minorHAnsi" w:cstheme="minorHAnsi"/>
          <w:color w:val="000000"/>
        </w:rPr>
        <w:t>W posiedzeniu uczestniczyło 1</w:t>
      </w:r>
      <w:r w:rsidR="00F71D5D">
        <w:rPr>
          <w:rFonts w:asciiTheme="minorHAnsi" w:hAnsiTheme="minorHAnsi" w:cstheme="minorHAnsi"/>
          <w:color w:val="000000"/>
        </w:rPr>
        <w:t>1</w:t>
      </w:r>
      <w:r w:rsidR="00E21D09">
        <w:rPr>
          <w:rFonts w:asciiTheme="minorHAnsi" w:hAnsiTheme="minorHAnsi" w:cstheme="minorHAnsi"/>
          <w:color w:val="000000"/>
        </w:rPr>
        <w:t xml:space="preserve"> członków Rady. </w:t>
      </w:r>
      <w:r w:rsidR="00F71D5D">
        <w:rPr>
          <w:rFonts w:asciiTheme="minorHAnsi" w:hAnsiTheme="minorHAnsi" w:cstheme="minorHAnsi"/>
          <w:color w:val="000000"/>
        </w:rPr>
        <w:t>W</w:t>
      </w:r>
      <w:r w:rsidR="00395E1C">
        <w:rPr>
          <w:rFonts w:asciiTheme="minorHAnsi" w:hAnsiTheme="minorHAnsi" w:cstheme="minorHAnsi"/>
          <w:color w:val="000000"/>
        </w:rPr>
        <w:t xml:space="preserve"> porządku obrad </w:t>
      </w:r>
      <w:r w:rsidR="00F71D5D">
        <w:rPr>
          <w:rFonts w:asciiTheme="minorHAnsi" w:hAnsiTheme="minorHAnsi" w:cstheme="minorHAnsi"/>
          <w:color w:val="000000"/>
        </w:rPr>
        <w:t>zakładano podej</w:t>
      </w:r>
      <w:r w:rsidR="00395E1C">
        <w:rPr>
          <w:rFonts w:asciiTheme="minorHAnsi" w:hAnsiTheme="minorHAnsi" w:cstheme="minorHAnsi"/>
          <w:color w:val="000000"/>
        </w:rPr>
        <w:t>mowani</w:t>
      </w:r>
      <w:r w:rsidR="00F71D5D">
        <w:rPr>
          <w:rFonts w:asciiTheme="minorHAnsi" w:hAnsiTheme="minorHAnsi" w:cstheme="minorHAnsi"/>
          <w:color w:val="000000"/>
        </w:rPr>
        <w:t>e</w:t>
      </w:r>
      <w:r w:rsidR="00395E1C">
        <w:rPr>
          <w:rFonts w:asciiTheme="minorHAnsi" w:hAnsiTheme="minorHAnsi" w:cstheme="minorHAnsi"/>
          <w:color w:val="000000"/>
        </w:rPr>
        <w:t xml:space="preserve"> stanowisk, </w:t>
      </w:r>
      <w:r w:rsidR="00F71D5D">
        <w:rPr>
          <w:rFonts w:asciiTheme="minorHAnsi" w:hAnsiTheme="minorHAnsi" w:cstheme="minorHAnsi"/>
          <w:color w:val="000000"/>
        </w:rPr>
        <w:t>więc po stwierdzeniu kworum</w:t>
      </w:r>
      <w:r w:rsidR="00395E1C">
        <w:rPr>
          <w:rFonts w:asciiTheme="minorHAnsi" w:hAnsiTheme="minorHAnsi" w:cstheme="minorHAnsi"/>
          <w:color w:val="000000"/>
        </w:rPr>
        <w:t xml:space="preserve"> kontynuowano posiedzenie</w:t>
      </w:r>
      <w:r w:rsidR="00FE7500">
        <w:rPr>
          <w:rFonts w:asciiTheme="minorHAnsi" w:hAnsiTheme="minorHAnsi" w:cstheme="minorHAnsi"/>
          <w:color w:val="000000"/>
        </w:rPr>
        <w:t>.</w:t>
      </w:r>
      <w:r w:rsidR="00CC79FF">
        <w:rPr>
          <w:rFonts w:asciiTheme="minorHAnsi" w:hAnsiTheme="minorHAnsi" w:cstheme="minorHAnsi"/>
          <w:color w:val="000000"/>
        </w:rPr>
        <w:t xml:space="preserve"> </w:t>
      </w:r>
      <w:r w:rsidR="00F71D5D" w:rsidRPr="00B41812">
        <w:rPr>
          <w:rFonts w:asciiTheme="minorHAnsi" w:hAnsiTheme="minorHAnsi" w:cstheme="minorHAnsi"/>
          <w:color w:val="000000"/>
        </w:rPr>
        <w:t>Pan Przewodniczący zaznaczył, że w przypadku konieczności podejmowania przez Radę stanowisk</w:t>
      </w:r>
      <w:r w:rsidR="00E25CE0" w:rsidRPr="00B41812">
        <w:rPr>
          <w:rFonts w:asciiTheme="minorHAnsi" w:hAnsiTheme="minorHAnsi" w:cstheme="minorHAnsi"/>
          <w:color w:val="000000"/>
        </w:rPr>
        <w:t xml:space="preserve"> i opinii</w:t>
      </w:r>
      <w:r w:rsidR="00F71D5D" w:rsidRPr="00B41812">
        <w:rPr>
          <w:rFonts w:asciiTheme="minorHAnsi" w:hAnsiTheme="minorHAnsi" w:cstheme="minorHAnsi"/>
          <w:color w:val="000000"/>
        </w:rPr>
        <w:t xml:space="preserve"> </w:t>
      </w:r>
      <w:r w:rsidR="00F71D5D" w:rsidRPr="00B41812">
        <w:rPr>
          <w:rFonts w:asciiTheme="minorHAnsi" w:hAnsiTheme="minorHAnsi" w:cstheme="minorHAnsi"/>
          <w:i/>
          <w:color w:val="000000"/>
        </w:rPr>
        <w:t xml:space="preserve">ad hoc, </w:t>
      </w:r>
      <w:r w:rsidR="00F71D5D" w:rsidRPr="00B41812">
        <w:rPr>
          <w:rFonts w:asciiTheme="minorHAnsi" w:hAnsiTheme="minorHAnsi" w:cstheme="minorHAnsi"/>
          <w:color w:val="000000"/>
        </w:rPr>
        <w:t>przeprowadzane będzie głosowanie w formie obiegowej.</w:t>
      </w:r>
      <w:r w:rsidR="003970CD" w:rsidRPr="00B41812">
        <w:rPr>
          <w:rFonts w:asciiTheme="minorHAnsi" w:hAnsiTheme="minorHAnsi" w:cstheme="minorHAnsi"/>
          <w:color w:val="000000"/>
        </w:rPr>
        <w:t xml:space="preserve"> Głosownie będzie odbywać na formularzach przygotowanych przez Biuro Związku.</w:t>
      </w:r>
      <w:r w:rsidR="003970CD">
        <w:rPr>
          <w:rFonts w:asciiTheme="minorHAnsi" w:hAnsiTheme="minorHAnsi" w:cstheme="minorHAnsi"/>
          <w:color w:val="000000"/>
        </w:rPr>
        <w:t xml:space="preserve"> </w:t>
      </w:r>
      <w:r w:rsidR="00CC79FF">
        <w:rPr>
          <w:rFonts w:asciiTheme="minorHAnsi" w:hAnsiTheme="minorHAnsi" w:cstheme="minorHAnsi"/>
          <w:color w:val="000000"/>
        </w:rPr>
        <w:t>Następnie pan Przewodniczący przestawił porządek posiedzenia.</w:t>
      </w:r>
      <w:r w:rsidR="00EB44B9">
        <w:rPr>
          <w:rFonts w:asciiTheme="minorHAnsi" w:hAnsiTheme="minorHAnsi" w:cstheme="minorHAnsi"/>
          <w:color w:val="000000"/>
        </w:rPr>
        <w:t xml:space="preserve"> Wobec braku uwag przystąpiono </w:t>
      </w:r>
      <w:r w:rsidR="00395E1C">
        <w:rPr>
          <w:rFonts w:asciiTheme="minorHAnsi" w:hAnsiTheme="minorHAnsi" w:cstheme="minorHAnsi"/>
          <w:color w:val="000000"/>
        </w:rPr>
        <w:t>do </w:t>
      </w:r>
      <w:r w:rsidR="00EB44B9">
        <w:rPr>
          <w:rFonts w:asciiTheme="minorHAnsi" w:hAnsiTheme="minorHAnsi" w:cstheme="minorHAnsi"/>
          <w:color w:val="000000"/>
        </w:rPr>
        <w:t>realizacji programu.</w:t>
      </w:r>
    </w:p>
    <w:p w14:paraId="062EE44C" w14:textId="77777777" w:rsidR="00B627F5" w:rsidRDefault="00B627F5" w:rsidP="00677003">
      <w:pPr>
        <w:pStyle w:val="Nagwek2"/>
      </w:pPr>
      <w:r w:rsidRPr="007E5877">
        <w:t>Ad</w:t>
      </w:r>
      <w:r w:rsidR="00066BC4">
        <w:t>.</w:t>
      </w:r>
      <w:r w:rsidRPr="007E5877">
        <w:t xml:space="preserve"> 2.</w:t>
      </w:r>
    </w:p>
    <w:p w14:paraId="4FF8DAAD" w14:textId="77777777" w:rsidR="00CC79FF" w:rsidRDefault="00CC79FF" w:rsidP="00163856">
      <w:pPr>
        <w:spacing w:before="120" w:after="120"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Pan Przewodniczący poprosił panią Karolinę Jaszczyk, Dyrektor Biura Związku o p</w:t>
      </w:r>
      <w:r w:rsidRPr="00CC79FF">
        <w:rPr>
          <w:rFonts w:asciiTheme="minorHAnsi" w:hAnsiTheme="minorHAnsi" w:cstheme="minorHAnsi"/>
          <w:color w:val="000000"/>
        </w:rPr>
        <w:t>rzedstawienie informacji o wydarzeniach od ostatniego posiedzenia Rady Konsultacyjnej</w:t>
      </w:r>
      <w:r>
        <w:rPr>
          <w:rFonts w:asciiTheme="minorHAnsi" w:hAnsiTheme="minorHAnsi" w:cstheme="minorHAnsi"/>
          <w:color w:val="000000"/>
        </w:rPr>
        <w:t>.</w:t>
      </w:r>
    </w:p>
    <w:p w14:paraId="18E9F8FD" w14:textId="77777777" w:rsidR="00CC79FF" w:rsidRDefault="00CC79FF" w:rsidP="00781CE3">
      <w:pPr>
        <w:spacing w:before="120"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Pani Dyrektor przedstawiła </w:t>
      </w:r>
      <w:r w:rsidR="004B06BB">
        <w:rPr>
          <w:rFonts w:asciiTheme="minorHAnsi" w:hAnsiTheme="minorHAnsi" w:cstheme="minorHAnsi"/>
          <w:color w:val="000000"/>
        </w:rPr>
        <w:t xml:space="preserve">uzasadnienie do aktualizacji </w:t>
      </w:r>
      <w:r w:rsidR="004B06BB" w:rsidRPr="004E3264">
        <w:rPr>
          <w:rFonts w:asciiTheme="minorHAnsi" w:hAnsiTheme="minorHAnsi" w:cstheme="minorHAnsi"/>
        </w:rPr>
        <w:t>listy projektów zintegrowanych planowanych do realizacji w ramach instrumentu ZIT realizujących cele Strategii Rozwoju Subregionu Centralnego Województwa Śląskiego na lata 2021-2027, z perspektywą do 2030 r</w:t>
      </w:r>
      <w:r w:rsidR="004B06BB">
        <w:rPr>
          <w:rFonts w:asciiTheme="minorHAnsi" w:hAnsiTheme="minorHAnsi" w:cstheme="minorHAnsi"/>
        </w:rPr>
        <w:t xml:space="preserve">. </w:t>
      </w:r>
      <w:r w:rsidR="004B06BB" w:rsidRPr="004B06BB">
        <w:rPr>
          <w:rFonts w:asciiTheme="minorHAnsi" w:hAnsiTheme="minorHAnsi" w:cstheme="minorHAnsi"/>
        </w:rPr>
        <w:t>2023 w części 10: Rozwój energetyki rozproszonej opartej o odnawialne źródła energii</w:t>
      </w:r>
      <w:r w:rsidR="004B06BB">
        <w:rPr>
          <w:rFonts w:asciiTheme="minorHAnsi" w:hAnsiTheme="minorHAnsi" w:cstheme="minorHAnsi"/>
        </w:rPr>
        <w:t>.</w:t>
      </w:r>
      <w:r w:rsidR="004B06BB" w:rsidRPr="004B06BB">
        <w:rPr>
          <w:rFonts w:asciiTheme="minorHAnsi" w:hAnsiTheme="minorHAnsi" w:cstheme="minorHAnsi"/>
        </w:rPr>
        <w:t xml:space="preserve"> </w:t>
      </w:r>
      <w:r w:rsidR="004B06BB">
        <w:rPr>
          <w:rFonts w:asciiTheme="minorHAnsi" w:hAnsiTheme="minorHAnsi" w:cstheme="minorHAnsi"/>
        </w:rPr>
        <w:t>Korekta listy nastąpiła</w:t>
      </w:r>
      <w:r w:rsidR="004B06BB" w:rsidRPr="004B06BB">
        <w:rPr>
          <w:rFonts w:asciiTheme="minorHAnsi" w:hAnsiTheme="minorHAnsi" w:cstheme="minorHAnsi"/>
        </w:rPr>
        <w:t xml:space="preserve"> zgodnie z zaleceniami wy</w:t>
      </w:r>
      <w:r w:rsidR="004B06BB">
        <w:rPr>
          <w:rFonts w:asciiTheme="minorHAnsi" w:hAnsiTheme="minorHAnsi" w:cstheme="minorHAnsi"/>
        </w:rPr>
        <w:t>danymi przez Instytucję Zarządzającą programem Fundusze Europejskie dla Śląskiego na lata 2021-2027 (</w:t>
      </w:r>
      <w:r w:rsidR="00C51439">
        <w:rPr>
          <w:rFonts w:asciiTheme="minorHAnsi" w:hAnsiTheme="minorHAnsi" w:cstheme="minorHAnsi"/>
        </w:rPr>
        <w:t xml:space="preserve">IZ </w:t>
      </w:r>
      <w:r w:rsidR="004B06BB">
        <w:rPr>
          <w:rFonts w:asciiTheme="minorHAnsi" w:hAnsiTheme="minorHAnsi" w:cstheme="minorHAnsi"/>
        </w:rPr>
        <w:t xml:space="preserve">FESL). Lista projektów dla tej części została podzielona na dwie grupy: projekty inne niż parasolowe/grantowe (A1) i projekty parasolowe/grantowe (A2). Konieczność zmiany wynika z organizowania osobnych naborów wniosków o dofinansowanie dla projektów grantowych i </w:t>
      </w:r>
      <w:r w:rsidR="008C4514">
        <w:rPr>
          <w:rFonts w:asciiTheme="minorHAnsi" w:hAnsiTheme="minorHAnsi" w:cstheme="minorHAnsi"/>
        </w:rPr>
        <w:t>nie grantowych</w:t>
      </w:r>
      <w:r w:rsidR="004B06BB">
        <w:rPr>
          <w:rFonts w:asciiTheme="minorHAnsi" w:hAnsiTheme="minorHAnsi" w:cstheme="minorHAnsi"/>
        </w:rPr>
        <w:t>.</w:t>
      </w:r>
    </w:p>
    <w:p w14:paraId="6301C917" w14:textId="3A2A47F6" w:rsidR="008C4514" w:rsidRDefault="008C4514" w:rsidP="008C4514">
      <w:pPr>
        <w:spacing w:before="120"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Następnie pani Dyrektor poinformowała, że w czerwcu Strategia </w:t>
      </w:r>
      <w:r w:rsidRPr="004E3264">
        <w:rPr>
          <w:rFonts w:asciiTheme="minorHAnsi" w:hAnsiTheme="minorHAnsi" w:cstheme="minorHAnsi"/>
        </w:rPr>
        <w:t>Rozwoju Subregionu Centralnego Województwa Śląskiego na lata 2021-2027, z perspektywą do 2030 r</w:t>
      </w:r>
      <w:r>
        <w:rPr>
          <w:rFonts w:asciiTheme="minorHAnsi" w:hAnsiTheme="minorHAnsi" w:cstheme="minorHAnsi"/>
        </w:rPr>
        <w:t xml:space="preserve">. uzyskała pozytywną opinię Urzędu Marszałkowskiego Województwa Śląskiego </w:t>
      </w:r>
      <w:r w:rsidR="003970CD">
        <w:rPr>
          <w:rFonts w:asciiTheme="minorHAnsi" w:hAnsiTheme="minorHAnsi" w:cstheme="minorHAnsi"/>
        </w:rPr>
        <w:t xml:space="preserve">(UMWSL) </w:t>
      </w:r>
      <w:r>
        <w:rPr>
          <w:rFonts w:asciiTheme="minorHAnsi" w:hAnsiTheme="minorHAnsi" w:cstheme="minorHAnsi"/>
        </w:rPr>
        <w:t xml:space="preserve">w zakresie możliwości finansowania strategii w ramach programu regionalnego oraz pozytywną opinię Ministerstwa Funduszy i Polityki Regionalnej </w:t>
      </w:r>
      <w:r w:rsidR="003970CD">
        <w:rPr>
          <w:rFonts w:asciiTheme="minorHAnsi" w:hAnsiTheme="minorHAnsi" w:cstheme="minorHAnsi"/>
        </w:rPr>
        <w:t>(</w:t>
      </w:r>
      <w:proofErr w:type="spellStart"/>
      <w:r w:rsidR="003970CD">
        <w:rPr>
          <w:rFonts w:asciiTheme="minorHAnsi" w:hAnsiTheme="minorHAnsi" w:cstheme="minorHAnsi"/>
        </w:rPr>
        <w:t>MFiPR</w:t>
      </w:r>
      <w:proofErr w:type="spellEnd"/>
      <w:r w:rsidR="003970CD">
        <w:rPr>
          <w:rFonts w:asciiTheme="minorHAnsi" w:hAnsiTheme="minorHAnsi" w:cstheme="minorHAnsi"/>
        </w:rPr>
        <w:t xml:space="preserve">) </w:t>
      </w:r>
      <w:r>
        <w:rPr>
          <w:rFonts w:asciiTheme="minorHAnsi" w:hAnsiTheme="minorHAnsi" w:cstheme="minorHAnsi"/>
        </w:rPr>
        <w:t>w zakresie możliwości finansowania strategii w ramach programu krajowego oraz jej zgodności z Umową Partnerstwa.</w:t>
      </w:r>
      <w:r w:rsidR="0083706D">
        <w:rPr>
          <w:rFonts w:asciiTheme="minorHAnsi" w:hAnsiTheme="minorHAnsi" w:cstheme="minorHAnsi"/>
        </w:rPr>
        <w:t xml:space="preserve"> Pani Dyrektor zaznaczyła, że planowana jest ciągła praca nad aktualizacją listy projektów w poszczególnych jej częściach</w:t>
      </w:r>
      <w:r w:rsidR="00CE17E8">
        <w:rPr>
          <w:rFonts w:asciiTheme="minorHAnsi" w:hAnsiTheme="minorHAnsi" w:cstheme="minorHAnsi"/>
        </w:rPr>
        <w:t xml:space="preserve">, zgodnie z przyjętym harmonogramem naborów wniosków o dofinansowanie. W najbliższym czasie będą odbywać się prace nad aktualizacją </w:t>
      </w:r>
      <w:r w:rsidR="00F96699">
        <w:rPr>
          <w:rFonts w:asciiTheme="minorHAnsi" w:hAnsiTheme="minorHAnsi" w:cstheme="minorHAnsi"/>
        </w:rPr>
        <w:t xml:space="preserve">w </w:t>
      </w:r>
      <w:r w:rsidR="00CE17E8">
        <w:rPr>
          <w:rFonts w:asciiTheme="minorHAnsi" w:hAnsiTheme="minorHAnsi" w:cstheme="minorHAnsi"/>
        </w:rPr>
        <w:t>częściach:</w:t>
      </w:r>
    </w:p>
    <w:p w14:paraId="568C669F" w14:textId="77777777" w:rsidR="00CE17E8" w:rsidRPr="00CE17E8" w:rsidRDefault="00CE17E8" w:rsidP="00CE17E8">
      <w:pPr>
        <w:pStyle w:val="Akapitzlist"/>
        <w:numPr>
          <w:ilvl w:val="0"/>
          <w:numId w:val="19"/>
        </w:numPr>
        <w:spacing w:before="120"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Efektywność energetyczna budynków użyteczności publicznej;</w:t>
      </w:r>
    </w:p>
    <w:p w14:paraId="6349D7D9" w14:textId="77777777" w:rsidR="00CE17E8" w:rsidRDefault="00CE17E8" w:rsidP="00CE17E8">
      <w:pPr>
        <w:pStyle w:val="Akapitzlist"/>
        <w:numPr>
          <w:ilvl w:val="0"/>
          <w:numId w:val="19"/>
        </w:numPr>
        <w:spacing w:before="120"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Zakup taboru autobusowego/trolejbusowego;</w:t>
      </w:r>
    </w:p>
    <w:p w14:paraId="22EA83DD" w14:textId="77777777" w:rsidR="00CE17E8" w:rsidRDefault="00CE17E8" w:rsidP="00CE17E8">
      <w:pPr>
        <w:pStyle w:val="Akapitzlist"/>
        <w:numPr>
          <w:ilvl w:val="0"/>
          <w:numId w:val="19"/>
        </w:numPr>
        <w:spacing w:before="120"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Zrównoważona, multimodalna mobilność miejska;</w:t>
      </w:r>
    </w:p>
    <w:p w14:paraId="19D17B92" w14:textId="77777777" w:rsidR="00CE17E8" w:rsidRDefault="00CE17E8" w:rsidP="00CE17E8">
      <w:pPr>
        <w:pStyle w:val="Akapitzlist"/>
        <w:numPr>
          <w:ilvl w:val="0"/>
          <w:numId w:val="19"/>
        </w:numPr>
        <w:spacing w:before="120"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6. Regionalne Trasy Rowerowe;</w:t>
      </w:r>
    </w:p>
    <w:p w14:paraId="147E520E" w14:textId="77777777" w:rsidR="00CE17E8" w:rsidRDefault="00CE17E8" w:rsidP="00CE17E8">
      <w:pPr>
        <w:pStyle w:val="Akapitzlist"/>
        <w:numPr>
          <w:ilvl w:val="0"/>
          <w:numId w:val="19"/>
        </w:numPr>
        <w:spacing w:before="120"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8. Zwiększenie roli kultury i turystyki w rozwoju </w:t>
      </w:r>
      <w:proofErr w:type="spellStart"/>
      <w:r>
        <w:rPr>
          <w:rFonts w:asciiTheme="minorHAnsi" w:hAnsiTheme="minorHAnsi" w:cstheme="minorHAnsi"/>
        </w:rPr>
        <w:t>subregionalnym</w:t>
      </w:r>
      <w:proofErr w:type="spellEnd"/>
      <w:r>
        <w:rPr>
          <w:rFonts w:asciiTheme="minorHAnsi" w:hAnsiTheme="minorHAnsi" w:cstheme="minorHAnsi"/>
        </w:rPr>
        <w:t>.</w:t>
      </w:r>
    </w:p>
    <w:p w14:paraId="4D1E9789" w14:textId="77777777" w:rsidR="008C4514" w:rsidRDefault="00CE17E8" w:rsidP="00781CE3">
      <w:pPr>
        <w:spacing w:before="120" w:after="120"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Pani Dyrektor poinformowała również o wydłużeniu na wniosek Zarządu Związku, do 16 listopada 2023 r. naboru wniosków dla działania </w:t>
      </w:r>
      <w:r w:rsidRPr="00CE17E8">
        <w:rPr>
          <w:rFonts w:asciiTheme="minorHAnsi" w:hAnsiTheme="minorHAnsi" w:cstheme="minorHAnsi"/>
          <w:color w:val="000000"/>
        </w:rPr>
        <w:t>10.14 Infrastruktura szkolnictwa zawodowego</w:t>
      </w:r>
      <w:r>
        <w:rPr>
          <w:rFonts w:asciiTheme="minorHAnsi" w:hAnsiTheme="minorHAnsi" w:cstheme="minorHAnsi"/>
          <w:color w:val="000000"/>
        </w:rPr>
        <w:t>.</w:t>
      </w:r>
    </w:p>
    <w:p w14:paraId="29A8424E" w14:textId="77777777" w:rsidR="0044584F" w:rsidRDefault="0044584F" w:rsidP="00781CE3">
      <w:pPr>
        <w:spacing w:before="120" w:after="120"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Następnie pani Dyrektor przedstawiła informację o zaktualizowaniu przez </w:t>
      </w:r>
      <w:proofErr w:type="spellStart"/>
      <w:r>
        <w:rPr>
          <w:rFonts w:asciiTheme="minorHAnsi" w:hAnsiTheme="minorHAnsi" w:cstheme="minorHAnsi"/>
          <w:color w:val="000000"/>
        </w:rPr>
        <w:t>MFiPR</w:t>
      </w:r>
      <w:proofErr w:type="spellEnd"/>
      <w:r>
        <w:rPr>
          <w:rFonts w:asciiTheme="minorHAnsi" w:hAnsiTheme="minorHAnsi" w:cstheme="minorHAnsi"/>
          <w:color w:val="000000"/>
        </w:rPr>
        <w:t xml:space="preserve"> dokumentu pn. </w:t>
      </w:r>
      <w:r>
        <w:rPr>
          <w:rFonts w:asciiTheme="minorHAnsi" w:hAnsiTheme="minorHAnsi" w:cstheme="minorHAnsi"/>
          <w:i/>
          <w:color w:val="000000"/>
        </w:rPr>
        <w:t xml:space="preserve">Zasady realizacji instrumentów terytorialnych w Polsce w perspektywie finansowej UE na lata 2021-2027. </w:t>
      </w:r>
      <w:r>
        <w:rPr>
          <w:rFonts w:asciiTheme="minorHAnsi" w:hAnsiTheme="minorHAnsi" w:cstheme="minorHAnsi"/>
          <w:color w:val="000000"/>
        </w:rPr>
        <w:t xml:space="preserve">Zmiany mają głównie charakter porządkowy i precyzujący poprzednie zapisy. </w:t>
      </w:r>
    </w:p>
    <w:p w14:paraId="37047484" w14:textId="77777777" w:rsidR="0044584F" w:rsidRDefault="0044584F" w:rsidP="0044584F">
      <w:pPr>
        <w:spacing w:before="120"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Pani Dyrektor poinformowała również o złożeniu przez Biuro Związku wniosków o dofinansowanie w działaniach 5.14. Usługi rozwojowe dla kadr administracji samorządowej oraz 9.2. Rozwój ZIT</w:t>
      </w:r>
      <w:r w:rsidR="00C51439">
        <w:rPr>
          <w:rFonts w:asciiTheme="minorHAnsi" w:hAnsiTheme="minorHAnsi" w:cstheme="minorHAnsi"/>
        </w:rPr>
        <w:t xml:space="preserve"> programu FE SL 2021-2027</w:t>
      </w:r>
      <w:r>
        <w:rPr>
          <w:rFonts w:asciiTheme="minorHAnsi" w:hAnsiTheme="minorHAnsi" w:cstheme="minorHAnsi"/>
        </w:rPr>
        <w:t>. Projekty są obecnie w ocenie formalno-merytorycznej.</w:t>
      </w:r>
    </w:p>
    <w:p w14:paraId="40F6BF0D" w14:textId="77777777" w:rsidR="00E53DF2" w:rsidRDefault="00E53DF2" w:rsidP="00E53DF2">
      <w:pPr>
        <w:spacing w:before="120"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Następnie pani Dyrektor dodała, że Związek Subregionu Centralnego wspólnie z Górnośląsko-Zagłębiowską Metropolią (GZM) pracuje nad Planem Zrównoważonej Mobilności Miejskiej (SUMP), który jest jednym z dokumentów strategicznych, z któ</w:t>
      </w:r>
      <w:r>
        <w:rPr>
          <w:rFonts w:asciiTheme="minorHAnsi" w:hAnsiTheme="minorHAnsi" w:cstheme="minorHAnsi"/>
        </w:rPr>
        <w:t xml:space="preserve">rego muszą wynikać planowane do realizacji projekty z zakresu mobilności miejskiej. Dla dokumentu opracowana została już prognoza oddziaływania na środowisko, która </w:t>
      </w:r>
      <w:r w:rsidR="004511C6">
        <w:rPr>
          <w:rFonts w:asciiTheme="minorHAnsi" w:hAnsiTheme="minorHAnsi" w:cstheme="minorHAnsi"/>
        </w:rPr>
        <w:t xml:space="preserve">razem z projektem SUMP </w:t>
      </w:r>
      <w:r>
        <w:rPr>
          <w:rFonts w:asciiTheme="minorHAnsi" w:hAnsiTheme="minorHAnsi" w:cstheme="minorHAnsi"/>
        </w:rPr>
        <w:t>otrzymała pozytywną opinię Regionalnej Dyrekcji Ochrony Środowiska w Katowicach</w:t>
      </w:r>
      <w:r w:rsidR="004511C6">
        <w:rPr>
          <w:rFonts w:asciiTheme="minorHAnsi" w:hAnsiTheme="minorHAnsi" w:cstheme="minorHAnsi"/>
        </w:rPr>
        <w:t xml:space="preserve"> (RDOŚ)</w:t>
      </w:r>
      <w:r>
        <w:rPr>
          <w:rFonts w:asciiTheme="minorHAnsi" w:hAnsiTheme="minorHAnsi" w:cstheme="minorHAnsi"/>
        </w:rPr>
        <w:t xml:space="preserve"> oraz </w:t>
      </w:r>
      <w:r w:rsidRPr="00E53DF2">
        <w:rPr>
          <w:rFonts w:asciiTheme="minorHAnsi" w:hAnsiTheme="minorHAnsi" w:cstheme="minorHAnsi"/>
        </w:rPr>
        <w:t>Śląski</w:t>
      </w:r>
      <w:r>
        <w:rPr>
          <w:rFonts w:asciiTheme="minorHAnsi" w:hAnsiTheme="minorHAnsi" w:cstheme="minorHAnsi"/>
        </w:rPr>
        <w:t>ego</w:t>
      </w:r>
      <w:r w:rsidRPr="00E53DF2">
        <w:rPr>
          <w:rFonts w:asciiTheme="minorHAnsi" w:hAnsiTheme="minorHAnsi" w:cstheme="minorHAnsi"/>
        </w:rPr>
        <w:t xml:space="preserve"> Państwow</w:t>
      </w:r>
      <w:r>
        <w:rPr>
          <w:rFonts w:asciiTheme="minorHAnsi" w:hAnsiTheme="minorHAnsi" w:cstheme="minorHAnsi"/>
        </w:rPr>
        <w:t>ego</w:t>
      </w:r>
      <w:r w:rsidRPr="00E53DF2">
        <w:rPr>
          <w:rFonts w:asciiTheme="minorHAnsi" w:hAnsiTheme="minorHAnsi" w:cstheme="minorHAnsi"/>
        </w:rPr>
        <w:t xml:space="preserve"> Wojewódzki</w:t>
      </w:r>
      <w:r>
        <w:rPr>
          <w:rFonts w:asciiTheme="minorHAnsi" w:hAnsiTheme="minorHAnsi" w:cstheme="minorHAnsi"/>
        </w:rPr>
        <w:t>ego</w:t>
      </w:r>
      <w:r w:rsidRPr="00E53DF2">
        <w:rPr>
          <w:rFonts w:asciiTheme="minorHAnsi" w:hAnsiTheme="minorHAnsi" w:cstheme="minorHAnsi"/>
        </w:rPr>
        <w:t xml:space="preserve"> Inspektor</w:t>
      </w:r>
      <w:r>
        <w:rPr>
          <w:rFonts w:asciiTheme="minorHAnsi" w:hAnsiTheme="minorHAnsi" w:cstheme="minorHAnsi"/>
        </w:rPr>
        <w:t>a</w:t>
      </w:r>
      <w:r w:rsidRPr="00E53DF2">
        <w:rPr>
          <w:rFonts w:asciiTheme="minorHAnsi" w:hAnsiTheme="minorHAnsi" w:cstheme="minorHAnsi"/>
        </w:rPr>
        <w:t xml:space="preserve"> Sanitarn</w:t>
      </w:r>
      <w:r>
        <w:rPr>
          <w:rFonts w:asciiTheme="minorHAnsi" w:hAnsiTheme="minorHAnsi" w:cstheme="minorHAnsi"/>
        </w:rPr>
        <w:t>ego</w:t>
      </w:r>
      <w:r w:rsidR="004511C6">
        <w:rPr>
          <w:rFonts w:asciiTheme="minorHAnsi" w:hAnsiTheme="minorHAnsi" w:cstheme="minorHAnsi"/>
        </w:rPr>
        <w:t xml:space="preserve"> (WSSE). W toku roboczych prac nad dokumentem, reprezentanci inicjatywy JASPERS, przy wsparciu której powstaje SUMP, zgłosili do niego uwagi, dotyczące przede wszystkim podzielenia planowanych inwestycji w grupy przedsięwzięć. Skutkowało to dokonaniem zmiany w zapisach projektu SUMP, które w konsekwencji prowadzą do konieczności aktualizacji prognozy oddziaływania na środowisko i ponownego jej opiniowania przez RDOŚ i WSSE.</w:t>
      </w:r>
      <w:r w:rsidR="00CC56D1">
        <w:rPr>
          <w:rFonts w:asciiTheme="minorHAnsi" w:hAnsiTheme="minorHAnsi" w:cstheme="minorHAnsi"/>
        </w:rPr>
        <w:t xml:space="preserve"> W związku z planowanymi na grudzień 2023 r. naborami wniosków z zakresu zrównoważonej mobilności, ważne jest by SUMP został przyjęty do czasu ich ogłoszenia oraz by uzyskał pozytywną opinię Centrum Unijnych Projektów Transportowych (CUPT).</w:t>
      </w:r>
    </w:p>
    <w:p w14:paraId="550C1A0E" w14:textId="77777777" w:rsidR="007535E0" w:rsidRPr="00CC79FF" w:rsidRDefault="007535E0" w:rsidP="007535E0">
      <w:pPr>
        <w:spacing w:before="120" w:after="120"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Wobec braku głosów w dyskusji pan Przewodniczący przeszedł do kolejnego punktu obrad.</w:t>
      </w:r>
    </w:p>
    <w:p w14:paraId="4C507E1A" w14:textId="77777777" w:rsidR="00B627F5" w:rsidRPr="007E5877" w:rsidRDefault="00FD3E53" w:rsidP="00677003">
      <w:pPr>
        <w:pStyle w:val="Nagwek2"/>
      </w:pPr>
      <w:r w:rsidRPr="007E5877">
        <w:t>Ad</w:t>
      </w:r>
      <w:r w:rsidR="00066BC4">
        <w:t>.</w:t>
      </w:r>
      <w:r w:rsidRPr="007E5877">
        <w:t xml:space="preserve"> 3.</w:t>
      </w:r>
    </w:p>
    <w:p w14:paraId="47027E51" w14:textId="77777777" w:rsidR="00F3557F" w:rsidRPr="00E53DF2" w:rsidRDefault="00F3557F" w:rsidP="00D42414">
      <w:pPr>
        <w:spacing w:before="120"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F3557F">
        <w:rPr>
          <w:rFonts w:asciiTheme="minorHAnsi" w:hAnsiTheme="minorHAnsi" w:cstheme="minorHAnsi"/>
        </w:rPr>
        <w:t>an</w:t>
      </w:r>
      <w:r>
        <w:rPr>
          <w:rFonts w:asciiTheme="minorHAnsi" w:hAnsiTheme="minorHAnsi" w:cstheme="minorHAnsi"/>
        </w:rPr>
        <w:t xml:space="preserve"> Maciej Klimek,</w:t>
      </w:r>
      <w:r w:rsidRPr="00F3557F">
        <w:rPr>
          <w:rFonts w:asciiTheme="minorHAnsi" w:hAnsiTheme="minorHAnsi" w:cstheme="minorHAnsi"/>
        </w:rPr>
        <w:t xml:space="preserve"> Przewodniczący</w:t>
      </w:r>
      <w:r>
        <w:rPr>
          <w:rFonts w:asciiTheme="minorHAnsi" w:hAnsiTheme="minorHAnsi" w:cstheme="minorHAnsi"/>
        </w:rPr>
        <w:t xml:space="preserve"> Rady Konsultacyjnej,</w:t>
      </w:r>
      <w:r w:rsidRPr="00F3557F">
        <w:rPr>
          <w:rFonts w:asciiTheme="minorHAnsi" w:hAnsiTheme="minorHAnsi" w:cstheme="minorHAnsi"/>
        </w:rPr>
        <w:t xml:space="preserve"> przeszedł do głosowania nad opinią Rady Konsultacyjnej do zaprezentowane</w:t>
      </w:r>
      <w:r>
        <w:rPr>
          <w:rFonts w:asciiTheme="minorHAnsi" w:hAnsiTheme="minorHAnsi" w:cstheme="minorHAnsi"/>
        </w:rPr>
        <w:t>j</w:t>
      </w:r>
      <w:r w:rsidRPr="00F3557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na początku posiedzenia uchwały </w:t>
      </w:r>
      <w:r w:rsidRPr="00F3557F">
        <w:rPr>
          <w:rFonts w:asciiTheme="minorHAnsi" w:hAnsiTheme="minorHAnsi" w:cstheme="minorHAnsi"/>
        </w:rPr>
        <w:t>Zarząd Związku nr 423/2023 w sprawie zmiany uchwały nr 409/2023 w sprawie przyjęcia listy projektów zintegrowanych planowanych do realizacji w ramach instrumentu ZIT realizujących cele Strategii Rozwoju Subregionu Centralnego Województwa Śląskiego na lata 2021-2027, z perspektywą do 2030 r.</w:t>
      </w:r>
      <w:r w:rsidR="00E53DF2">
        <w:rPr>
          <w:rFonts w:asciiTheme="minorHAnsi" w:hAnsiTheme="minorHAnsi" w:cstheme="minorHAnsi"/>
        </w:rPr>
        <w:t xml:space="preserve"> Uchwała ta została</w:t>
      </w:r>
      <w:r w:rsidRPr="00F3557F">
        <w:rPr>
          <w:rFonts w:asciiTheme="minorHAnsi" w:hAnsiTheme="minorHAnsi" w:cstheme="minorHAnsi"/>
        </w:rPr>
        <w:t xml:space="preserve"> pozytywnie zaopiniowan</w:t>
      </w:r>
      <w:r w:rsidR="00E53DF2">
        <w:rPr>
          <w:rFonts w:asciiTheme="minorHAnsi" w:hAnsiTheme="minorHAnsi" w:cstheme="minorHAnsi"/>
        </w:rPr>
        <w:t>a</w:t>
      </w:r>
      <w:r w:rsidRPr="00F3557F">
        <w:rPr>
          <w:rFonts w:asciiTheme="minorHAnsi" w:hAnsiTheme="minorHAnsi" w:cstheme="minorHAnsi"/>
        </w:rPr>
        <w:t xml:space="preserve"> przez Członków Rady Konsultacyjnej – 1</w:t>
      </w:r>
      <w:r w:rsidR="00E53DF2">
        <w:rPr>
          <w:rFonts w:asciiTheme="minorHAnsi" w:hAnsiTheme="minorHAnsi" w:cstheme="minorHAnsi"/>
        </w:rPr>
        <w:t>1</w:t>
      </w:r>
      <w:r w:rsidRPr="00F3557F">
        <w:rPr>
          <w:rFonts w:asciiTheme="minorHAnsi" w:hAnsiTheme="minorHAnsi" w:cstheme="minorHAnsi"/>
        </w:rPr>
        <w:t xml:space="preserve"> głosów za, na 11 uprawnionych do głosowania obecnych podczas posiedzenia.</w:t>
      </w:r>
    </w:p>
    <w:p w14:paraId="45B4BF38" w14:textId="77777777" w:rsidR="0016690B" w:rsidRPr="007E5877" w:rsidRDefault="0016690B" w:rsidP="00D42414">
      <w:pPr>
        <w:spacing w:before="120" w:after="120" w:line="276" w:lineRule="auto"/>
        <w:rPr>
          <w:rFonts w:asciiTheme="minorHAnsi" w:hAnsiTheme="minorHAnsi" w:cstheme="minorHAnsi"/>
        </w:rPr>
      </w:pPr>
      <w:r w:rsidRPr="00E53DF2">
        <w:rPr>
          <w:rFonts w:asciiTheme="minorHAnsi" w:hAnsiTheme="minorHAnsi" w:cstheme="minorHAnsi"/>
        </w:rPr>
        <w:t>Wobec braku głosów w dyskusji pan Przewodniczący przeszedł do kolejnego punktu obrad.</w:t>
      </w:r>
    </w:p>
    <w:p w14:paraId="4218A05C" w14:textId="77777777" w:rsidR="00042C74" w:rsidRPr="007E5877" w:rsidRDefault="00042C74" w:rsidP="00677003">
      <w:pPr>
        <w:pStyle w:val="Nagwek2"/>
      </w:pPr>
      <w:r w:rsidRPr="007E5877">
        <w:t>Ad</w:t>
      </w:r>
      <w:r w:rsidR="00066BC4">
        <w:t>.</w:t>
      </w:r>
      <w:r w:rsidR="00A02134" w:rsidRPr="007E5877">
        <w:t xml:space="preserve"> 4</w:t>
      </w:r>
      <w:r w:rsidRPr="007E5877">
        <w:t>.</w:t>
      </w:r>
    </w:p>
    <w:p w14:paraId="45CCBB2B" w14:textId="77777777" w:rsidR="00F36EAD" w:rsidRDefault="0016690B" w:rsidP="00D42414">
      <w:pPr>
        <w:spacing w:before="120" w:after="120" w:line="276" w:lineRule="auto"/>
        <w:rPr>
          <w:rFonts w:asciiTheme="minorHAnsi" w:hAnsiTheme="minorHAnsi" w:cstheme="minorHAnsi"/>
        </w:rPr>
      </w:pPr>
      <w:r w:rsidRPr="00163856">
        <w:rPr>
          <w:rFonts w:asciiTheme="minorHAnsi" w:hAnsiTheme="minorHAnsi" w:cstheme="minorHAnsi"/>
        </w:rPr>
        <w:t xml:space="preserve">Pan Przewodniczący poprosił panią </w:t>
      </w:r>
      <w:r w:rsidR="003970CD">
        <w:rPr>
          <w:rFonts w:asciiTheme="minorHAnsi" w:hAnsiTheme="minorHAnsi" w:cstheme="minorHAnsi"/>
        </w:rPr>
        <w:t>Annę Kalinowską</w:t>
      </w:r>
      <w:r w:rsidRPr="00163856">
        <w:rPr>
          <w:rFonts w:asciiTheme="minorHAnsi" w:hAnsiTheme="minorHAnsi" w:cstheme="minorHAnsi"/>
        </w:rPr>
        <w:t xml:space="preserve">, </w:t>
      </w:r>
      <w:r w:rsidR="00CD4EEE">
        <w:rPr>
          <w:rFonts w:asciiTheme="minorHAnsi" w:hAnsiTheme="minorHAnsi" w:cstheme="minorHAnsi"/>
        </w:rPr>
        <w:t>głównego specjalistę w Biurze</w:t>
      </w:r>
      <w:r w:rsidR="00184F54">
        <w:rPr>
          <w:rFonts w:asciiTheme="minorHAnsi" w:hAnsiTheme="minorHAnsi" w:cstheme="minorHAnsi"/>
        </w:rPr>
        <w:t xml:space="preserve"> Związku o </w:t>
      </w:r>
      <w:r w:rsidRPr="00163856">
        <w:rPr>
          <w:rFonts w:asciiTheme="minorHAnsi" w:hAnsiTheme="minorHAnsi" w:cstheme="minorHAnsi"/>
        </w:rPr>
        <w:t>przedstawienie informacji</w:t>
      </w:r>
      <w:r w:rsidRPr="0016690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na temat</w:t>
      </w:r>
      <w:r w:rsidRPr="0016690B">
        <w:rPr>
          <w:rFonts w:asciiTheme="minorHAnsi" w:hAnsiTheme="minorHAnsi" w:cstheme="minorHAnsi"/>
        </w:rPr>
        <w:t xml:space="preserve"> </w:t>
      </w:r>
      <w:r w:rsidR="00CD4EEE" w:rsidRPr="00CD4EEE">
        <w:rPr>
          <w:rFonts w:asciiTheme="minorHAnsi" w:hAnsiTheme="minorHAnsi" w:cstheme="minorHAnsi"/>
        </w:rPr>
        <w:t>planowanych nabor</w:t>
      </w:r>
      <w:r w:rsidR="00CD4EEE">
        <w:rPr>
          <w:rFonts w:asciiTheme="minorHAnsi" w:hAnsiTheme="minorHAnsi" w:cstheme="minorHAnsi"/>
        </w:rPr>
        <w:t>ów</w:t>
      </w:r>
      <w:r w:rsidR="00CD4EEE" w:rsidRPr="00CD4EEE">
        <w:rPr>
          <w:rFonts w:asciiTheme="minorHAnsi" w:hAnsiTheme="minorHAnsi" w:cstheme="minorHAnsi"/>
        </w:rPr>
        <w:t xml:space="preserve"> wniosków o dofinansowanie w ramach ZIT do końca 2023 r. i aktualizacji listy projektów zintegrowanych planowanych do realizacji w ramach instrumentu ZIT realizujących cele Strategii Rozwoju Subregionu Centralnego Województwa Śląskiego na lata 2021-2027, z perspektywą do 2030 r.</w:t>
      </w:r>
    </w:p>
    <w:p w14:paraId="5A3540FA" w14:textId="77777777" w:rsidR="00637B16" w:rsidRDefault="00637B16" w:rsidP="00C8216C">
      <w:pPr>
        <w:spacing w:before="120"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Pani </w:t>
      </w:r>
      <w:r w:rsidR="00CD4EEE">
        <w:rPr>
          <w:rFonts w:asciiTheme="minorHAnsi" w:hAnsiTheme="minorHAnsi" w:cstheme="minorHAnsi"/>
        </w:rPr>
        <w:t>Anna Kalinowska</w:t>
      </w:r>
      <w:r>
        <w:rPr>
          <w:rFonts w:asciiTheme="minorHAnsi" w:hAnsiTheme="minorHAnsi" w:cstheme="minorHAnsi"/>
        </w:rPr>
        <w:t xml:space="preserve"> przedstawiła informacj</w:t>
      </w:r>
      <w:r w:rsidR="00C8216C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 w przedmiotowym temacie, następnie poinformowała, że </w:t>
      </w:r>
      <w:r w:rsidR="00CD4EEE">
        <w:rPr>
          <w:rFonts w:asciiTheme="minorHAnsi" w:hAnsiTheme="minorHAnsi" w:cstheme="minorHAnsi"/>
        </w:rPr>
        <w:t>kolejna aktualizacja listy projektów dotyczyć będzie naborów, które zostały zaprezentowane</w:t>
      </w:r>
      <w:r w:rsidR="00C8216C" w:rsidRPr="00C8216C">
        <w:rPr>
          <w:rFonts w:asciiTheme="minorHAnsi" w:hAnsiTheme="minorHAnsi" w:cstheme="minorHAnsi"/>
        </w:rPr>
        <w:t>.</w:t>
      </w:r>
      <w:r w:rsidR="00CD4EEE">
        <w:rPr>
          <w:rFonts w:asciiTheme="minorHAnsi" w:hAnsiTheme="minorHAnsi" w:cstheme="minorHAnsi"/>
        </w:rPr>
        <w:t xml:space="preserve"> Dodała także, że planowana jest kolejna aktualizacja harmonogramu naborów wniosków, w której prawdopodobnie ujęty zostanie nabór dla działania 9.1. </w:t>
      </w:r>
      <w:r w:rsidR="00C8216C" w:rsidRPr="00C8216C">
        <w:rPr>
          <w:rFonts w:asciiTheme="minorHAnsi" w:hAnsiTheme="minorHAnsi" w:cstheme="minorHAnsi"/>
        </w:rPr>
        <w:t xml:space="preserve"> </w:t>
      </w:r>
      <w:r w:rsidR="00CD4EEE" w:rsidRPr="00CD4EEE">
        <w:rPr>
          <w:rFonts w:asciiTheme="minorHAnsi" w:hAnsiTheme="minorHAnsi" w:cstheme="minorHAnsi"/>
        </w:rPr>
        <w:t xml:space="preserve">Zwiększenie roli kultury i turystyki w rozwoju </w:t>
      </w:r>
      <w:proofErr w:type="spellStart"/>
      <w:r w:rsidR="00CD4EEE" w:rsidRPr="00CD4EEE">
        <w:rPr>
          <w:rFonts w:asciiTheme="minorHAnsi" w:hAnsiTheme="minorHAnsi" w:cstheme="minorHAnsi"/>
        </w:rPr>
        <w:t>subregionalnym</w:t>
      </w:r>
      <w:proofErr w:type="spellEnd"/>
      <w:r w:rsidR="00CD4EEE">
        <w:rPr>
          <w:rFonts w:asciiTheme="minorHAnsi" w:hAnsiTheme="minorHAnsi" w:cstheme="minorHAnsi"/>
        </w:rPr>
        <w:t>.</w:t>
      </w:r>
    </w:p>
    <w:p w14:paraId="480AA74A" w14:textId="77777777" w:rsidR="00CD4EEE" w:rsidRDefault="00CD4EEE" w:rsidP="00C8216C">
      <w:pPr>
        <w:spacing w:before="120" w:after="120" w:line="276" w:lineRule="auto"/>
        <w:rPr>
          <w:rFonts w:asciiTheme="minorHAnsi" w:hAnsiTheme="minorHAnsi" w:cstheme="minorHAnsi"/>
        </w:rPr>
      </w:pPr>
      <w:r w:rsidRPr="00CD4EEE">
        <w:rPr>
          <w:rFonts w:asciiTheme="minorHAnsi" w:hAnsiTheme="minorHAnsi" w:cstheme="minorHAnsi"/>
        </w:rPr>
        <w:t>Wobec braku głosów w dyskusji pan Przewodniczący przeszedł do kolejnego punktu obrad.</w:t>
      </w:r>
    </w:p>
    <w:p w14:paraId="5BC08E02" w14:textId="77777777" w:rsidR="00C8216C" w:rsidRPr="00C8216C" w:rsidRDefault="00C8216C" w:rsidP="00677003">
      <w:pPr>
        <w:pStyle w:val="Nagwek2"/>
      </w:pPr>
      <w:r w:rsidRPr="007E5877">
        <w:t>Ad</w:t>
      </w:r>
      <w:r w:rsidR="00066BC4">
        <w:t>.</w:t>
      </w:r>
      <w:r w:rsidRPr="007E5877">
        <w:t xml:space="preserve"> </w:t>
      </w:r>
      <w:r>
        <w:t>5</w:t>
      </w:r>
      <w:r w:rsidRPr="007E5877">
        <w:t>.</w:t>
      </w:r>
    </w:p>
    <w:p w14:paraId="0514D18D" w14:textId="77777777" w:rsidR="00C8216C" w:rsidRPr="007E5877" w:rsidRDefault="005913A1" w:rsidP="00C8216C">
      <w:pPr>
        <w:spacing w:before="120" w:after="120" w:line="276" w:lineRule="auto"/>
        <w:rPr>
          <w:rFonts w:asciiTheme="minorHAnsi" w:hAnsiTheme="minorHAnsi" w:cstheme="minorHAnsi"/>
        </w:rPr>
      </w:pPr>
      <w:r w:rsidRPr="005913A1">
        <w:rPr>
          <w:rFonts w:asciiTheme="minorHAnsi" w:hAnsiTheme="minorHAnsi" w:cstheme="minorHAnsi"/>
        </w:rPr>
        <w:t xml:space="preserve">Pan Przewodniczący poprosił panią </w:t>
      </w:r>
      <w:r w:rsidR="0044584F">
        <w:rPr>
          <w:rFonts w:asciiTheme="minorHAnsi" w:hAnsiTheme="minorHAnsi" w:cstheme="minorHAnsi"/>
        </w:rPr>
        <w:t>Annę Kalinowską, głównego specjalistę w Biurze Związku,</w:t>
      </w:r>
      <w:r w:rsidR="00C031A7">
        <w:rPr>
          <w:rFonts w:asciiTheme="minorHAnsi" w:hAnsiTheme="minorHAnsi" w:cstheme="minorHAnsi"/>
        </w:rPr>
        <w:t xml:space="preserve"> o </w:t>
      </w:r>
      <w:r w:rsidRPr="005913A1">
        <w:rPr>
          <w:rFonts w:asciiTheme="minorHAnsi" w:hAnsiTheme="minorHAnsi" w:cstheme="minorHAnsi"/>
        </w:rPr>
        <w:t xml:space="preserve">przedstawienie </w:t>
      </w:r>
      <w:r w:rsidR="00C031A7">
        <w:rPr>
          <w:rFonts w:asciiTheme="minorHAnsi" w:hAnsiTheme="minorHAnsi" w:cstheme="minorHAnsi"/>
        </w:rPr>
        <w:t>punktu dotyczącego</w:t>
      </w:r>
      <w:r w:rsidR="0044584F">
        <w:rPr>
          <w:rFonts w:asciiTheme="minorHAnsi" w:hAnsiTheme="minorHAnsi" w:cstheme="minorHAnsi"/>
        </w:rPr>
        <w:t xml:space="preserve"> projektu</w:t>
      </w:r>
      <w:r w:rsidR="0044584F" w:rsidRPr="0044584F">
        <w:rPr>
          <w:rFonts w:asciiTheme="minorHAnsi" w:hAnsiTheme="minorHAnsi" w:cstheme="minorHAnsi"/>
        </w:rPr>
        <w:t xml:space="preserve"> uchwały Zarządu Związku w sprawie określenia trybu i zasad udzielania rekomendacji dla projektów planowanych do realizacji w ramach naborów ZIT programu </w:t>
      </w:r>
      <w:r w:rsidR="00C51439">
        <w:rPr>
          <w:rFonts w:asciiTheme="minorHAnsi" w:hAnsiTheme="minorHAnsi" w:cstheme="minorHAnsi"/>
        </w:rPr>
        <w:t>FE SL 2021-2027</w:t>
      </w:r>
      <w:r w:rsidR="0044584F">
        <w:rPr>
          <w:rFonts w:asciiTheme="minorHAnsi" w:hAnsiTheme="minorHAnsi" w:cstheme="minorHAnsi"/>
        </w:rPr>
        <w:t>.</w:t>
      </w:r>
    </w:p>
    <w:p w14:paraId="0AB7B424" w14:textId="06517C6A" w:rsidR="009609E0" w:rsidRDefault="00697736" w:rsidP="00967A4A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Pani </w:t>
      </w:r>
      <w:r w:rsidR="0044584F">
        <w:rPr>
          <w:rFonts w:asciiTheme="minorHAnsi" w:hAnsiTheme="minorHAnsi" w:cstheme="minorHAnsi"/>
        </w:rPr>
        <w:t>Anna Kalinowska</w:t>
      </w:r>
      <w:r>
        <w:rPr>
          <w:rFonts w:asciiTheme="minorHAnsi" w:hAnsiTheme="minorHAnsi" w:cstheme="minorHAnsi"/>
        </w:rPr>
        <w:t xml:space="preserve"> </w:t>
      </w:r>
      <w:r w:rsidR="0044584F">
        <w:rPr>
          <w:rFonts w:asciiTheme="minorHAnsi" w:hAnsiTheme="minorHAnsi" w:cstheme="minorHAnsi"/>
        </w:rPr>
        <w:t>zaprezentowała procedurę udzielania rekomendacji dla projektów planowanych do realizacji prze</w:t>
      </w:r>
      <w:r w:rsidR="00F96699">
        <w:rPr>
          <w:rFonts w:asciiTheme="minorHAnsi" w:hAnsiTheme="minorHAnsi" w:cstheme="minorHAnsi"/>
        </w:rPr>
        <w:t>z</w:t>
      </w:r>
      <w:bookmarkStart w:id="0" w:name="_GoBack"/>
      <w:bookmarkEnd w:id="0"/>
      <w:r w:rsidR="0044584F">
        <w:rPr>
          <w:rFonts w:asciiTheme="minorHAnsi" w:hAnsiTheme="minorHAnsi" w:cstheme="minorHAnsi"/>
        </w:rPr>
        <w:t xml:space="preserve"> podmioty niebędące członkami Związku ZIT</w:t>
      </w:r>
      <w:r w:rsidR="00E51C6B">
        <w:rPr>
          <w:rFonts w:asciiTheme="minorHAnsi" w:hAnsiTheme="minorHAnsi" w:cstheme="minorHAnsi"/>
        </w:rPr>
        <w:t>.</w:t>
      </w:r>
      <w:r w:rsidR="0044584F">
        <w:rPr>
          <w:rFonts w:asciiTheme="minorHAnsi" w:hAnsiTheme="minorHAnsi" w:cstheme="minorHAnsi"/>
        </w:rPr>
        <w:t xml:space="preserve"> Omówiła także zgodność projektów ze strategią oraz przedstawiła charakterystykę projektów zintegrowanych w perspektywie 2021-2027, zgodną z wymogami określonymi w </w:t>
      </w:r>
      <w:r w:rsidR="0044584F">
        <w:rPr>
          <w:rFonts w:asciiTheme="minorHAnsi" w:hAnsiTheme="minorHAnsi" w:cstheme="minorHAnsi"/>
          <w:i/>
          <w:color w:val="000000"/>
        </w:rPr>
        <w:t>Zasadach realizacji instrumentów terytorialnych w Polsce w perspektywie finansowej UE na lata 2021-2027</w:t>
      </w:r>
      <w:r w:rsidR="0044584F">
        <w:rPr>
          <w:rFonts w:asciiTheme="minorHAnsi" w:hAnsiTheme="minorHAnsi" w:cstheme="minorHAnsi"/>
        </w:rPr>
        <w:t>.</w:t>
      </w:r>
      <w:r w:rsidR="00C62547">
        <w:rPr>
          <w:rFonts w:asciiTheme="minorHAnsi" w:hAnsiTheme="minorHAnsi" w:cstheme="minorHAnsi"/>
        </w:rPr>
        <w:t xml:space="preserve"> Przypomniała także istotę listy projektów zintegrowanych oraz procedurę jej opiniowania przez UMWSL i </w:t>
      </w:r>
      <w:proofErr w:type="spellStart"/>
      <w:r w:rsidR="00C62547">
        <w:rPr>
          <w:rFonts w:asciiTheme="minorHAnsi" w:hAnsiTheme="minorHAnsi" w:cstheme="minorHAnsi"/>
        </w:rPr>
        <w:t>MFiPR</w:t>
      </w:r>
      <w:proofErr w:type="spellEnd"/>
      <w:r w:rsidR="00C62547">
        <w:rPr>
          <w:rFonts w:asciiTheme="minorHAnsi" w:hAnsiTheme="minorHAnsi" w:cstheme="minorHAnsi"/>
        </w:rPr>
        <w:t>.</w:t>
      </w:r>
    </w:p>
    <w:p w14:paraId="4486791B" w14:textId="77777777" w:rsidR="00E25CE0" w:rsidRDefault="00E25CE0" w:rsidP="00C51439">
      <w:pPr>
        <w:spacing w:before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Pan Krzysztof Hołyński</w:t>
      </w:r>
      <w:r w:rsidR="00967A4A">
        <w:rPr>
          <w:rFonts w:asciiTheme="minorHAnsi" w:hAnsiTheme="minorHAnsi" w:cstheme="minorHAnsi"/>
        </w:rPr>
        <w:t>,</w:t>
      </w:r>
      <w:r w:rsidR="00967A4A" w:rsidRPr="00967A4A">
        <w:rPr>
          <w:rFonts w:asciiTheme="minorHAnsi" w:hAnsiTheme="minorHAnsi" w:cstheme="minorHAnsi"/>
        </w:rPr>
        <w:t xml:space="preserve"> reprezentu</w:t>
      </w:r>
      <w:r w:rsidR="00967A4A">
        <w:rPr>
          <w:rFonts w:asciiTheme="minorHAnsi" w:hAnsiTheme="minorHAnsi" w:cstheme="minorHAnsi"/>
        </w:rPr>
        <w:t xml:space="preserve">jący </w:t>
      </w:r>
      <w:r>
        <w:rPr>
          <w:rFonts w:asciiTheme="minorHAnsi" w:hAnsiTheme="minorHAnsi" w:cstheme="minorHAnsi"/>
        </w:rPr>
        <w:t>Stowarzyszenie MOST</w:t>
      </w:r>
      <w:r w:rsidR="00967A4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zapytał o kwestię terminu złożenia wniosku o udzielenie rekomendacji – czy wskazane w projekcie uchwały 70 dni roboczych </w:t>
      </w:r>
      <w:r w:rsidRPr="00E25CE0">
        <w:rPr>
          <w:rFonts w:asciiTheme="minorHAnsi" w:hAnsiTheme="minorHAnsi" w:cstheme="minorHAnsi"/>
        </w:rPr>
        <w:t>przed uruchomieniem naboru dla działania FE SL 2021-2027</w:t>
      </w:r>
      <w:r>
        <w:rPr>
          <w:rFonts w:asciiTheme="minorHAnsi" w:hAnsiTheme="minorHAnsi" w:cstheme="minorHAnsi"/>
        </w:rPr>
        <w:t xml:space="preserve">, jest terminem organizacyjnym, czy rekomendacja możliwa jest do uzyskania w trakcie trwania naboru. Pani Anna Kalinowska odpowiedziała, że </w:t>
      </w:r>
      <w:r w:rsidR="00C51439">
        <w:rPr>
          <w:rFonts w:asciiTheme="minorHAnsi" w:hAnsiTheme="minorHAnsi" w:cstheme="minorHAnsi"/>
        </w:rPr>
        <w:t xml:space="preserve">termin ten wynika z procedury opiniowania listy projektów przez UMWSL i </w:t>
      </w:r>
      <w:proofErr w:type="spellStart"/>
      <w:r w:rsidR="00C51439">
        <w:rPr>
          <w:rFonts w:asciiTheme="minorHAnsi" w:hAnsiTheme="minorHAnsi" w:cstheme="minorHAnsi"/>
        </w:rPr>
        <w:t>MFiPR</w:t>
      </w:r>
      <w:proofErr w:type="spellEnd"/>
      <w:r w:rsidR="00C51439">
        <w:rPr>
          <w:rFonts w:asciiTheme="minorHAnsi" w:hAnsiTheme="minorHAnsi" w:cstheme="minorHAnsi"/>
        </w:rPr>
        <w:t>. Zaznaczyła także, że w przypadku naborów ZIT umieszczenie przedsięwzięcia na liści</w:t>
      </w:r>
      <w:r w:rsidR="008344E1">
        <w:rPr>
          <w:rFonts w:asciiTheme="minorHAnsi" w:hAnsiTheme="minorHAnsi" w:cstheme="minorHAnsi"/>
        </w:rPr>
        <w:t>e</w:t>
      </w:r>
      <w:r w:rsidR="00C51439">
        <w:rPr>
          <w:rFonts w:asciiTheme="minorHAnsi" w:hAnsiTheme="minorHAnsi" w:cstheme="minorHAnsi"/>
        </w:rPr>
        <w:t xml:space="preserve"> projektów jest niezbędne do spełnienia kryterium </w:t>
      </w:r>
      <w:r w:rsidR="008344E1">
        <w:rPr>
          <w:rFonts w:asciiTheme="minorHAnsi" w:hAnsiTheme="minorHAnsi" w:cstheme="minorHAnsi"/>
        </w:rPr>
        <w:t xml:space="preserve">0/1, koniecznego do przyznania dofinansowania, pn. </w:t>
      </w:r>
      <w:r w:rsidR="00C51439" w:rsidRPr="00E40047">
        <w:rPr>
          <w:rFonts w:asciiTheme="minorHAnsi" w:hAnsiTheme="minorHAnsi" w:cstheme="minorHAnsi"/>
          <w:i/>
        </w:rPr>
        <w:t>Kwalifikowalność przedmiotowa projektu</w:t>
      </w:r>
      <w:r w:rsidR="00E40047">
        <w:rPr>
          <w:rFonts w:asciiTheme="minorHAnsi" w:hAnsiTheme="minorHAnsi" w:cstheme="minorHAnsi"/>
          <w:i/>
        </w:rPr>
        <w:t xml:space="preserve">, </w:t>
      </w:r>
      <w:r w:rsidR="00E40047">
        <w:rPr>
          <w:rFonts w:asciiTheme="minorHAnsi" w:hAnsiTheme="minorHAnsi" w:cstheme="minorHAnsi"/>
        </w:rPr>
        <w:t xml:space="preserve">w którym w przypadku naborów dedykowanych ZIT weryfikowane jest </w:t>
      </w:r>
      <w:r w:rsidR="00E40047" w:rsidRPr="00E40047">
        <w:rPr>
          <w:rFonts w:asciiTheme="minorHAnsi" w:hAnsiTheme="minorHAnsi" w:cstheme="minorHAnsi"/>
        </w:rPr>
        <w:t xml:space="preserve">czy projekt wynika ze strategii </w:t>
      </w:r>
      <w:r w:rsidR="00E40047">
        <w:rPr>
          <w:rFonts w:asciiTheme="minorHAnsi" w:hAnsiTheme="minorHAnsi" w:cstheme="minorHAnsi"/>
        </w:rPr>
        <w:t>ZIT lub strategii rozwoju ponadlokalnego pełniącej funkcję strategii ZIT</w:t>
      </w:r>
      <w:r w:rsidR="00E40047" w:rsidRPr="00E40047">
        <w:rPr>
          <w:rFonts w:asciiTheme="minorHAnsi" w:hAnsiTheme="minorHAnsi" w:cstheme="minorHAnsi"/>
        </w:rPr>
        <w:t xml:space="preserve"> oraz czy jest projektem zintegrowanym</w:t>
      </w:r>
      <w:r w:rsidR="00E40047">
        <w:rPr>
          <w:rFonts w:asciiTheme="minorHAnsi" w:hAnsiTheme="minorHAnsi" w:cstheme="minorHAnsi"/>
        </w:rPr>
        <w:t xml:space="preserve">. Pani Karolina Jaszczyk, Dyrektor Biura Związku dodała, że bardzo długa i czasochłonna procedura opiniowania listy projektów przez UMWSL i </w:t>
      </w:r>
      <w:proofErr w:type="spellStart"/>
      <w:r w:rsidR="00E40047">
        <w:rPr>
          <w:rFonts w:asciiTheme="minorHAnsi" w:hAnsiTheme="minorHAnsi" w:cstheme="minorHAnsi"/>
        </w:rPr>
        <w:t>MFiPR</w:t>
      </w:r>
      <w:proofErr w:type="spellEnd"/>
      <w:r w:rsidR="00E40047">
        <w:rPr>
          <w:rFonts w:asciiTheme="minorHAnsi" w:hAnsiTheme="minorHAnsi" w:cstheme="minorHAnsi"/>
        </w:rPr>
        <w:t xml:space="preserve"> wynika z zapisów ustawy wdrożeniowej, a Biuro Związku musi mieć również czas</w:t>
      </w:r>
      <w:r w:rsidR="00614214">
        <w:rPr>
          <w:rFonts w:asciiTheme="minorHAnsi" w:hAnsiTheme="minorHAnsi" w:cstheme="minorHAnsi"/>
        </w:rPr>
        <w:t xml:space="preserve"> na przeprowadzenie</w:t>
      </w:r>
      <w:r w:rsidR="00E40047">
        <w:rPr>
          <w:rFonts w:asciiTheme="minorHAnsi" w:hAnsiTheme="minorHAnsi" w:cstheme="minorHAnsi"/>
        </w:rPr>
        <w:t xml:space="preserve"> procedur związanych ze zaktualizowaniem listy </w:t>
      </w:r>
      <w:r w:rsidR="00F17FA6">
        <w:rPr>
          <w:rFonts w:asciiTheme="minorHAnsi" w:hAnsiTheme="minorHAnsi" w:cstheme="minorHAnsi"/>
        </w:rPr>
        <w:t>projektów</w:t>
      </w:r>
      <w:r w:rsidR="00E40047">
        <w:rPr>
          <w:rFonts w:asciiTheme="minorHAnsi" w:hAnsiTheme="minorHAnsi" w:cstheme="minorHAnsi"/>
        </w:rPr>
        <w:t>.</w:t>
      </w:r>
      <w:r w:rsidR="008344E1">
        <w:rPr>
          <w:rFonts w:asciiTheme="minorHAnsi" w:hAnsiTheme="minorHAnsi" w:cstheme="minorHAnsi"/>
        </w:rPr>
        <w:t xml:space="preserve"> Pani Dyrektor przedstawiła także sposób oceny wniosków o dofinansowanie </w:t>
      </w:r>
      <w:r w:rsidR="002665E7">
        <w:rPr>
          <w:rFonts w:asciiTheme="minorHAnsi" w:hAnsiTheme="minorHAnsi" w:cstheme="minorHAnsi"/>
        </w:rPr>
        <w:t xml:space="preserve">w ramach Europejskiego Funduszu Rozwoju Regionalnego </w:t>
      </w:r>
      <w:r w:rsidR="008344E1">
        <w:rPr>
          <w:rFonts w:asciiTheme="minorHAnsi" w:hAnsiTheme="minorHAnsi" w:cstheme="minorHAnsi"/>
        </w:rPr>
        <w:t xml:space="preserve">w obecnej perspektywie, który znacząco zmienił się w stosunku do tego z okresu programowania 2014-2020. W poprzedniej perspektywie </w:t>
      </w:r>
      <w:r w:rsidR="00A4642D">
        <w:rPr>
          <w:rFonts w:asciiTheme="minorHAnsi" w:hAnsiTheme="minorHAnsi" w:cstheme="minorHAnsi"/>
        </w:rPr>
        <w:t>wniosek o dofinansowanie</w:t>
      </w:r>
      <w:r w:rsidR="008344E1">
        <w:rPr>
          <w:rFonts w:asciiTheme="minorHAnsi" w:hAnsiTheme="minorHAnsi" w:cstheme="minorHAnsi"/>
        </w:rPr>
        <w:t xml:space="preserve"> musiał uzyskać minimum 60% punktów na ocenie merytorycznej i specyficznej by móc zostać wybranym do dofinansowania.</w:t>
      </w:r>
      <w:r w:rsidR="00A4642D">
        <w:rPr>
          <w:rFonts w:asciiTheme="minorHAnsi" w:hAnsiTheme="minorHAnsi" w:cstheme="minorHAnsi"/>
        </w:rPr>
        <w:t xml:space="preserve"> Obecnie niezbędne do wybrania projektu do dofinansowania jest spełnienie wszystkich kryteriów formalnych ogólnych, formalnych specyficznych oraz merytorycznych specyficznych, które weryfikowane są na zasadzie 0/1. Kryteria formalne specyficzne punktowe oraz merytoryczne specyficzne punktowe, nie przesądzają w tej chwili o wyborze projektu do dofinansowania, a jedynie pozycjonują projekt na liście </w:t>
      </w:r>
      <w:r w:rsidR="003D6B51">
        <w:rPr>
          <w:rFonts w:asciiTheme="minorHAnsi" w:hAnsiTheme="minorHAnsi" w:cstheme="minorHAnsi"/>
        </w:rPr>
        <w:t>z w</w:t>
      </w:r>
      <w:r w:rsidR="003D6B51" w:rsidRPr="003D6B51">
        <w:rPr>
          <w:rFonts w:asciiTheme="minorHAnsi" w:hAnsiTheme="minorHAnsi" w:cstheme="minorHAnsi"/>
        </w:rPr>
        <w:t>ynik</w:t>
      </w:r>
      <w:r w:rsidR="003D6B51">
        <w:rPr>
          <w:rFonts w:asciiTheme="minorHAnsi" w:hAnsiTheme="minorHAnsi" w:cstheme="minorHAnsi"/>
        </w:rPr>
        <w:t>ami</w:t>
      </w:r>
      <w:r w:rsidR="003D6B51" w:rsidRPr="003D6B51">
        <w:rPr>
          <w:rFonts w:asciiTheme="minorHAnsi" w:hAnsiTheme="minorHAnsi" w:cstheme="minorHAnsi"/>
        </w:rPr>
        <w:t xml:space="preserve"> pracy Komisji Oceny Projektów</w:t>
      </w:r>
      <w:r w:rsidR="003D6B51">
        <w:rPr>
          <w:rFonts w:asciiTheme="minorHAnsi" w:hAnsiTheme="minorHAnsi" w:cstheme="minorHAnsi"/>
        </w:rPr>
        <w:t>.</w:t>
      </w:r>
    </w:p>
    <w:p w14:paraId="75E0EB34" w14:textId="77777777" w:rsidR="0042553D" w:rsidRPr="00E40047" w:rsidRDefault="0042553D" w:rsidP="00C51439">
      <w:pPr>
        <w:spacing w:before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Pani Edyta </w:t>
      </w:r>
      <w:proofErr w:type="spellStart"/>
      <w:r>
        <w:rPr>
          <w:rFonts w:asciiTheme="minorHAnsi" w:hAnsiTheme="minorHAnsi" w:cstheme="minorHAnsi"/>
        </w:rPr>
        <w:t>Sierka</w:t>
      </w:r>
      <w:proofErr w:type="spellEnd"/>
      <w:r>
        <w:rPr>
          <w:rFonts w:asciiTheme="minorHAnsi" w:hAnsiTheme="minorHAnsi" w:cstheme="minorHAnsi"/>
        </w:rPr>
        <w:t>, reprezentująca Uniwersytet Śląski w Katowicach zapytała skąd wynika taki system oceny projektów. Pani Karolina Jaszczyk, Dyrektor Biura Związku odpowiedziała, że jest to uregulowane Wytycznymi dotyczącymi wyboru projektów na lata 2021-2027.</w:t>
      </w:r>
    </w:p>
    <w:p w14:paraId="50AC2765" w14:textId="77777777" w:rsidR="009609E0" w:rsidRDefault="00E25CE0" w:rsidP="00967A4A">
      <w:pPr>
        <w:spacing w:before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Pan Krzysztof Hołyński zapytał także </w:t>
      </w:r>
      <w:r w:rsidR="008006E5">
        <w:rPr>
          <w:rFonts w:asciiTheme="minorHAnsi" w:hAnsiTheme="minorHAnsi" w:cstheme="minorHAnsi"/>
        </w:rPr>
        <w:t xml:space="preserve">czy </w:t>
      </w:r>
      <w:r>
        <w:rPr>
          <w:rFonts w:asciiTheme="minorHAnsi" w:hAnsiTheme="minorHAnsi" w:cstheme="minorHAnsi"/>
        </w:rPr>
        <w:t xml:space="preserve">procedura udzielania rekomendacji będzie miała miejsce w sytuacji, w której gmina jest partnerem w projekcie podmiotu zewnętrznego. Pani Anna Kalinowska odpowiedziała, że sytuacja ta jest traktowana jak realizacja projektu przez Członka Związku ZIT, w związku z czym nie podlega procedurze występowania o udzielenie rekomendacji. </w:t>
      </w:r>
    </w:p>
    <w:p w14:paraId="7770311E" w14:textId="77777777" w:rsidR="0042553D" w:rsidRDefault="0042553D" w:rsidP="00967A4A">
      <w:pPr>
        <w:spacing w:before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Pan Dobromir Bujak, reprezentujący </w:t>
      </w:r>
      <w:r w:rsidRPr="001E17AD">
        <w:rPr>
          <w:rFonts w:asciiTheme="minorHAnsi" w:hAnsiTheme="minorHAnsi" w:cstheme="minorHAnsi"/>
          <w:color w:val="000000"/>
        </w:rPr>
        <w:t>Klub Sportowy Skarpa Bytom</w:t>
      </w:r>
      <w:r w:rsidR="00AD521B">
        <w:rPr>
          <w:rFonts w:asciiTheme="minorHAnsi" w:hAnsiTheme="minorHAnsi" w:cstheme="minorHAnsi"/>
          <w:color w:val="000000"/>
        </w:rPr>
        <w:t xml:space="preserve"> zapytał, czy do wpisania projektu na listę projektów zintegrowanych potrzebna jest zarówno rekomendacja udzielona przez gminę lub powiat będące członkami Związku ZIT, a następnie zgoda lidera podregionu jak i pozytywna opinia UMWSL i </w:t>
      </w:r>
      <w:proofErr w:type="spellStart"/>
      <w:r w:rsidR="00AD521B">
        <w:rPr>
          <w:rFonts w:asciiTheme="minorHAnsi" w:hAnsiTheme="minorHAnsi" w:cstheme="minorHAnsi"/>
          <w:color w:val="000000"/>
        </w:rPr>
        <w:t>MFiPR</w:t>
      </w:r>
      <w:proofErr w:type="spellEnd"/>
      <w:r w:rsidR="00AD521B">
        <w:rPr>
          <w:rFonts w:asciiTheme="minorHAnsi" w:hAnsiTheme="minorHAnsi" w:cstheme="minorHAnsi"/>
          <w:color w:val="000000"/>
        </w:rPr>
        <w:t>. Pani Karolina Jaszczyk, Dyrektor Biura Związku doprecyzowała, że ocena listy przez UMWSL jest sprawdzeniem, czy dana inwestycja kwalifikuje się do możliwości ubiegania się o dofinansowanie ze środków programu FE SL 2021-2027</w:t>
      </w:r>
      <w:r w:rsidR="00B54549">
        <w:rPr>
          <w:rFonts w:asciiTheme="minorHAnsi" w:hAnsiTheme="minorHAnsi" w:cstheme="minorHAnsi"/>
          <w:color w:val="000000"/>
        </w:rPr>
        <w:t>. Brak zgodności planowanego projektu z założeniami prog</w:t>
      </w:r>
      <w:r w:rsidR="00614214">
        <w:rPr>
          <w:rFonts w:asciiTheme="minorHAnsi" w:hAnsiTheme="minorHAnsi" w:cstheme="minorHAnsi"/>
          <w:color w:val="000000"/>
        </w:rPr>
        <w:t>ramu FE SL 2021-2027 jest</w:t>
      </w:r>
      <w:r w:rsidR="00B54549">
        <w:rPr>
          <w:rFonts w:asciiTheme="minorHAnsi" w:hAnsiTheme="minorHAnsi" w:cstheme="minorHAnsi"/>
          <w:color w:val="000000"/>
        </w:rPr>
        <w:t xml:space="preserve"> przesłanką dla wydania dla niego negatywnej opinii przez UMWSL. Jednocześnie zaznaczyła, że Zarządowi Związku przedstawiane będą wszystkie projekty, dla których zostały złożone wnioski o udzielenie rekomendacji.</w:t>
      </w:r>
    </w:p>
    <w:p w14:paraId="26194D87" w14:textId="037F08D0" w:rsidR="00EF1E14" w:rsidRDefault="00EF1E14" w:rsidP="00967A4A">
      <w:pPr>
        <w:spacing w:before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Wobec braku dalszych głosów pan Przewodniczący przeszedł do </w:t>
      </w:r>
      <w:r w:rsidR="008006E5">
        <w:rPr>
          <w:rFonts w:asciiTheme="minorHAnsi" w:hAnsiTheme="minorHAnsi" w:cstheme="minorHAnsi"/>
        </w:rPr>
        <w:t xml:space="preserve">głosowania nad opinią Rady Konsultacyjnej do zaprezentowanego projektu </w:t>
      </w:r>
      <w:r w:rsidR="008006E5" w:rsidRPr="008006E5">
        <w:rPr>
          <w:rFonts w:asciiTheme="minorHAnsi" w:hAnsiTheme="minorHAnsi" w:cstheme="minorHAnsi"/>
        </w:rPr>
        <w:t>uchwały.</w:t>
      </w:r>
      <w:r w:rsidR="008006E5">
        <w:rPr>
          <w:rFonts w:asciiTheme="minorHAnsi" w:hAnsiTheme="minorHAnsi" w:cstheme="minorHAnsi"/>
        </w:rPr>
        <w:t xml:space="preserve"> Projekt </w:t>
      </w:r>
      <w:r w:rsidR="008006E5" w:rsidRPr="008006E5">
        <w:rPr>
          <w:rFonts w:asciiTheme="minorHAnsi" w:hAnsiTheme="minorHAnsi" w:cstheme="minorHAnsi"/>
        </w:rPr>
        <w:t>uchwały Zarządu Związku w sprawie określenia trybu i zasad udzielania rekomendacji dla projektów planowanych do realizacji w ramach nabor</w:t>
      </w:r>
      <w:r w:rsidR="008006E5">
        <w:rPr>
          <w:rFonts w:asciiTheme="minorHAnsi" w:hAnsiTheme="minorHAnsi" w:cstheme="minorHAnsi"/>
        </w:rPr>
        <w:t xml:space="preserve">ów ZIT programu FE SL 2021-2027 został jednogłośnie pozytywnie zaopiniowany przez Członków Rady </w:t>
      </w:r>
      <w:r w:rsidR="008006E5" w:rsidRPr="00E11EB8">
        <w:rPr>
          <w:rFonts w:asciiTheme="minorHAnsi" w:hAnsiTheme="minorHAnsi" w:cstheme="minorHAnsi"/>
        </w:rPr>
        <w:t>Konsultacyjnej – 1</w:t>
      </w:r>
      <w:r w:rsidR="00E11EB8" w:rsidRPr="00E11EB8">
        <w:rPr>
          <w:rFonts w:asciiTheme="minorHAnsi" w:hAnsiTheme="minorHAnsi" w:cstheme="minorHAnsi"/>
        </w:rPr>
        <w:t>1</w:t>
      </w:r>
      <w:r w:rsidR="008006E5" w:rsidRPr="00E11EB8">
        <w:rPr>
          <w:rFonts w:asciiTheme="minorHAnsi" w:hAnsiTheme="minorHAnsi" w:cstheme="minorHAnsi"/>
        </w:rPr>
        <w:t xml:space="preserve"> głosów</w:t>
      </w:r>
      <w:r w:rsidR="008006E5">
        <w:rPr>
          <w:rFonts w:asciiTheme="minorHAnsi" w:hAnsiTheme="minorHAnsi" w:cstheme="minorHAnsi"/>
        </w:rPr>
        <w:t xml:space="preserve"> za, na 11 uprawnionych do głosowania obecnych podczas posiedzenia.</w:t>
      </w:r>
    </w:p>
    <w:p w14:paraId="33BFF0D0" w14:textId="77777777" w:rsidR="0042553D" w:rsidRDefault="0042553D" w:rsidP="00967A4A">
      <w:pPr>
        <w:spacing w:before="120" w:line="276" w:lineRule="auto"/>
        <w:rPr>
          <w:rFonts w:asciiTheme="minorHAnsi" w:hAnsiTheme="minorHAnsi" w:cstheme="minorHAnsi"/>
        </w:rPr>
      </w:pPr>
    </w:p>
    <w:p w14:paraId="65861AF3" w14:textId="77777777" w:rsidR="0042553D" w:rsidRPr="00066BC4" w:rsidRDefault="0042553D" w:rsidP="00967A4A">
      <w:pPr>
        <w:spacing w:before="120" w:line="276" w:lineRule="auto"/>
        <w:rPr>
          <w:rFonts w:asciiTheme="minorHAnsi" w:hAnsiTheme="minorHAnsi" w:cstheme="minorHAnsi"/>
          <w:b/>
        </w:rPr>
      </w:pPr>
      <w:r w:rsidRPr="00066BC4">
        <w:rPr>
          <w:rFonts w:asciiTheme="minorHAnsi" w:hAnsiTheme="minorHAnsi" w:cstheme="minorHAnsi"/>
          <w:b/>
        </w:rPr>
        <w:t>Ad. 6.</w:t>
      </w:r>
    </w:p>
    <w:p w14:paraId="64C4CFBD" w14:textId="77777777" w:rsidR="0042553D" w:rsidRDefault="0042553D" w:rsidP="0042553D">
      <w:pPr>
        <w:spacing w:before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Pan </w:t>
      </w:r>
      <w:r w:rsidRPr="005913A1">
        <w:rPr>
          <w:rFonts w:asciiTheme="minorHAnsi" w:hAnsiTheme="minorHAnsi" w:cstheme="minorHAnsi"/>
        </w:rPr>
        <w:t xml:space="preserve">Przewodniczący poprosił panią </w:t>
      </w:r>
      <w:r>
        <w:rPr>
          <w:rFonts w:asciiTheme="minorHAnsi" w:hAnsiTheme="minorHAnsi" w:cstheme="minorHAnsi"/>
        </w:rPr>
        <w:t>Annę Kalinowską, głównego specjalistę w Biurze Związku, o </w:t>
      </w:r>
      <w:r w:rsidRPr="005913A1">
        <w:rPr>
          <w:rFonts w:asciiTheme="minorHAnsi" w:hAnsiTheme="minorHAnsi" w:cstheme="minorHAnsi"/>
        </w:rPr>
        <w:t xml:space="preserve">przedstawienie </w:t>
      </w:r>
      <w:r>
        <w:rPr>
          <w:rFonts w:asciiTheme="minorHAnsi" w:hAnsiTheme="minorHAnsi" w:cstheme="minorHAnsi"/>
        </w:rPr>
        <w:t>i</w:t>
      </w:r>
      <w:r w:rsidRPr="004E3264">
        <w:rPr>
          <w:rFonts w:asciiTheme="minorHAnsi" w:hAnsiTheme="minorHAnsi" w:cstheme="minorHAnsi"/>
        </w:rPr>
        <w:t>nformacji o aktualnych naborach wniosków o dofinansowanie w obszarach społecznych EFS+ i FST</w:t>
      </w:r>
      <w:r>
        <w:rPr>
          <w:rFonts w:asciiTheme="minorHAnsi" w:hAnsiTheme="minorHAnsi" w:cstheme="minorHAnsi"/>
        </w:rPr>
        <w:t xml:space="preserve"> w ramach FE SL 2021-2027. Pani Anna Kalinowska przedstawiła informacje w przedmiotowym temacie, następnie poinformowała, że</w:t>
      </w:r>
      <w:r w:rsidR="00066BC4">
        <w:rPr>
          <w:rFonts w:asciiTheme="minorHAnsi" w:hAnsiTheme="minorHAnsi" w:cstheme="minorHAnsi"/>
        </w:rPr>
        <w:t xml:space="preserve"> pracownicy Biura Związku są do dyspozycji w przypadku pytań dotyczących wymienionych działań, a</w:t>
      </w:r>
      <w:r>
        <w:rPr>
          <w:rFonts w:asciiTheme="minorHAnsi" w:hAnsiTheme="minorHAnsi" w:cstheme="minorHAnsi"/>
        </w:rPr>
        <w:t xml:space="preserve"> szczegółowe informacje dostępne są na stronie internetowej programu FE SL</w:t>
      </w:r>
      <w:r w:rsidR="00066BC4">
        <w:rPr>
          <w:rFonts w:asciiTheme="minorHAnsi" w:hAnsiTheme="minorHAnsi" w:cstheme="minorHAnsi"/>
        </w:rPr>
        <w:t xml:space="preserve"> 2021-2027.</w:t>
      </w:r>
    </w:p>
    <w:p w14:paraId="6D628257" w14:textId="77777777" w:rsidR="00066BC4" w:rsidRDefault="00066BC4" w:rsidP="00066BC4">
      <w:pPr>
        <w:spacing w:before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Wobec braku dalszych głosów pan Przewodniczący przeszedł do kolejnego punktu posiedzenia.</w:t>
      </w:r>
    </w:p>
    <w:p w14:paraId="772F2708" w14:textId="77777777" w:rsidR="005913A1" w:rsidRPr="007E5877" w:rsidRDefault="005913A1" w:rsidP="00677003">
      <w:pPr>
        <w:pStyle w:val="Nagwek2"/>
      </w:pPr>
      <w:r w:rsidRPr="007E5877">
        <w:t>Ad</w:t>
      </w:r>
      <w:r w:rsidR="00066BC4">
        <w:t>.</w:t>
      </w:r>
      <w:r w:rsidRPr="007E5877">
        <w:t xml:space="preserve"> </w:t>
      </w:r>
      <w:r w:rsidR="00066BC4">
        <w:t>7</w:t>
      </w:r>
      <w:r w:rsidRPr="007E5877">
        <w:t>.</w:t>
      </w:r>
    </w:p>
    <w:p w14:paraId="66F95F9B" w14:textId="77777777" w:rsidR="005913A1" w:rsidRDefault="005913A1" w:rsidP="00CC56D1">
      <w:pPr>
        <w:spacing w:before="120" w:after="120" w:line="276" w:lineRule="auto"/>
        <w:rPr>
          <w:rFonts w:asciiTheme="minorHAnsi" w:hAnsiTheme="minorHAnsi" w:cstheme="minorHAnsi"/>
          <w:color w:val="000000" w:themeColor="text1"/>
        </w:rPr>
      </w:pPr>
      <w:r w:rsidRPr="005913A1">
        <w:rPr>
          <w:rFonts w:asciiTheme="minorHAnsi" w:hAnsiTheme="minorHAnsi" w:cstheme="minorHAnsi"/>
        </w:rPr>
        <w:t>Pan Przewodniczący</w:t>
      </w:r>
      <w:r>
        <w:rPr>
          <w:rFonts w:asciiTheme="minorHAnsi" w:hAnsiTheme="minorHAnsi" w:cstheme="minorHAnsi"/>
        </w:rPr>
        <w:t xml:space="preserve"> otworzył punkt dotyczący d</w:t>
      </w:r>
      <w:r w:rsidRPr="005913A1">
        <w:rPr>
          <w:rFonts w:asciiTheme="minorHAnsi" w:hAnsiTheme="minorHAnsi" w:cstheme="minorHAnsi"/>
        </w:rPr>
        <w:t>odatkow</w:t>
      </w:r>
      <w:r>
        <w:rPr>
          <w:rFonts w:asciiTheme="minorHAnsi" w:hAnsiTheme="minorHAnsi" w:cstheme="minorHAnsi"/>
        </w:rPr>
        <w:t>ych wniosków</w:t>
      </w:r>
      <w:r w:rsidRPr="007E5877">
        <w:rPr>
          <w:rFonts w:asciiTheme="minorHAnsi" w:hAnsiTheme="minorHAnsi" w:cstheme="minorHAnsi"/>
        </w:rPr>
        <w:t>.</w:t>
      </w:r>
      <w:r w:rsidR="00CC56D1">
        <w:rPr>
          <w:rFonts w:asciiTheme="minorHAnsi" w:hAnsiTheme="minorHAnsi" w:cstheme="minorHAnsi"/>
        </w:rPr>
        <w:t xml:space="preserve"> Pan Dobromir Bujak, reprezentujący Klub Sportowy Skarpa Bytom, wracając do opiniowanej aktualizacji </w:t>
      </w:r>
      <w:r w:rsidR="00CC56D1" w:rsidRPr="00F3557F">
        <w:rPr>
          <w:rFonts w:asciiTheme="minorHAnsi" w:hAnsiTheme="minorHAnsi" w:cstheme="minorHAnsi"/>
        </w:rPr>
        <w:t>listy projektów zintegrowanych planowanych do realizacji w ramach instrumentu ZIT realizujących cele Strategii Rozwoju Subregionu Centralnego Województwa Śląskiego na lata 2021-2027, z perspektywą do 2030 r.</w:t>
      </w:r>
      <w:r w:rsidR="00CC56D1">
        <w:rPr>
          <w:rFonts w:asciiTheme="minorHAnsi" w:hAnsiTheme="minorHAnsi" w:cstheme="minorHAnsi"/>
        </w:rPr>
        <w:t xml:space="preserve">, zapytał czy znany jest stosunek wartości dofinansowania zgłoszonych projektów do dostępnej alokacji. Pani Karolina Jaszczyk, Dyrektor Biura Związku odpowiedziała, że z informacji zawartych w </w:t>
      </w:r>
      <w:r w:rsidR="007F20A9" w:rsidRPr="007F20A9">
        <w:rPr>
          <w:rFonts w:asciiTheme="minorHAnsi" w:hAnsiTheme="minorHAnsi" w:cstheme="minorHAnsi"/>
          <w:color w:val="000000" w:themeColor="text1"/>
        </w:rPr>
        <w:t>elektronicznej platformie identyfikacji projektów, prowadzonej przez Biuro Związku</w:t>
      </w:r>
      <w:r w:rsidR="007F20A9">
        <w:rPr>
          <w:rFonts w:asciiTheme="minorHAnsi" w:hAnsiTheme="minorHAnsi" w:cstheme="minorHAnsi"/>
          <w:color w:val="000000" w:themeColor="text1"/>
        </w:rPr>
        <w:t xml:space="preserve"> wynika, że zgłoszone projekty z zakresu odnawialnych źródeł energii nie przekraczają dostępnej kwoty alokacji. Wynikać to może z tego, że część jednostek samorządu terytorialnego złożyła także wnioski o dofinansowanie w konkursie ogólnym, od wyników którego może zależeć aplikowanie o środki w naborze dedykowanym ZIT. Ponadto nie wszystkie projekty zakładają maksymalne dofinansowanie w wysokości 85%, co także przekłada się na niewyczerpanie pełnej puli alokacji. Podsumowując, pani Dyrektor zaznaczyła, że w obecnej sytuacji wszystkie projekty znajdujące się na liście projektów mają szanse uzyskać dofinansowanie pod warunkiem spełnienia wszystkich kryteriów 0/1.</w:t>
      </w:r>
      <w:r w:rsidR="00294DEE">
        <w:rPr>
          <w:rFonts w:asciiTheme="minorHAnsi" w:hAnsiTheme="minorHAnsi" w:cstheme="minorHAnsi"/>
          <w:color w:val="000000" w:themeColor="text1"/>
        </w:rPr>
        <w:t xml:space="preserve"> W przypadku nie wykorzystania wszystkich środków rozważane będzie zorganizowanie kolejnego naboru wniosków lub zwiększanie poziomu dofinansowania dla już wybranych projektów, które nie zakładały maksymalnego możliwego progu dofinansowania.</w:t>
      </w:r>
    </w:p>
    <w:p w14:paraId="07D5A756" w14:textId="77777777" w:rsidR="00330A87" w:rsidRPr="007F20A9" w:rsidRDefault="00330A87" w:rsidP="00CC56D1">
      <w:pPr>
        <w:spacing w:before="120"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 w:themeColor="text1"/>
        </w:rPr>
        <w:t>Termin kolejnego posiedzenia Rady Konsultacyjnej zaplanowano na 12 stycznia 2024 r.</w:t>
      </w:r>
      <w:r w:rsidR="00000B46">
        <w:rPr>
          <w:rFonts w:asciiTheme="minorHAnsi" w:hAnsiTheme="minorHAnsi" w:cstheme="minorHAnsi"/>
          <w:color w:val="000000" w:themeColor="text1"/>
        </w:rPr>
        <w:t xml:space="preserve"> na godzinę</w:t>
      </w:r>
      <w:proofErr w:type="gramStart"/>
      <w:r w:rsidR="00000B46">
        <w:rPr>
          <w:rFonts w:asciiTheme="minorHAnsi" w:hAnsiTheme="minorHAnsi" w:cstheme="minorHAnsi"/>
          <w:color w:val="000000" w:themeColor="text1"/>
        </w:rPr>
        <w:t xml:space="preserve"> 10:00</w:t>
      </w:r>
      <w:r>
        <w:rPr>
          <w:rFonts w:asciiTheme="minorHAnsi" w:hAnsiTheme="minorHAnsi" w:cstheme="minorHAnsi"/>
          <w:color w:val="000000" w:themeColor="text1"/>
        </w:rPr>
        <w:t>, a</w:t>
      </w:r>
      <w:proofErr w:type="gramEnd"/>
      <w:r>
        <w:rPr>
          <w:rFonts w:asciiTheme="minorHAnsi" w:hAnsiTheme="minorHAnsi" w:cstheme="minorHAnsi"/>
          <w:color w:val="000000" w:themeColor="text1"/>
        </w:rPr>
        <w:t xml:space="preserve"> w razie konieczności opiniowania aktualizacji list projektów zastosowana zostanie procedura obiegowa lub posiedzenie w formule online.</w:t>
      </w:r>
    </w:p>
    <w:p w14:paraId="2A81428B" w14:textId="77777777" w:rsidR="00042C74" w:rsidRPr="007E5877" w:rsidRDefault="00A02134" w:rsidP="00677003">
      <w:pPr>
        <w:pStyle w:val="Nagwek2"/>
      </w:pPr>
      <w:r w:rsidRPr="007E5877">
        <w:t>Ad</w:t>
      </w:r>
      <w:r w:rsidR="00066BC4">
        <w:t>.</w:t>
      </w:r>
      <w:r w:rsidRPr="007E5877">
        <w:t xml:space="preserve"> </w:t>
      </w:r>
      <w:r w:rsidR="00066BC4">
        <w:t>8</w:t>
      </w:r>
      <w:r w:rsidR="00042C74" w:rsidRPr="007E5877">
        <w:t>.</w:t>
      </w:r>
    </w:p>
    <w:p w14:paraId="3BE2A018" w14:textId="2722AA88" w:rsidR="00F36EAD" w:rsidRDefault="00F36EAD" w:rsidP="00D42414">
      <w:pPr>
        <w:spacing w:before="120" w:after="120" w:line="276" w:lineRule="auto"/>
        <w:rPr>
          <w:rFonts w:asciiTheme="minorHAnsi" w:hAnsiTheme="minorHAnsi" w:cstheme="minorHAnsi"/>
        </w:rPr>
      </w:pPr>
      <w:r w:rsidRPr="007E5877">
        <w:rPr>
          <w:rFonts w:asciiTheme="minorHAnsi" w:hAnsiTheme="minorHAnsi" w:cstheme="minorHAnsi"/>
        </w:rPr>
        <w:t>Na tym zebranie zakończono</w:t>
      </w:r>
      <w:r w:rsidR="0070203F" w:rsidRPr="007E5877">
        <w:rPr>
          <w:rFonts w:asciiTheme="minorHAnsi" w:hAnsiTheme="minorHAnsi" w:cstheme="minorHAnsi"/>
        </w:rPr>
        <w:t>.</w:t>
      </w:r>
      <w:r w:rsidR="00DB5EAF">
        <w:rPr>
          <w:rFonts w:asciiTheme="minorHAnsi" w:hAnsiTheme="minorHAnsi" w:cstheme="minorHAnsi"/>
        </w:rPr>
        <w:t xml:space="preserve"> </w:t>
      </w:r>
    </w:p>
    <w:p w14:paraId="77F4E484" w14:textId="3212E955" w:rsidR="00DB5EAF" w:rsidRPr="007E5877" w:rsidRDefault="00DB5EAF" w:rsidP="00D42414">
      <w:pPr>
        <w:spacing w:before="120" w:after="120" w:line="276" w:lineRule="auto"/>
        <w:rPr>
          <w:rFonts w:asciiTheme="minorHAnsi" w:hAnsiTheme="minorHAnsi" w:cstheme="minorHAnsi"/>
        </w:rPr>
      </w:pPr>
      <w:r w:rsidRPr="00DB5EAF">
        <w:rPr>
          <w:rFonts w:asciiTheme="minorHAnsi" w:hAnsiTheme="minorHAnsi" w:cstheme="minorHAnsi"/>
        </w:rPr>
        <w:t xml:space="preserve">Po zakończeniu posiedzenia, </w:t>
      </w:r>
      <w:r>
        <w:rPr>
          <w:rFonts w:asciiTheme="minorHAnsi" w:hAnsiTheme="minorHAnsi" w:cstheme="minorHAnsi"/>
        </w:rPr>
        <w:t>pan Dobromir Bujak, reprezentujący Klub Sportowy Skarpa Bytom, przedstawił historyczne informacje o obiekcie, w którym odbywało się posiedzenie, a następnie zaprosił</w:t>
      </w:r>
      <w:r w:rsidRPr="00DB5EAF">
        <w:rPr>
          <w:rFonts w:asciiTheme="minorHAnsi" w:hAnsiTheme="minorHAnsi" w:cstheme="minorHAnsi"/>
        </w:rPr>
        <w:t xml:space="preserve"> na zwiedzanie Centrum </w:t>
      </w:r>
      <w:r>
        <w:rPr>
          <w:rFonts w:asciiTheme="minorHAnsi" w:hAnsiTheme="minorHAnsi" w:cstheme="minorHAnsi"/>
        </w:rPr>
        <w:t>W</w:t>
      </w:r>
      <w:r w:rsidRPr="00DB5EAF">
        <w:rPr>
          <w:rFonts w:asciiTheme="minorHAnsi" w:hAnsiTheme="minorHAnsi" w:cstheme="minorHAnsi"/>
        </w:rPr>
        <w:t xml:space="preserve">spinaczkowego Skarpa Bytom utworzonego w ramach projektu pn. „Uratowanie przed rozbiórką i rewitalizacja zespołu dawnej kopalni Rozbark wpisanej do rejestru zabytków nieruchomych województwa śląskiego poprzez utworzenie unikatowego w skali kraju Centrum sportów wspinaczkowych i siłowych w Bytomiu przy ul. Chorzowskiej.” </w:t>
      </w:r>
      <w:proofErr w:type="gramStart"/>
      <w:r w:rsidRPr="00DB5EAF">
        <w:rPr>
          <w:rFonts w:asciiTheme="minorHAnsi" w:hAnsiTheme="minorHAnsi" w:cstheme="minorHAnsi"/>
        </w:rPr>
        <w:t>współfinansowanego</w:t>
      </w:r>
      <w:proofErr w:type="gramEnd"/>
      <w:r w:rsidRPr="00DB5EAF">
        <w:rPr>
          <w:rFonts w:asciiTheme="minorHAnsi" w:hAnsiTheme="minorHAnsi" w:cstheme="minorHAnsi"/>
        </w:rPr>
        <w:t xml:space="preserve"> ze środków Europejskiego Funduszu Rozwoju Regionalnego na lata 2014-2020 realizowanego w ramach Regionalnego Programu Operacyjnego Województwa Śląskiego, oś priorytetowa: X. Rewitalizacja oraz infrastruktura społeczna i zdrowotna, działanie: 10.3. Rewitalizacja obszarów zdegradowanych, poddziałanie: 10.3.1. Rewitalizacja obszarów zdegradowanych – ZIT.</w:t>
      </w:r>
    </w:p>
    <w:p w14:paraId="00248B25" w14:textId="77777777" w:rsidR="001C1D07" w:rsidRDefault="001C1D07" w:rsidP="00000B46">
      <w:pPr>
        <w:spacing w:before="480" w:after="840" w:line="276" w:lineRule="auto"/>
        <w:ind w:left="5664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Maciej Klimek</w:t>
      </w:r>
    </w:p>
    <w:p w14:paraId="14FAB66D" w14:textId="77777777" w:rsidR="00000B46" w:rsidRDefault="00E25714" w:rsidP="00000B46">
      <w:pPr>
        <w:spacing w:before="120" w:line="276" w:lineRule="auto"/>
        <w:ind w:left="5103"/>
        <w:jc w:val="center"/>
        <w:rPr>
          <w:rFonts w:asciiTheme="minorHAnsi" w:hAnsiTheme="minorHAnsi" w:cstheme="minorHAnsi"/>
        </w:rPr>
      </w:pPr>
      <w:r w:rsidRPr="007E5877">
        <w:rPr>
          <w:rFonts w:asciiTheme="minorHAnsi" w:hAnsiTheme="minorHAnsi" w:cstheme="minorHAnsi"/>
        </w:rPr>
        <w:t>Przewod</w:t>
      </w:r>
      <w:r w:rsidR="002F0D50">
        <w:rPr>
          <w:rFonts w:asciiTheme="minorHAnsi" w:hAnsiTheme="minorHAnsi" w:cstheme="minorHAnsi"/>
        </w:rPr>
        <w:t>niczący Rady Konsultacyjnej ds. </w:t>
      </w:r>
      <w:r w:rsidR="001C179E" w:rsidRPr="007E5877">
        <w:rPr>
          <w:rFonts w:asciiTheme="minorHAnsi" w:hAnsiTheme="minorHAnsi" w:cstheme="minorHAnsi"/>
        </w:rPr>
        <w:t xml:space="preserve">opracowania i wdrażania Strategii Rozwoju Subregionu Centralnego Województwa Śląskiego na lata </w:t>
      </w:r>
      <w:r w:rsidR="002F0D50">
        <w:rPr>
          <w:rFonts w:asciiTheme="minorHAnsi" w:hAnsiTheme="minorHAnsi" w:cstheme="minorHAnsi"/>
        </w:rPr>
        <w:br/>
      </w:r>
      <w:r w:rsidR="001C179E" w:rsidRPr="007E5877">
        <w:rPr>
          <w:rFonts w:asciiTheme="minorHAnsi" w:hAnsiTheme="minorHAnsi" w:cstheme="minorHAnsi"/>
        </w:rPr>
        <w:t>2021-2027, z perspektywą do 2030 r.</w:t>
      </w:r>
    </w:p>
    <w:p w14:paraId="260A149C" w14:textId="77777777" w:rsidR="00DB5EAF" w:rsidRDefault="00DB5EAF" w:rsidP="00000B46">
      <w:pPr>
        <w:spacing w:before="120" w:line="276" w:lineRule="auto"/>
        <w:rPr>
          <w:rFonts w:asciiTheme="minorHAnsi" w:hAnsiTheme="minorHAnsi" w:cstheme="minorHAnsi"/>
        </w:rPr>
      </w:pPr>
    </w:p>
    <w:p w14:paraId="687B6422" w14:textId="5EA2C91C" w:rsidR="00F36EAD" w:rsidRPr="007E5877" w:rsidRDefault="00F36EAD" w:rsidP="00000B46">
      <w:pPr>
        <w:spacing w:before="120" w:line="276" w:lineRule="auto"/>
        <w:rPr>
          <w:rFonts w:asciiTheme="minorHAnsi" w:hAnsiTheme="minorHAnsi" w:cstheme="minorHAnsi"/>
        </w:rPr>
      </w:pPr>
      <w:r w:rsidRPr="007E5877">
        <w:rPr>
          <w:rFonts w:asciiTheme="minorHAnsi" w:hAnsiTheme="minorHAnsi" w:cstheme="minorHAnsi"/>
        </w:rPr>
        <w:t>Protokolant</w:t>
      </w:r>
      <w:r w:rsidR="00637B16">
        <w:rPr>
          <w:rFonts w:asciiTheme="minorHAnsi" w:hAnsiTheme="minorHAnsi" w:cstheme="minorHAnsi"/>
        </w:rPr>
        <w:t>ka</w:t>
      </w:r>
      <w:r w:rsidRPr="007E5877">
        <w:rPr>
          <w:rFonts w:asciiTheme="minorHAnsi" w:hAnsiTheme="minorHAnsi" w:cstheme="minorHAnsi"/>
        </w:rPr>
        <w:t xml:space="preserve">: </w:t>
      </w:r>
    </w:p>
    <w:p w14:paraId="60BD5028" w14:textId="77777777" w:rsidR="001C1D07" w:rsidRDefault="00294DEE" w:rsidP="00F558EA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Anna Kalinowska</w:t>
      </w:r>
    </w:p>
    <w:p w14:paraId="59B8E645" w14:textId="77777777" w:rsidR="00F36EAD" w:rsidRPr="00F558EA" w:rsidRDefault="00F36EAD" w:rsidP="00F558EA">
      <w:pPr>
        <w:spacing w:line="276" w:lineRule="auto"/>
        <w:rPr>
          <w:rFonts w:asciiTheme="minorHAnsi" w:hAnsiTheme="minorHAnsi" w:cstheme="minorHAnsi"/>
        </w:rPr>
      </w:pPr>
      <w:r w:rsidRPr="007E5877">
        <w:rPr>
          <w:rFonts w:asciiTheme="minorHAnsi" w:hAnsiTheme="minorHAnsi" w:cstheme="minorHAnsi"/>
        </w:rPr>
        <w:t xml:space="preserve">Biuro Związku </w:t>
      </w:r>
      <w:r w:rsidR="004E5C3E" w:rsidRPr="007E5877">
        <w:rPr>
          <w:rFonts w:asciiTheme="minorHAnsi" w:hAnsiTheme="minorHAnsi" w:cstheme="minorHAnsi"/>
        </w:rPr>
        <w:t xml:space="preserve">Gmin i Powiatów </w:t>
      </w:r>
      <w:r w:rsidRPr="007E5877">
        <w:rPr>
          <w:rFonts w:asciiTheme="minorHAnsi" w:hAnsiTheme="minorHAnsi" w:cstheme="minorHAnsi"/>
        </w:rPr>
        <w:t>Subregionu Centralnego</w:t>
      </w:r>
      <w:r w:rsidR="004E5C3E" w:rsidRPr="007E5877">
        <w:rPr>
          <w:rFonts w:asciiTheme="minorHAnsi" w:hAnsiTheme="minorHAnsi" w:cstheme="minorHAnsi"/>
        </w:rPr>
        <w:t xml:space="preserve"> Województwa Śląskiego</w:t>
      </w:r>
    </w:p>
    <w:sectPr w:rsidR="00F36EAD" w:rsidRPr="00F558EA" w:rsidSect="001C1D07">
      <w:footerReference w:type="default" r:id="rId8"/>
      <w:pgSz w:w="11906" w:h="16838"/>
      <w:pgMar w:top="1843" w:right="1418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42EDD4" w14:textId="77777777" w:rsidR="006E7374" w:rsidRDefault="006E7374" w:rsidP="00480C01">
      <w:r>
        <w:separator/>
      </w:r>
    </w:p>
  </w:endnote>
  <w:endnote w:type="continuationSeparator" w:id="0">
    <w:p w14:paraId="45D9EA93" w14:textId="77777777" w:rsidR="006E7374" w:rsidRDefault="006E7374" w:rsidP="00480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0528422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752AA5DF" w14:textId="64B2F2BA" w:rsidR="008344E1" w:rsidRPr="008B2D01" w:rsidRDefault="008344E1">
        <w:pPr>
          <w:pStyle w:val="Stopka"/>
          <w:jc w:val="center"/>
          <w:rPr>
            <w:rFonts w:asciiTheme="minorHAnsi" w:hAnsiTheme="minorHAnsi"/>
          </w:rPr>
        </w:pPr>
        <w:r w:rsidRPr="008B2D01">
          <w:rPr>
            <w:rFonts w:asciiTheme="minorHAnsi" w:hAnsiTheme="minorHAnsi"/>
          </w:rPr>
          <w:fldChar w:fldCharType="begin"/>
        </w:r>
        <w:r w:rsidRPr="008B2D01">
          <w:rPr>
            <w:rFonts w:asciiTheme="minorHAnsi" w:hAnsiTheme="minorHAnsi"/>
          </w:rPr>
          <w:instrText>PAGE   \* MERGEFORMAT</w:instrText>
        </w:r>
        <w:r w:rsidRPr="008B2D01">
          <w:rPr>
            <w:rFonts w:asciiTheme="minorHAnsi" w:hAnsiTheme="minorHAnsi"/>
          </w:rPr>
          <w:fldChar w:fldCharType="separate"/>
        </w:r>
        <w:r w:rsidR="00F96699">
          <w:rPr>
            <w:rFonts w:asciiTheme="minorHAnsi" w:hAnsiTheme="minorHAnsi"/>
            <w:noProof/>
          </w:rPr>
          <w:t>6</w:t>
        </w:r>
        <w:r w:rsidRPr="008B2D01">
          <w:rPr>
            <w:rFonts w:asciiTheme="minorHAnsi" w:hAnsiTheme="minorHAnsi"/>
          </w:rPr>
          <w:fldChar w:fldCharType="end"/>
        </w:r>
      </w:p>
    </w:sdtContent>
  </w:sdt>
  <w:p w14:paraId="002A594C" w14:textId="77777777" w:rsidR="008344E1" w:rsidRDefault="008344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90AEED" w14:textId="77777777" w:rsidR="006E7374" w:rsidRDefault="006E7374" w:rsidP="00480C01">
      <w:r>
        <w:separator/>
      </w:r>
    </w:p>
  </w:footnote>
  <w:footnote w:type="continuationSeparator" w:id="0">
    <w:p w14:paraId="22C4E533" w14:textId="77777777" w:rsidR="006E7374" w:rsidRDefault="006E7374" w:rsidP="00480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60AA6A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F152E4"/>
    <w:multiLevelType w:val="hybridMultilevel"/>
    <w:tmpl w:val="68DAF0AC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53A1ED2"/>
    <w:multiLevelType w:val="hybridMultilevel"/>
    <w:tmpl w:val="67467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55ADB"/>
    <w:multiLevelType w:val="hybridMultilevel"/>
    <w:tmpl w:val="A7E6BA4A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B6B18"/>
    <w:multiLevelType w:val="hybridMultilevel"/>
    <w:tmpl w:val="F8E4D0D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D8C3DC9"/>
    <w:multiLevelType w:val="hybridMultilevel"/>
    <w:tmpl w:val="175462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D7B71"/>
    <w:multiLevelType w:val="hybridMultilevel"/>
    <w:tmpl w:val="FDB23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273936"/>
    <w:multiLevelType w:val="hybridMultilevel"/>
    <w:tmpl w:val="827AF714"/>
    <w:lvl w:ilvl="0" w:tplc="4EB86E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6F7855"/>
    <w:multiLevelType w:val="hybridMultilevel"/>
    <w:tmpl w:val="386AC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A54CD"/>
    <w:multiLevelType w:val="hybridMultilevel"/>
    <w:tmpl w:val="FDB23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EB26C1"/>
    <w:multiLevelType w:val="hybridMultilevel"/>
    <w:tmpl w:val="4656B1C4"/>
    <w:lvl w:ilvl="0" w:tplc="2FF2E340">
      <w:start w:val="1"/>
      <w:numFmt w:val="lowerLetter"/>
      <w:lvlText w:val="%1."/>
      <w:lvlJc w:val="left"/>
      <w:pPr>
        <w:ind w:left="2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0" w:hanging="360"/>
      </w:pPr>
    </w:lvl>
    <w:lvl w:ilvl="2" w:tplc="0415001B" w:tentative="1">
      <w:start w:val="1"/>
      <w:numFmt w:val="lowerRoman"/>
      <w:lvlText w:val="%3."/>
      <w:lvlJc w:val="right"/>
      <w:pPr>
        <w:ind w:left="4210" w:hanging="180"/>
      </w:pPr>
    </w:lvl>
    <w:lvl w:ilvl="3" w:tplc="0415000F" w:tentative="1">
      <w:start w:val="1"/>
      <w:numFmt w:val="decimal"/>
      <w:lvlText w:val="%4."/>
      <w:lvlJc w:val="left"/>
      <w:pPr>
        <w:ind w:left="4930" w:hanging="360"/>
      </w:pPr>
    </w:lvl>
    <w:lvl w:ilvl="4" w:tplc="04150019" w:tentative="1">
      <w:start w:val="1"/>
      <w:numFmt w:val="lowerLetter"/>
      <w:lvlText w:val="%5."/>
      <w:lvlJc w:val="left"/>
      <w:pPr>
        <w:ind w:left="5650" w:hanging="360"/>
      </w:pPr>
    </w:lvl>
    <w:lvl w:ilvl="5" w:tplc="0415001B" w:tentative="1">
      <w:start w:val="1"/>
      <w:numFmt w:val="lowerRoman"/>
      <w:lvlText w:val="%6."/>
      <w:lvlJc w:val="right"/>
      <w:pPr>
        <w:ind w:left="6370" w:hanging="180"/>
      </w:pPr>
    </w:lvl>
    <w:lvl w:ilvl="6" w:tplc="0415000F" w:tentative="1">
      <w:start w:val="1"/>
      <w:numFmt w:val="decimal"/>
      <w:lvlText w:val="%7."/>
      <w:lvlJc w:val="left"/>
      <w:pPr>
        <w:ind w:left="7090" w:hanging="360"/>
      </w:pPr>
    </w:lvl>
    <w:lvl w:ilvl="7" w:tplc="04150019" w:tentative="1">
      <w:start w:val="1"/>
      <w:numFmt w:val="lowerLetter"/>
      <w:lvlText w:val="%8."/>
      <w:lvlJc w:val="left"/>
      <w:pPr>
        <w:ind w:left="7810" w:hanging="360"/>
      </w:pPr>
    </w:lvl>
    <w:lvl w:ilvl="8" w:tplc="0415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1" w15:restartNumberingAfterBreak="0">
    <w:nsid w:val="594C6F42"/>
    <w:multiLevelType w:val="hybridMultilevel"/>
    <w:tmpl w:val="23BEA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AA1F30"/>
    <w:multiLevelType w:val="hybridMultilevel"/>
    <w:tmpl w:val="6F3A7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4B4209"/>
    <w:multiLevelType w:val="hybridMultilevel"/>
    <w:tmpl w:val="18607D44"/>
    <w:lvl w:ilvl="0" w:tplc="73B8DC6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63B020AA"/>
    <w:multiLevelType w:val="hybridMultilevel"/>
    <w:tmpl w:val="175462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CD3B3E"/>
    <w:multiLevelType w:val="hybridMultilevel"/>
    <w:tmpl w:val="F994470A"/>
    <w:lvl w:ilvl="0" w:tplc="04150019">
      <w:start w:val="1"/>
      <w:numFmt w:val="lowerLetter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790172"/>
    <w:multiLevelType w:val="hybridMultilevel"/>
    <w:tmpl w:val="67467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A90132"/>
    <w:multiLevelType w:val="hybridMultilevel"/>
    <w:tmpl w:val="A0DC7E58"/>
    <w:lvl w:ilvl="0" w:tplc="BAC49F6C">
      <w:start w:val="1"/>
      <w:numFmt w:val="lowerLetter"/>
      <w:lvlText w:val="%1)"/>
      <w:lvlJc w:val="left"/>
      <w:pPr>
        <w:ind w:left="1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8" w15:restartNumberingAfterBreak="0">
    <w:nsid w:val="72976911"/>
    <w:multiLevelType w:val="hybridMultilevel"/>
    <w:tmpl w:val="1794CF6E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9"/>
  </w:num>
  <w:num w:numId="5">
    <w:abstractNumId w:val="11"/>
  </w:num>
  <w:num w:numId="6">
    <w:abstractNumId w:val="12"/>
  </w:num>
  <w:num w:numId="7">
    <w:abstractNumId w:val="16"/>
  </w:num>
  <w:num w:numId="8">
    <w:abstractNumId w:val="8"/>
  </w:num>
  <w:num w:numId="9">
    <w:abstractNumId w:val="18"/>
  </w:num>
  <w:num w:numId="10">
    <w:abstractNumId w:val="10"/>
  </w:num>
  <w:num w:numId="11">
    <w:abstractNumId w:val="15"/>
  </w:num>
  <w:num w:numId="12">
    <w:abstractNumId w:val="5"/>
  </w:num>
  <w:num w:numId="13">
    <w:abstractNumId w:val="14"/>
  </w:num>
  <w:num w:numId="14">
    <w:abstractNumId w:val="13"/>
  </w:num>
  <w:num w:numId="15">
    <w:abstractNumId w:val="1"/>
  </w:num>
  <w:num w:numId="16">
    <w:abstractNumId w:val="2"/>
  </w:num>
  <w:num w:numId="17">
    <w:abstractNumId w:val="3"/>
  </w:num>
  <w:num w:numId="18">
    <w:abstractNumId w:val="17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1B1"/>
    <w:rsid w:val="0000012F"/>
    <w:rsid w:val="00000B46"/>
    <w:rsid w:val="000030CD"/>
    <w:rsid w:val="00021A4E"/>
    <w:rsid w:val="00032ECE"/>
    <w:rsid w:val="00042C74"/>
    <w:rsid w:val="00056D50"/>
    <w:rsid w:val="0006480D"/>
    <w:rsid w:val="00066BC4"/>
    <w:rsid w:val="00073405"/>
    <w:rsid w:val="000C1C02"/>
    <w:rsid w:val="000D14E2"/>
    <w:rsid w:val="000F3AB7"/>
    <w:rsid w:val="001016B8"/>
    <w:rsid w:val="00122A12"/>
    <w:rsid w:val="00151BC8"/>
    <w:rsid w:val="00163856"/>
    <w:rsid w:val="0016690B"/>
    <w:rsid w:val="00172738"/>
    <w:rsid w:val="00172A1F"/>
    <w:rsid w:val="00184F54"/>
    <w:rsid w:val="001A5609"/>
    <w:rsid w:val="001C179E"/>
    <w:rsid w:val="001C1D07"/>
    <w:rsid w:val="001C7274"/>
    <w:rsid w:val="001E17AD"/>
    <w:rsid w:val="0023590F"/>
    <w:rsid w:val="0025196F"/>
    <w:rsid w:val="002665E7"/>
    <w:rsid w:val="00294DEE"/>
    <w:rsid w:val="00294F82"/>
    <w:rsid w:val="00295D81"/>
    <w:rsid w:val="002F0D50"/>
    <w:rsid w:val="0032190E"/>
    <w:rsid w:val="00330A87"/>
    <w:rsid w:val="00336467"/>
    <w:rsid w:val="003463DA"/>
    <w:rsid w:val="00362B4D"/>
    <w:rsid w:val="00372748"/>
    <w:rsid w:val="00385DD1"/>
    <w:rsid w:val="00395E1C"/>
    <w:rsid w:val="003970CD"/>
    <w:rsid w:val="003A209D"/>
    <w:rsid w:val="003B3E9E"/>
    <w:rsid w:val="003D0677"/>
    <w:rsid w:val="003D6B51"/>
    <w:rsid w:val="00401EDF"/>
    <w:rsid w:val="0042553D"/>
    <w:rsid w:val="0044584F"/>
    <w:rsid w:val="004511C6"/>
    <w:rsid w:val="00462799"/>
    <w:rsid w:val="00480C01"/>
    <w:rsid w:val="00480D28"/>
    <w:rsid w:val="00482E4A"/>
    <w:rsid w:val="004840D2"/>
    <w:rsid w:val="004B03D4"/>
    <w:rsid w:val="004B06BB"/>
    <w:rsid w:val="004E1A05"/>
    <w:rsid w:val="004E3264"/>
    <w:rsid w:val="004E5C3E"/>
    <w:rsid w:val="004F0808"/>
    <w:rsid w:val="0051792B"/>
    <w:rsid w:val="005305D2"/>
    <w:rsid w:val="00551831"/>
    <w:rsid w:val="00583D30"/>
    <w:rsid w:val="005913A1"/>
    <w:rsid w:val="005A6FE3"/>
    <w:rsid w:val="005E6630"/>
    <w:rsid w:val="00613824"/>
    <w:rsid w:val="00614214"/>
    <w:rsid w:val="00620222"/>
    <w:rsid w:val="00637B16"/>
    <w:rsid w:val="006443B8"/>
    <w:rsid w:val="00644D61"/>
    <w:rsid w:val="00677003"/>
    <w:rsid w:val="00697736"/>
    <w:rsid w:val="006A1090"/>
    <w:rsid w:val="006D6613"/>
    <w:rsid w:val="006E3C1E"/>
    <w:rsid w:val="006E3D33"/>
    <w:rsid w:val="006E7374"/>
    <w:rsid w:val="006F4014"/>
    <w:rsid w:val="0070203F"/>
    <w:rsid w:val="00704362"/>
    <w:rsid w:val="00733150"/>
    <w:rsid w:val="007535E0"/>
    <w:rsid w:val="007552D5"/>
    <w:rsid w:val="0077465F"/>
    <w:rsid w:val="00781CE3"/>
    <w:rsid w:val="0079743C"/>
    <w:rsid w:val="007D4F18"/>
    <w:rsid w:val="007E094D"/>
    <w:rsid w:val="007E3832"/>
    <w:rsid w:val="007E5877"/>
    <w:rsid w:val="007F20A9"/>
    <w:rsid w:val="008006E5"/>
    <w:rsid w:val="00801B66"/>
    <w:rsid w:val="00824D4C"/>
    <w:rsid w:val="008344E1"/>
    <w:rsid w:val="00836618"/>
    <w:rsid w:val="0083706D"/>
    <w:rsid w:val="00883CCD"/>
    <w:rsid w:val="008B2D01"/>
    <w:rsid w:val="008C4514"/>
    <w:rsid w:val="00910E5F"/>
    <w:rsid w:val="00913EBF"/>
    <w:rsid w:val="00940EAC"/>
    <w:rsid w:val="009570C5"/>
    <w:rsid w:val="009609E0"/>
    <w:rsid w:val="00967A4A"/>
    <w:rsid w:val="00996B33"/>
    <w:rsid w:val="009A22C1"/>
    <w:rsid w:val="009A4903"/>
    <w:rsid w:val="009B7436"/>
    <w:rsid w:val="009C152C"/>
    <w:rsid w:val="00A016DA"/>
    <w:rsid w:val="00A02134"/>
    <w:rsid w:val="00A04446"/>
    <w:rsid w:val="00A2334E"/>
    <w:rsid w:val="00A25AE6"/>
    <w:rsid w:val="00A30A58"/>
    <w:rsid w:val="00A4642D"/>
    <w:rsid w:val="00A53B52"/>
    <w:rsid w:val="00A77151"/>
    <w:rsid w:val="00A94F9A"/>
    <w:rsid w:val="00AA2B97"/>
    <w:rsid w:val="00AB1DA7"/>
    <w:rsid w:val="00AB3B5D"/>
    <w:rsid w:val="00AD0B2B"/>
    <w:rsid w:val="00AD521B"/>
    <w:rsid w:val="00B07B7C"/>
    <w:rsid w:val="00B12E94"/>
    <w:rsid w:val="00B31B23"/>
    <w:rsid w:val="00B41812"/>
    <w:rsid w:val="00B54549"/>
    <w:rsid w:val="00B60C64"/>
    <w:rsid w:val="00B627F5"/>
    <w:rsid w:val="00B637C5"/>
    <w:rsid w:val="00BD7568"/>
    <w:rsid w:val="00C031A7"/>
    <w:rsid w:val="00C06BDD"/>
    <w:rsid w:val="00C07C67"/>
    <w:rsid w:val="00C23F37"/>
    <w:rsid w:val="00C43CC5"/>
    <w:rsid w:val="00C51439"/>
    <w:rsid w:val="00C62547"/>
    <w:rsid w:val="00C8216C"/>
    <w:rsid w:val="00CC3C19"/>
    <w:rsid w:val="00CC56D1"/>
    <w:rsid w:val="00CC79FF"/>
    <w:rsid w:val="00CD4EEE"/>
    <w:rsid w:val="00CD7E4D"/>
    <w:rsid w:val="00CE17E8"/>
    <w:rsid w:val="00CF6D86"/>
    <w:rsid w:val="00D0482E"/>
    <w:rsid w:val="00D1743D"/>
    <w:rsid w:val="00D2375C"/>
    <w:rsid w:val="00D370E2"/>
    <w:rsid w:val="00D42414"/>
    <w:rsid w:val="00D451B1"/>
    <w:rsid w:val="00D6069B"/>
    <w:rsid w:val="00D642AF"/>
    <w:rsid w:val="00D86C6F"/>
    <w:rsid w:val="00DA19B9"/>
    <w:rsid w:val="00DB5EAF"/>
    <w:rsid w:val="00DC70EC"/>
    <w:rsid w:val="00E11EB8"/>
    <w:rsid w:val="00E208FE"/>
    <w:rsid w:val="00E21D09"/>
    <w:rsid w:val="00E25714"/>
    <w:rsid w:val="00E25CE0"/>
    <w:rsid w:val="00E40047"/>
    <w:rsid w:val="00E51C6B"/>
    <w:rsid w:val="00E5369D"/>
    <w:rsid w:val="00E53DF2"/>
    <w:rsid w:val="00E7318E"/>
    <w:rsid w:val="00EB44B9"/>
    <w:rsid w:val="00EE4233"/>
    <w:rsid w:val="00EE516B"/>
    <w:rsid w:val="00EF1E14"/>
    <w:rsid w:val="00F17FA6"/>
    <w:rsid w:val="00F32D82"/>
    <w:rsid w:val="00F3557F"/>
    <w:rsid w:val="00F36EAD"/>
    <w:rsid w:val="00F45401"/>
    <w:rsid w:val="00F558EA"/>
    <w:rsid w:val="00F6538B"/>
    <w:rsid w:val="00F71659"/>
    <w:rsid w:val="00F71CE2"/>
    <w:rsid w:val="00F71D5D"/>
    <w:rsid w:val="00F82E39"/>
    <w:rsid w:val="00F96699"/>
    <w:rsid w:val="00FD3E53"/>
    <w:rsid w:val="00FE1C95"/>
    <w:rsid w:val="00FE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AD062"/>
  <w15:chartTrackingRefBased/>
  <w15:docId w15:val="{11AFADD7-4F8D-4FAA-B106-F5E0CD55A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5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17AD"/>
    <w:pPr>
      <w:spacing w:before="120" w:after="120" w:line="276" w:lineRule="auto"/>
      <w:jc w:val="center"/>
      <w:outlineLvl w:val="0"/>
    </w:pPr>
    <w:rPr>
      <w:rFonts w:asciiTheme="minorHAnsi" w:hAnsiTheme="minorHAnsi" w:cstheme="minorHAnsi"/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77003"/>
    <w:pPr>
      <w:spacing w:before="480" w:after="120" w:line="276" w:lineRule="auto"/>
      <w:outlineLvl w:val="1"/>
    </w:pPr>
    <w:rPr>
      <w:rFonts w:asciiTheme="minorHAnsi" w:hAnsiTheme="minorHAnsi" w:cstheme="minorHAns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D451B1"/>
    <w:pPr>
      <w:numPr>
        <w:numId w:val="3"/>
      </w:numPr>
      <w:contextualSpacing/>
    </w:pPr>
  </w:style>
  <w:style w:type="character" w:styleId="Uwydatnienie">
    <w:name w:val="Emphasis"/>
    <w:basedOn w:val="Domylnaczcionkaakapitu"/>
    <w:uiPriority w:val="20"/>
    <w:qFormat/>
    <w:rsid w:val="00151BC8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0C0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0C0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0C01"/>
    <w:rPr>
      <w:vertAlign w:val="superscript"/>
    </w:rPr>
  </w:style>
  <w:style w:type="paragraph" w:styleId="Akapitzlist">
    <w:name w:val="List Paragraph"/>
    <w:basedOn w:val="Normalny"/>
    <w:uiPriority w:val="34"/>
    <w:qFormat/>
    <w:rsid w:val="006D66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03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3D4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B2D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2D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2D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2D0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E17AD"/>
    <w:rPr>
      <w:rFonts w:eastAsia="Times New Roman" w:cstheme="minorHAnsi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77003"/>
    <w:rPr>
      <w:rFonts w:eastAsia="Times New Roman" w:cstheme="minorHAnsi"/>
      <w:b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7F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F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FA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7F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7FA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3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DDFFA-4803-4F7B-93A5-66D536308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976</TotalTime>
  <Pages>9</Pages>
  <Words>2779</Words>
  <Characters>16680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II posiedzenia Rady Konsultacyjnej</vt:lpstr>
    </vt:vector>
  </TitlesOfParts>
  <Company/>
  <LinksUpToDate>false</LinksUpToDate>
  <CharactersWithSpaces>19421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II posiedzenia Rady Konsultacyjnej</dc:title>
  <dc:subject/>
  <dc:creator>Związek Subregionu Centralnego</dc:creator>
  <cp:keywords/>
  <dc:description/>
  <cp:lastModifiedBy>Anna Kalinowska</cp:lastModifiedBy>
  <cp:revision>53</cp:revision>
  <cp:lastPrinted>2023-07-06T07:57:00Z</cp:lastPrinted>
  <dcterms:created xsi:type="dcterms:W3CDTF">2016-07-11T10:19:00Z</dcterms:created>
  <dcterms:modified xsi:type="dcterms:W3CDTF">2023-10-12T07:16:00Z</dcterms:modified>
</cp:coreProperties>
</file>