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35</w:t>
      </w:r>
      <w:r w:rsidR="008D7125">
        <w:t>7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FC575A" w:rsidRPr="000C7F7E" w:rsidRDefault="00773A35" w:rsidP="000C7F7E">
      <w:pPr>
        <w:pStyle w:val="Nagwek1"/>
      </w:pPr>
      <w:r w:rsidRPr="000C7F7E">
        <w:t xml:space="preserve">z dnia </w:t>
      </w:r>
      <w:r w:rsidR="00495820">
        <w:t>12 września</w:t>
      </w:r>
      <w:r w:rsidR="00047138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C748C" w:rsidRPr="00CC748C" w:rsidRDefault="00CC748C" w:rsidP="000C7F7E"/>
    <w:p w:rsidR="00A22F6A" w:rsidRPr="00107510" w:rsidRDefault="00CA7F7C" w:rsidP="00107510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8D7125" w:rsidRPr="008D7125">
        <w:t xml:space="preserve">Gminy Pyskowice pn. „Termomodernizacja budynku Ośrodka Rozwiązywania Problemów Uzależnień przy ul. Kościelnej 13 w Pyskowicach”, o numerze </w:t>
      </w:r>
      <w:r w:rsidR="008D7125">
        <w:br/>
      </w:r>
      <w:r w:rsidR="00265713" w:rsidRPr="00265713">
        <w:t>WND-RPSL.04.03.01-24-0B7D/20-003</w:t>
      </w:r>
      <w:r w:rsidR="00B548C4" w:rsidRPr="00107510">
        <w:t>.</w:t>
      </w:r>
    </w:p>
    <w:p w:rsidR="00C23168" w:rsidRPr="0093390D" w:rsidRDefault="00C23168" w:rsidP="000C7F7E"/>
    <w:p w:rsidR="00F22594" w:rsidRPr="000C7F7E" w:rsidRDefault="00744C0E" w:rsidP="000C7F7E"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D81249">
        <w:br/>
      </w:r>
      <w:r w:rsidR="00F22594" w:rsidRPr="000C7F7E">
        <w:t xml:space="preserve">i 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0243EE" w:rsidRPr="0093390D" w:rsidRDefault="000243EE" w:rsidP="000C7F7E"/>
    <w:p w:rsidR="00795126" w:rsidRPr="0093390D" w:rsidRDefault="00795126" w:rsidP="000C7F7E">
      <w:pPr>
        <w:pStyle w:val="Nagwek1"/>
      </w:pPr>
      <w:r w:rsidRPr="0093390D">
        <w:t>Zarząd Związku Subregionu Centralnego uchwala:</w:t>
      </w:r>
    </w:p>
    <w:p w:rsidR="00795126" w:rsidRPr="0093390D" w:rsidRDefault="00795126" w:rsidP="000C7F7E"/>
    <w:p w:rsidR="00AD4EC9" w:rsidRPr="0093390D" w:rsidRDefault="001B73A7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 xml:space="preserve">dofinansowania dla projektu </w:t>
      </w:r>
      <w:r w:rsidR="008D7125" w:rsidRPr="008D7125">
        <w:t xml:space="preserve">Gminy Pyskowice pn. „Termomodernizacja budynku Ośrodka Rozwiązywania Problemów Uzależnień przy ul. Kościelnej 13 w Pyskowicach”, o numerze </w:t>
      </w:r>
      <w:r w:rsidR="00265713" w:rsidRPr="00265713">
        <w:t>WND-RPSL.04.03.01-24-0B7D/20-003</w:t>
      </w:r>
      <w:r w:rsidR="002423E2" w:rsidRPr="0093390D">
        <w:t xml:space="preserve">, do kwoty </w:t>
      </w:r>
      <w:r w:rsidR="008D7125" w:rsidRPr="008D7125">
        <w:t>295 056,75 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D22806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D22806" w:rsidRDefault="00D22806" w:rsidP="00D22806">
      <w:pPr>
        <w:ind w:left="567" w:hanging="567"/>
      </w:pPr>
    </w:p>
    <w:p w:rsidR="00D22806" w:rsidRDefault="00D22806" w:rsidP="00D22806">
      <w:pPr>
        <w:ind w:left="567" w:hanging="567"/>
      </w:pPr>
    </w:p>
    <w:p w:rsidR="00D22806" w:rsidRDefault="00D22806" w:rsidP="00D22806">
      <w:pPr>
        <w:ind w:left="567" w:hanging="567"/>
      </w:pPr>
    </w:p>
    <w:p w:rsidR="00D22806" w:rsidRDefault="00D22806" w:rsidP="00D22806"/>
    <w:p w:rsidR="00D22806" w:rsidRDefault="00D22806" w:rsidP="00D22806">
      <w:pPr>
        <w:ind w:left="567" w:hanging="567"/>
      </w:pPr>
    </w:p>
    <w:p w:rsidR="00D22806" w:rsidRDefault="00D22806" w:rsidP="00D22806">
      <w:pPr>
        <w:ind w:left="567" w:hanging="567"/>
      </w:pPr>
    </w:p>
    <w:p w:rsidR="00D22806" w:rsidRDefault="00D22806" w:rsidP="00D22806">
      <w:pPr>
        <w:ind w:left="567" w:hanging="567"/>
      </w:pPr>
      <w:r>
        <w:t>Przewodniczący Zarządu Związku</w:t>
      </w:r>
    </w:p>
    <w:p w:rsidR="00495820" w:rsidRDefault="00495820" w:rsidP="00D22806"/>
    <w:p w:rsidR="00495820" w:rsidRDefault="00495820" w:rsidP="00495820"/>
    <w:p w:rsidR="00495820" w:rsidRPr="00495820" w:rsidRDefault="00495820" w:rsidP="00495820"/>
    <w:p w:rsidR="000243EE" w:rsidRPr="00495820" w:rsidRDefault="00495820" w:rsidP="003602F0">
      <w:pPr>
        <w:ind w:left="567" w:hanging="567"/>
      </w:pPr>
      <w:r>
        <w:t>Dyrektor Biura Związku</w:t>
      </w:r>
      <w:bookmarkStart w:id="0" w:name="_GoBack"/>
      <w:bookmarkEnd w:id="0"/>
    </w:p>
    <w:sectPr w:rsidR="000243EE" w:rsidRPr="00495820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E2"/>
    <w:rsid w:val="00034E05"/>
    <w:rsid w:val="00041EB4"/>
    <w:rsid w:val="00043D2C"/>
    <w:rsid w:val="00044B0F"/>
    <w:rsid w:val="00047138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5713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EF4"/>
    <w:rsid w:val="003602F0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7831"/>
    <w:rsid w:val="00481B1B"/>
    <w:rsid w:val="0048229F"/>
    <w:rsid w:val="00484CE7"/>
    <w:rsid w:val="00491C56"/>
    <w:rsid w:val="0049402B"/>
    <w:rsid w:val="004942BE"/>
    <w:rsid w:val="00495820"/>
    <w:rsid w:val="004975E1"/>
    <w:rsid w:val="004A66BD"/>
    <w:rsid w:val="004B1CC5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4EAE"/>
    <w:rsid w:val="00D103D3"/>
    <w:rsid w:val="00D106BC"/>
    <w:rsid w:val="00D12E62"/>
    <w:rsid w:val="00D14BB3"/>
    <w:rsid w:val="00D1717F"/>
    <w:rsid w:val="00D22806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124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D1EC9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4487-781F-4114-880C-3EB3B7C1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1048</Characters>
  <Application>Microsoft Office Word</Application>
  <DocSecurity>0</DocSecurity>
  <Lines>36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ws. zwiększenia kwoty dofinansowania dla proj. Pyskowic 4.3.1</vt:lpstr>
    </vt:vector>
  </TitlesOfParts>
  <Company>Związek Subregionu Centralnego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ws. zwiększenia kwoty dofinansowania dla proj. Pyskowic 4.3.1</dc:title>
  <dc:subject/>
  <dc:creator>justyna.birna@subregioncentralny.pl</dc:creator>
  <cp:keywords>Uchwała, zwiększenie, projekt, Pyskowice, 4.3.1</cp:keywords>
  <cp:lastModifiedBy>Agata</cp:lastModifiedBy>
  <cp:revision>8</cp:revision>
  <cp:lastPrinted>2018-11-23T11:36:00Z</cp:lastPrinted>
  <dcterms:created xsi:type="dcterms:W3CDTF">2022-08-23T10:37:00Z</dcterms:created>
  <dcterms:modified xsi:type="dcterms:W3CDTF">2022-09-12T10:39:00Z</dcterms:modified>
</cp:coreProperties>
</file>