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A" w:rsidRDefault="00E8115A" w:rsidP="00F40FC8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F40FC8" w:rsidRDefault="0022128C" w:rsidP="00F40FC8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ZSC</w:t>
      </w:r>
      <w:r w:rsidR="00F40F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271</w:t>
      </w:r>
      <w:r w:rsidR="00F40FC8">
        <w:rPr>
          <w:rFonts w:ascii="Arial" w:hAnsi="Arial" w:cs="Arial"/>
          <w:sz w:val="20"/>
          <w:szCs w:val="20"/>
        </w:rPr>
        <w:t>.</w:t>
      </w:r>
      <w:r w:rsidR="00491F27">
        <w:rPr>
          <w:rFonts w:ascii="Arial" w:hAnsi="Arial" w:cs="Arial"/>
          <w:sz w:val="20"/>
          <w:szCs w:val="20"/>
        </w:rPr>
        <w:t>28</w:t>
      </w:r>
      <w:r w:rsidR="00F40FC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="00F40FC8">
        <w:rPr>
          <w:rFonts w:ascii="Arial" w:hAnsi="Arial" w:cs="Arial"/>
          <w:sz w:val="20"/>
          <w:szCs w:val="20"/>
        </w:rPr>
        <w:tab/>
        <w:t xml:space="preserve">Katowice, dnia </w:t>
      </w:r>
      <w:r w:rsidR="00491F27">
        <w:rPr>
          <w:rFonts w:ascii="Arial" w:hAnsi="Arial" w:cs="Arial"/>
          <w:sz w:val="20"/>
          <w:szCs w:val="20"/>
        </w:rPr>
        <w:t>06</w:t>
      </w:r>
      <w:r w:rsidR="00C71704">
        <w:rPr>
          <w:rFonts w:ascii="Arial" w:hAnsi="Arial" w:cs="Arial"/>
          <w:sz w:val="20"/>
          <w:szCs w:val="20"/>
        </w:rPr>
        <w:t>.</w:t>
      </w:r>
      <w:r w:rsidR="00491F27">
        <w:rPr>
          <w:rFonts w:ascii="Arial" w:hAnsi="Arial" w:cs="Arial"/>
          <w:sz w:val="20"/>
          <w:szCs w:val="20"/>
        </w:rPr>
        <w:t>10</w:t>
      </w:r>
      <w:r w:rsidR="00F40FC8">
        <w:rPr>
          <w:rFonts w:ascii="Arial" w:hAnsi="Arial" w:cs="Arial"/>
          <w:sz w:val="20"/>
          <w:szCs w:val="20"/>
        </w:rPr>
        <w:t>.201</w:t>
      </w:r>
      <w:r w:rsidR="00C71704">
        <w:rPr>
          <w:rFonts w:ascii="Arial" w:hAnsi="Arial" w:cs="Arial"/>
          <w:sz w:val="20"/>
          <w:szCs w:val="20"/>
        </w:rPr>
        <w:t>4</w:t>
      </w:r>
      <w:r w:rsidR="00F40FC8">
        <w:rPr>
          <w:rFonts w:ascii="Arial" w:hAnsi="Arial" w:cs="Arial"/>
          <w:sz w:val="20"/>
          <w:szCs w:val="20"/>
        </w:rPr>
        <w:t xml:space="preserve"> r.</w:t>
      </w:r>
    </w:p>
    <w:p w:rsidR="00F40FC8" w:rsidRDefault="00F40FC8" w:rsidP="00F40F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40FC8" w:rsidRPr="00E2337E" w:rsidRDefault="00F40FC8" w:rsidP="00F40FC8">
      <w:pPr>
        <w:jc w:val="center"/>
        <w:rPr>
          <w:rFonts w:ascii="Arial" w:hAnsi="Arial" w:cs="Arial"/>
          <w:b/>
          <w:szCs w:val="20"/>
        </w:rPr>
      </w:pPr>
      <w:r w:rsidRPr="00E2337E">
        <w:rPr>
          <w:rFonts w:ascii="Arial" w:hAnsi="Arial" w:cs="Arial"/>
          <w:b/>
          <w:szCs w:val="20"/>
        </w:rPr>
        <w:t xml:space="preserve">PROTOKÓŁ Z WYBORU NAJKORZYSTNIEJSZEJ OFERTY </w:t>
      </w:r>
    </w:p>
    <w:p w:rsidR="0022128C" w:rsidRDefault="0022128C" w:rsidP="0022128C">
      <w:pPr>
        <w:jc w:val="center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 xml:space="preserve">(na podstawie Narodowe Strategiczne Ramy Odniesienia 2007-2013, Wytyczne w zakresie korzystania z pomocy technicznej z dnia 6 września 2013  r., załącznik 1., pkt. 5.,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4., Specyficzne warunki korzystania z pomocy technicznej dla Programu Operacyjnego Pomoc Techniczna 2007-2013)</w:t>
      </w:r>
    </w:p>
    <w:p w:rsidR="00F40FC8" w:rsidRDefault="00F40FC8" w:rsidP="00F40FC8">
      <w:pPr>
        <w:rPr>
          <w:rFonts w:ascii="Arial" w:hAnsi="Arial" w:cs="Arial"/>
          <w:b/>
          <w:bCs/>
          <w:sz w:val="16"/>
          <w:szCs w:val="16"/>
        </w:rPr>
      </w:pPr>
    </w:p>
    <w:p w:rsidR="00F40FC8" w:rsidRDefault="00F40FC8" w:rsidP="00F40FC8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:rsidR="00491F27" w:rsidRDefault="00491F27" w:rsidP="00491F27">
      <w:pPr>
        <w:rPr>
          <w:rFonts w:asciiTheme="minorHAnsi" w:hAnsiTheme="minorHAnsi"/>
        </w:rPr>
      </w:pPr>
      <w:r>
        <w:t xml:space="preserve">„Świadczenie usług gastronomicznych oraz najmu powierzchni  szkoleniowej na potrzeby organizacji 2 warsztatów 1-dniowych oraz czterech warsztatów 2-dniowych ”  </w:t>
      </w:r>
    </w:p>
    <w:p w:rsidR="009C2989" w:rsidRDefault="00491F27" w:rsidP="00491F27">
      <w:pPr>
        <w:spacing w:after="0"/>
        <w:jc w:val="center"/>
        <w:rPr>
          <w:rFonts w:cs="MS Shell Dlg 2"/>
          <w:color w:val="000000"/>
          <w:sz w:val="12"/>
          <w:szCs w:val="16"/>
        </w:rPr>
      </w:pPr>
      <w:r>
        <w:t>kod CPV 55120000-7 usługi hotelarskie w zakresie spotkań i konferencji  kod CPV 55300000-3 usługi restauracyjne i dotyczące podawania posiłków</w:t>
      </w:r>
    </w:p>
    <w:p w:rsidR="009C2989" w:rsidRDefault="009C2989" w:rsidP="009C2989">
      <w:pPr>
        <w:spacing w:after="0"/>
        <w:jc w:val="center"/>
        <w:rPr>
          <w:rFonts w:cs="MS Shell Dlg 2"/>
          <w:color w:val="000000"/>
          <w:sz w:val="12"/>
          <w:szCs w:val="16"/>
        </w:rPr>
      </w:pPr>
    </w:p>
    <w:p w:rsidR="00F40FC8" w:rsidRDefault="00F40FC8" w:rsidP="0025204C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drodze zapytania ofertowego:</w:t>
      </w:r>
    </w:p>
    <w:p w:rsidR="00F40FC8" w:rsidRDefault="00F40FC8" w:rsidP="00F40FC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40FC8">
        <w:rPr>
          <w:rFonts w:ascii="Arial" w:hAnsi="Arial" w:cs="Arial"/>
          <w:bCs/>
          <w:sz w:val="20"/>
          <w:szCs w:val="20"/>
        </w:rPr>
        <w:t xml:space="preserve">wysłanego do </w:t>
      </w:r>
      <w:r w:rsidR="00C71704">
        <w:rPr>
          <w:rFonts w:ascii="Arial" w:hAnsi="Arial" w:cs="Arial"/>
          <w:bCs/>
          <w:sz w:val="20"/>
          <w:szCs w:val="20"/>
        </w:rPr>
        <w:t>5</w:t>
      </w:r>
      <w:r w:rsidRPr="00F40FC8">
        <w:rPr>
          <w:rFonts w:ascii="Arial" w:hAnsi="Arial" w:cs="Arial"/>
          <w:bCs/>
          <w:sz w:val="20"/>
          <w:szCs w:val="20"/>
        </w:rPr>
        <w:t xml:space="preserve"> wykona</w:t>
      </w:r>
      <w:r w:rsidR="00AE34F0">
        <w:rPr>
          <w:rFonts w:ascii="Arial" w:hAnsi="Arial" w:cs="Arial"/>
          <w:bCs/>
          <w:sz w:val="20"/>
          <w:szCs w:val="20"/>
        </w:rPr>
        <w:t>wców, zgodnie z wykazem</w:t>
      </w:r>
      <w:r w:rsidR="0022128C">
        <w:rPr>
          <w:rFonts w:ascii="Arial" w:hAnsi="Arial" w:cs="Arial"/>
          <w:bCs/>
          <w:sz w:val="20"/>
          <w:szCs w:val="20"/>
        </w:rPr>
        <w:t>:</w:t>
      </w:r>
      <w:r w:rsidR="00AE34F0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78"/>
        <w:gridCol w:w="2409"/>
        <w:gridCol w:w="4253"/>
      </w:tblGrid>
      <w:tr w:rsidR="00E8115A" w:rsidRPr="003867E2" w:rsidTr="00E8115A">
        <w:trPr>
          <w:trHeight w:val="4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E811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E811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E811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Siedziba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E8115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Adres e-mail</w:t>
            </w:r>
          </w:p>
        </w:tc>
      </w:tr>
      <w:tr w:rsidR="00E8115A" w:rsidRPr="003867E2" w:rsidTr="00E8115A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5A" w:rsidRPr="003867E2" w:rsidRDefault="00E8115A" w:rsidP="00E8115A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Hotel Angelo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ul. Sokolska 24</w:t>
            </w:r>
            <w:r w:rsidRPr="003867E2">
              <w:rPr>
                <w:bCs/>
                <w:szCs w:val="24"/>
              </w:rPr>
              <w:br/>
              <w:t>40-086 Katowice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pStyle w:val="HTML-wstpniesformatowany"/>
              <w:rPr>
                <w:rFonts w:ascii="Calibri" w:eastAsia="Calibri" w:hAnsi="Calibri" w:cs="Arial"/>
                <w:bCs/>
                <w:sz w:val="22"/>
                <w:szCs w:val="24"/>
                <w:lang w:eastAsia="en-US"/>
              </w:rPr>
            </w:pPr>
            <w:hyperlink r:id="rId9" w:history="1">
              <w:r w:rsidRPr="003867E2">
                <w:rPr>
                  <w:rFonts w:ascii="Calibri" w:eastAsia="Calibri" w:hAnsi="Calibri" w:cs="Arial"/>
                  <w:bCs/>
                  <w:sz w:val="22"/>
                  <w:szCs w:val="24"/>
                  <w:lang w:eastAsia="en-US"/>
                </w:rPr>
                <w:t>banquet.coordinator3@angelo-katowice.pl</w:t>
              </w:r>
            </w:hyperlink>
          </w:p>
        </w:tc>
      </w:tr>
      <w:tr w:rsidR="00E8115A" w:rsidRPr="003867E2" w:rsidTr="00E8115A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5A" w:rsidRPr="003867E2" w:rsidRDefault="00E8115A" w:rsidP="00E8115A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Park Hotel Diament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ul. Wita Stwosza 37</w:t>
            </w:r>
            <w:r w:rsidRPr="003867E2">
              <w:rPr>
                <w:bCs/>
                <w:szCs w:val="24"/>
              </w:rPr>
              <w:br/>
              <w:t>40-042 Katowice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5B5B75">
              <w:rPr>
                <w:bCs/>
                <w:szCs w:val="24"/>
              </w:rPr>
              <w:t>akleszko@hotelediament.pl</w:t>
            </w:r>
          </w:p>
        </w:tc>
      </w:tr>
      <w:tr w:rsidR="00E8115A" w:rsidRPr="003867E2" w:rsidTr="00E8115A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5A" w:rsidRPr="003867E2" w:rsidRDefault="00E8115A" w:rsidP="00E8115A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proofErr w:type="spellStart"/>
            <w:r w:rsidRPr="003867E2">
              <w:rPr>
                <w:bCs/>
                <w:szCs w:val="24"/>
              </w:rPr>
              <w:t>Qubus</w:t>
            </w:r>
            <w:proofErr w:type="spellEnd"/>
            <w:r w:rsidRPr="003867E2">
              <w:rPr>
                <w:bCs/>
                <w:szCs w:val="24"/>
              </w:rPr>
              <w:t xml:space="preserve"> Hotel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ul. Uniwersytecka 13</w:t>
            </w:r>
          </w:p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40-007 Katowice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5B5B75">
              <w:rPr>
                <w:bCs/>
                <w:szCs w:val="24"/>
              </w:rPr>
              <w:t>marketing_katowice@qubushotel.com</w:t>
            </w:r>
          </w:p>
        </w:tc>
      </w:tr>
      <w:tr w:rsidR="00E8115A" w:rsidRPr="003867E2" w:rsidTr="00E8115A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Hotel </w:t>
            </w:r>
            <w:proofErr w:type="spellStart"/>
            <w:r>
              <w:rPr>
                <w:bCs/>
                <w:szCs w:val="24"/>
              </w:rPr>
              <w:t>Novotel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5B4813" w:rsidRDefault="00E8115A" w:rsidP="00E8115A">
            <w:pPr>
              <w:spacing w:after="0"/>
              <w:rPr>
                <w:bCs/>
                <w:szCs w:val="24"/>
              </w:rPr>
            </w:pPr>
            <w:r w:rsidRPr="005B4813">
              <w:rPr>
                <w:bCs/>
                <w:szCs w:val="24"/>
              </w:rPr>
              <w:t>Al. Roździeńskiego 16</w:t>
            </w:r>
          </w:p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5B4813">
              <w:rPr>
                <w:bCs/>
                <w:szCs w:val="24"/>
              </w:rPr>
              <w:t xml:space="preserve">40 202 </w:t>
            </w:r>
            <w:r>
              <w:rPr>
                <w:bCs/>
                <w:szCs w:val="24"/>
              </w:rPr>
              <w:t>Katowice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5B5B75" w:rsidRDefault="00E8115A" w:rsidP="00E8115A">
            <w:pPr>
              <w:spacing w:after="0"/>
              <w:rPr>
                <w:bCs/>
                <w:szCs w:val="24"/>
              </w:rPr>
            </w:pPr>
            <w:r w:rsidRPr="005B4813">
              <w:rPr>
                <w:bCs/>
                <w:szCs w:val="24"/>
              </w:rPr>
              <w:t>H3377@accor.com</w:t>
            </w:r>
          </w:p>
        </w:tc>
      </w:tr>
      <w:tr w:rsidR="00E8115A" w:rsidRPr="003867E2" w:rsidTr="00E8115A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Default="00E8115A" w:rsidP="00E81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Default="00E8115A" w:rsidP="00E8115A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Hotel Diament </w:t>
            </w:r>
            <w:proofErr w:type="spellStart"/>
            <w:r>
              <w:rPr>
                <w:bCs/>
                <w:szCs w:val="24"/>
              </w:rPr>
              <w:t>Plaza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Default="00E8115A" w:rsidP="00E8115A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Dworcowa 9</w:t>
            </w:r>
          </w:p>
          <w:p w:rsidR="00E8115A" w:rsidRPr="005B4813" w:rsidRDefault="00E8115A" w:rsidP="00E8115A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40-012 Katowice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5B4813" w:rsidRDefault="00E8115A" w:rsidP="00E8115A">
            <w:pPr>
              <w:spacing w:after="0"/>
              <w:rPr>
                <w:bCs/>
                <w:szCs w:val="24"/>
              </w:rPr>
            </w:pPr>
            <w:r w:rsidRPr="005B4813">
              <w:rPr>
                <w:bCs/>
                <w:szCs w:val="24"/>
              </w:rPr>
              <w:t>azieba@hotelediament.pl</w:t>
            </w:r>
          </w:p>
        </w:tc>
      </w:tr>
    </w:tbl>
    <w:p w:rsidR="00491F27" w:rsidRDefault="00491F27" w:rsidP="00491F27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491F27" w:rsidRDefault="00491F27" w:rsidP="00491F27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2128C" w:rsidRDefault="0077416A" w:rsidP="00377EC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zamieszczonego na </w:t>
      </w:r>
      <w:r w:rsidR="0022128C">
        <w:rPr>
          <w:rFonts w:ascii="Arial" w:hAnsi="Arial" w:cs="Arial"/>
          <w:bCs/>
          <w:sz w:val="20"/>
          <w:szCs w:val="20"/>
        </w:rPr>
        <w:t xml:space="preserve">stronie internetowej </w:t>
      </w:r>
      <w:r>
        <w:rPr>
          <w:rFonts w:ascii="Arial" w:hAnsi="Arial" w:cs="Arial"/>
          <w:bCs/>
          <w:sz w:val="20"/>
          <w:szCs w:val="20"/>
        </w:rPr>
        <w:t>Związku</w:t>
      </w:r>
      <w:r w:rsidR="00B333AA">
        <w:rPr>
          <w:rFonts w:ascii="Arial" w:hAnsi="Arial" w:cs="Arial"/>
          <w:bCs/>
          <w:sz w:val="20"/>
          <w:szCs w:val="20"/>
        </w:rPr>
        <w:t xml:space="preserve"> Gmin i Powiatów</w:t>
      </w:r>
      <w:r w:rsidR="0022128C">
        <w:rPr>
          <w:rFonts w:ascii="Arial" w:hAnsi="Arial" w:cs="Arial"/>
          <w:bCs/>
          <w:sz w:val="20"/>
          <w:szCs w:val="20"/>
        </w:rPr>
        <w:t xml:space="preserve"> Subregionu Centralnego</w:t>
      </w:r>
      <w:r w:rsidR="00377ECA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377ECA" w:rsidRPr="00575D73">
          <w:rPr>
            <w:rStyle w:val="Hipercze"/>
            <w:rFonts w:ascii="Arial" w:hAnsi="Arial" w:cs="Arial"/>
            <w:bCs/>
            <w:sz w:val="20"/>
            <w:szCs w:val="20"/>
          </w:rPr>
          <w:t>http://www.subregioncentralny.pl/biuletyn-informacji-publicznej/zamowienia-publiczne.html</w:t>
        </w:r>
      </w:hyperlink>
    </w:p>
    <w:p w:rsidR="0077416A" w:rsidRPr="00F40FC8" w:rsidRDefault="0077416A" w:rsidP="0022128C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E8115A" w:rsidRDefault="00E8115A" w:rsidP="00F40FC8">
      <w:pPr>
        <w:rPr>
          <w:rFonts w:ascii="Arial" w:hAnsi="Arial" w:cs="Arial"/>
          <w:bCs/>
          <w:sz w:val="20"/>
          <w:szCs w:val="20"/>
        </w:rPr>
      </w:pPr>
    </w:p>
    <w:p w:rsidR="00E8115A" w:rsidRDefault="00E8115A" w:rsidP="00F40FC8">
      <w:pPr>
        <w:rPr>
          <w:rFonts w:ascii="Arial" w:hAnsi="Arial" w:cs="Arial"/>
          <w:bCs/>
          <w:sz w:val="20"/>
          <w:szCs w:val="20"/>
        </w:rPr>
      </w:pPr>
    </w:p>
    <w:p w:rsidR="00E8115A" w:rsidRDefault="00E8115A" w:rsidP="00F40FC8">
      <w:pPr>
        <w:rPr>
          <w:rFonts w:ascii="Arial" w:hAnsi="Arial" w:cs="Arial"/>
          <w:bCs/>
          <w:sz w:val="20"/>
          <w:szCs w:val="20"/>
        </w:rPr>
      </w:pPr>
    </w:p>
    <w:p w:rsidR="00E8115A" w:rsidRDefault="00E8115A" w:rsidP="00F40FC8">
      <w:pPr>
        <w:rPr>
          <w:rFonts w:ascii="Arial" w:hAnsi="Arial" w:cs="Arial"/>
          <w:bCs/>
          <w:sz w:val="20"/>
          <w:szCs w:val="20"/>
        </w:rPr>
      </w:pPr>
    </w:p>
    <w:p w:rsidR="00E8115A" w:rsidRDefault="00E8115A" w:rsidP="00F40FC8">
      <w:pPr>
        <w:rPr>
          <w:rFonts w:ascii="Arial" w:hAnsi="Arial" w:cs="Arial"/>
          <w:bCs/>
          <w:sz w:val="20"/>
          <w:szCs w:val="20"/>
        </w:rPr>
      </w:pPr>
    </w:p>
    <w:p w:rsidR="00F40FC8" w:rsidRDefault="00377ECA" w:rsidP="00F40FC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pozyskano następujące oferty:</w:t>
      </w:r>
    </w:p>
    <w:p w:rsidR="001179E5" w:rsidRDefault="001179E5" w:rsidP="00F40FC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6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43"/>
        <w:gridCol w:w="2409"/>
        <w:gridCol w:w="4111"/>
      </w:tblGrid>
      <w:tr w:rsidR="00E8115A" w:rsidRPr="003867E2" w:rsidTr="00E8115A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4172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4172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4172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Siedziba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8115A" w:rsidRPr="003867E2" w:rsidRDefault="00E8115A" w:rsidP="004172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Adres e-mail</w:t>
            </w:r>
          </w:p>
        </w:tc>
      </w:tr>
      <w:tr w:rsidR="00E8115A" w:rsidRPr="003867E2" w:rsidTr="00E8115A">
        <w:trPr>
          <w:trHeight w:val="9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5A" w:rsidRPr="003867E2" w:rsidRDefault="00E8115A" w:rsidP="00E8115A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Park Hotel Diament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ul. Wita Stwosza 37</w:t>
            </w:r>
            <w:r w:rsidRPr="003867E2">
              <w:rPr>
                <w:bCs/>
                <w:szCs w:val="24"/>
              </w:rPr>
              <w:br/>
              <w:t>40-042 Katowice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5B5B75">
              <w:rPr>
                <w:bCs/>
                <w:szCs w:val="24"/>
              </w:rPr>
              <w:t>akleszko@hotelediament.pl</w:t>
            </w:r>
          </w:p>
        </w:tc>
      </w:tr>
      <w:tr w:rsidR="00E8115A" w:rsidRPr="003867E2" w:rsidTr="00E8115A">
        <w:trPr>
          <w:trHeight w:val="9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5A" w:rsidRPr="003867E2" w:rsidRDefault="00E8115A" w:rsidP="00E8115A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Hotel Angelo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spacing w:after="0"/>
              <w:rPr>
                <w:bCs/>
                <w:szCs w:val="24"/>
              </w:rPr>
            </w:pPr>
            <w:r w:rsidRPr="003867E2">
              <w:rPr>
                <w:bCs/>
                <w:szCs w:val="24"/>
              </w:rPr>
              <w:t>ul. Sokolska 24</w:t>
            </w:r>
            <w:r w:rsidRPr="003867E2">
              <w:rPr>
                <w:bCs/>
                <w:szCs w:val="24"/>
              </w:rPr>
              <w:br/>
              <w:t>40-086 Katowice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A" w:rsidRPr="003867E2" w:rsidRDefault="00E8115A" w:rsidP="00E8115A">
            <w:pPr>
              <w:pStyle w:val="HTML-wstpniesformatowany"/>
              <w:rPr>
                <w:rFonts w:ascii="Calibri" w:eastAsia="Calibri" w:hAnsi="Calibri" w:cs="Arial"/>
                <w:bCs/>
                <w:sz w:val="22"/>
                <w:szCs w:val="24"/>
                <w:lang w:eastAsia="en-US"/>
              </w:rPr>
            </w:pPr>
            <w:hyperlink r:id="rId11" w:history="1">
              <w:r w:rsidRPr="003867E2">
                <w:rPr>
                  <w:rFonts w:ascii="Calibri" w:eastAsia="Calibri" w:hAnsi="Calibri" w:cs="Arial"/>
                  <w:bCs/>
                  <w:sz w:val="22"/>
                  <w:szCs w:val="24"/>
                  <w:lang w:eastAsia="en-US"/>
                </w:rPr>
                <w:t>banquet.coordinator3@angelo-katowice.pl</w:t>
              </w:r>
            </w:hyperlink>
          </w:p>
        </w:tc>
      </w:tr>
    </w:tbl>
    <w:p w:rsidR="00F40FC8" w:rsidRDefault="00AE34F0" w:rsidP="00F40FC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treść pozyskanych</w:t>
      </w:r>
      <w:r w:rsidR="00F40FC8">
        <w:rPr>
          <w:rFonts w:ascii="Arial" w:hAnsi="Arial" w:cs="Arial"/>
          <w:bCs/>
          <w:sz w:val="20"/>
          <w:szCs w:val="20"/>
        </w:rPr>
        <w:t xml:space="preserve"> ofert stanowi załącznik do niniejszego protokołu. </w:t>
      </w:r>
    </w:p>
    <w:p w:rsidR="00B333AA" w:rsidRDefault="00F40FC8" w:rsidP="00F40FC8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56EFB">
        <w:rPr>
          <w:rFonts w:ascii="Arial" w:hAnsi="Arial" w:cs="Arial"/>
          <w:bCs/>
          <w:sz w:val="20"/>
          <w:szCs w:val="20"/>
        </w:rPr>
        <w:t>Najkorzystniejszą ofertę, spełniającą warunki zapytania ofertowego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87479">
        <w:rPr>
          <w:rFonts w:ascii="Arial" w:hAnsi="Arial" w:cs="Arial"/>
          <w:bCs/>
          <w:sz w:val="20"/>
          <w:szCs w:val="20"/>
        </w:rPr>
        <w:t xml:space="preserve">z </w:t>
      </w:r>
      <w:r w:rsidR="00455002">
        <w:rPr>
          <w:rFonts w:ascii="Arial" w:hAnsi="Arial" w:cs="Arial"/>
          <w:bCs/>
          <w:sz w:val="20"/>
          <w:szCs w:val="20"/>
          <w:u w:val="single"/>
        </w:rPr>
        <w:t>kryteriami</w:t>
      </w:r>
      <w:r w:rsidRPr="00687479">
        <w:rPr>
          <w:rFonts w:ascii="Arial" w:hAnsi="Arial" w:cs="Arial"/>
          <w:bCs/>
          <w:sz w:val="20"/>
          <w:szCs w:val="20"/>
          <w:u w:val="single"/>
        </w:rPr>
        <w:t xml:space="preserve"> wyboru</w:t>
      </w:r>
      <w:r w:rsidR="00B333AA">
        <w:rPr>
          <w:rFonts w:ascii="Arial" w:hAnsi="Arial" w:cs="Arial"/>
          <w:bCs/>
          <w:sz w:val="20"/>
          <w:szCs w:val="20"/>
          <w:u w:val="single"/>
        </w:rPr>
        <w:t>:</w:t>
      </w:r>
      <w:bookmarkStart w:id="0" w:name="_GoBack"/>
      <w:bookmarkEnd w:id="0"/>
    </w:p>
    <w:p w:rsidR="00455002" w:rsidRPr="00455002" w:rsidRDefault="00455002" w:rsidP="00455002">
      <w:pPr>
        <w:pStyle w:val="Default"/>
        <w:spacing w:after="55"/>
        <w:rPr>
          <w:rFonts w:eastAsia="Times New Roman"/>
          <w:bCs/>
          <w:color w:val="auto"/>
          <w:sz w:val="20"/>
          <w:szCs w:val="20"/>
          <w:lang w:eastAsia="pl-PL"/>
        </w:rPr>
      </w:pPr>
      <w:r w:rsidRPr="00455002">
        <w:rPr>
          <w:rFonts w:eastAsia="Times New Roman"/>
          <w:bCs/>
          <w:color w:val="auto"/>
          <w:sz w:val="20"/>
          <w:szCs w:val="20"/>
          <w:lang w:eastAsia="pl-PL"/>
        </w:rPr>
        <w:t xml:space="preserve">a) cena – </w:t>
      </w:r>
      <w:r w:rsidR="00491F27">
        <w:rPr>
          <w:rFonts w:eastAsia="Times New Roman"/>
          <w:bCs/>
          <w:color w:val="auto"/>
          <w:sz w:val="20"/>
          <w:szCs w:val="20"/>
          <w:lang w:eastAsia="pl-PL"/>
        </w:rPr>
        <w:t>8</w:t>
      </w:r>
      <w:r w:rsidR="00C71704">
        <w:rPr>
          <w:rFonts w:eastAsia="Times New Roman"/>
          <w:bCs/>
          <w:color w:val="auto"/>
          <w:sz w:val="20"/>
          <w:szCs w:val="20"/>
          <w:lang w:eastAsia="pl-PL"/>
        </w:rPr>
        <w:t>0% (</w:t>
      </w:r>
      <w:r w:rsidR="00491F27">
        <w:rPr>
          <w:rFonts w:eastAsia="Times New Roman"/>
          <w:bCs/>
          <w:color w:val="auto"/>
          <w:sz w:val="20"/>
          <w:szCs w:val="20"/>
          <w:lang w:eastAsia="pl-PL"/>
        </w:rPr>
        <w:t>8</w:t>
      </w:r>
      <w:r w:rsidRPr="00455002">
        <w:rPr>
          <w:rFonts w:eastAsia="Times New Roman"/>
          <w:bCs/>
          <w:color w:val="auto"/>
          <w:sz w:val="20"/>
          <w:szCs w:val="20"/>
          <w:lang w:eastAsia="pl-PL"/>
        </w:rPr>
        <w:t xml:space="preserve"> pkt.) </w:t>
      </w:r>
    </w:p>
    <w:p w:rsidR="00455002" w:rsidRPr="00455002" w:rsidRDefault="00491F27" w:rsidP="00455002">
      <w:pPr>
        <w:pStyle w:val="Default"/>
        <w:rPr>
          <w:rFonts w:eastAsia="Times New Roman"/>
          <w:bCs/>
          <w:color w:val="auto"/>
          <w:sz w:val="20"/>
          <w:szCs w:val="20"/>
          <w:lang w:eastAsia="pl-PL"/>
        </w:rPr>
      </w:pPr>
      <w:r>
        <w:rPr>
          <w:rFonts w:eastAsia="Times New Roman"/>
          <w:bCs/>
          <w:color w:val="auto"/>
          <w:sz w:val="20"/>
          <w:szCs w:val="20"/>
          <w:lang w:eastAsia="pl-PL"/>
        </w:rPr>
        <w:t>b) miejsca parkingowe – 20% (2 pkt)</w:t>
      </w:r>
    </w:p>
    <w:p w:rsidR="00F40FC8" w:rsidRPr="00F56EFB" w:rsidRDefault="00F40FC8" w:rsidP="00455002">
      <w:pPr>
        <w:jc w:val="both"/>
        <w:rPr>
          <w:rFonts w:ascii="Arial" w:hAnsi="Arial" w:cs="Arial"/>
          <w:bCs/>
          <w:sz w:val="20"/>
          <w:szCs w:val="20"/>
        </w:rPr>
      </w:pPr>
      <w:r w:rsidRPr="00F56EFB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rzedstawiła firma:</w:t>
      </w:r>
    </w:p>
    <w:p w:rsidR="0022128C" w:rsidRPr="0022128C" w:rsidRDefault="00491F27" w:rsidP="002212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Hotel Park Diament</w:t>
      </w:r>
    </w:p>
    <w:p w:rsidR="0025204C" w:rsidRPr="0022128C" w:rsidRDefault="0022128C" w:rsidP="002212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128C">
        <w:rPr>
          <w:rFonts w:ascii="Arial" w:hAnsi="Arial" w:cs="Arial"/>
          <w:b/>
          <w:bCs/>
          <w:sz w:val="20"/>
          <w:szCs w:val="20"/>
        </w:rPr>
        <w:t xml:space="preserve">Ul. </w:t>
      </w:r>
      <w:r w:rsidR="00491F27">
        <w:rPr>
          <w:rFonts w:ascii="Arial" w:hAnsi="Arial" w:cs="Arial"/>
          <w:b/>
          <w:bCs/>
          <w:sz w:val="20"/>
          <w:szCs w:val="20"/>
        </w:rPr>
        <w:t>Wita Stwosza 37</w:t>
      </w:r>
      <w:r w:rsidRPr="0022128C">
        <w:rPr>
          <w:rFonts w:ascii="Arial" w:hAnsi="Arial" w:cs="Arial"/>
          <w:b/>
          <w:bCs/>
          <w:sz w:val="20"/>
          <w:szCs w:val="20"/>
        </w:rPr>
        <w:br/>
      </w:r>
      <w:r w:rsidR="00491F27">
        <w:rPr>
          <w:rFonts w:ascii="Arial" w:hAnsi="Arial" w:cs="Arial"/>
          <w:b/>
          <w:bCs/>
          <w:sz w:val="20"/>
          <w:szCs w:val="20"/>
        </w:rPr>
        <w:t>4</w:t>
      </w:r>
      <w:r w:rsidRPr="0022128C">
        <w:rPr>
          <w:rFonts w:ascii="Arial" w:hAnsi="Arial" w:cs="Arial"/>
          <w:b/>
          <w:bCs/>
          <w:sz w:val="20"/>
          <w:szCs w:val="20"/>
        </w:rPr>
        <w:t>0-</w:t>
      </w:r>
      <w:r w:rsidR="00491F27">
        <w:rPr>
          <w:rFonts w:ascii="Arial" w:hAnsi="Arial" w:cs="Arial"/>
          <w:b/>
          <w:bCs/>
          <w:sz w:val="20"/>
          <w:szCs w:val="20"/>
        </w:rPr>
        <w:t>007</w:t>
      </w:r>
      <w:r w:rsidRPr="0022128C">
        <w:rPr>
          <w:rFonts w:ascii="Arial" w:hAnsi="Arial" w:cs="Arial"/>
          <w:b/>
          <w:bCs/>
          <w:sz w:val="20"/>
          <w:szCs w:val="20"/>
        </w:rPr>
        <w:t xml:space="preserve"> </w:t>
      </w:r>
      <w:r w:rsidR="00491F27">
        <w:rPr>
          <w:rFonts w:ascii="Arial" w:hAnsi="Arial" w:cs="Arial"/>
          <w:b/>
          <w:bCs/>
          <w:sz w:val="20"/>
          <w:szCs w:val="20"/>
        </w:rPr>
        <w:t>Katowice</w:t>
      </w:r>
      <w:r w:rsidRPr="0022128C">
        <w:rPr>
          <w:rFonts w:ascii="Arial" w:hAnsi="Arial" w:cs="Arial"/>
          <w:b/>
          <w:bCs/>
          <w:sz w:val="20"/>
          <w:szCs w:val="20"/>
        </w:rPr>
        <w:br/>
        <w:t>NIP:</w:t>
      </w:r>
      <w:r w:rsidRPr="0022128C">
        <w:rPr>
          <w:b/>
          <w:bCs/>
          <w:sz w:val="20"/>
          <w:szCs w:val="20"/>
        </w:rPr>
        <w:t> </w:t>
      </w:r>
      <w:r w:rsidR="00491F27">
        <w:rPr>
          <w:rFonts w:ascii="Arial" w:hAnsi="Arial" w:cs="Arial"/>
          <w:b/>
          <w:bCs/>
          <w:sz w:val="20"/>
          <w:szCs w:val="20"/>
        </w:rPr>
        <w:t>645</w:t>
      </w:r>
      <w:r w:rsidRPr="0022128C">
        <w:rPr>
          <w:rFonts w:ascii="Arial" w:hAnsi="Arial" w:cs="Arial"/>
          <w:b/>
          <w:bCs/>
          <w:sz w:val="20"/>
          <w:szCs w:val="20"/>
        </w:rPr>
        <w:t>-00</w:t>
      </w:r>
      <w:r w:rsidR="00491F27">
        <w:rPr>
          <w:rFonts w:ascii="Arial" w:hAnsi="Arial" w:cs="Arial"/>
          <w:b/>
          <w:bCs/>
          <w:sz w:val="20"/>
          <w:szCs w:val="20"/>
        </w:rPr>
        <w:t>0</w:t>
      </w:r>
      <w:r w:rsidRPr="0022128C">
        <w:rPr>
          <w:rFonts w:ascii="Arial" w:hAnsi="Arial" w:cs="Arial"/>
          <w:b/>
          <w:bCs/>
          <w:sz w:val="20"/>
          <w:szCs w:val="20"/>
        </w:rPr>
        <w:t>-</w:t>
      </w:r>
      <w:r w:rsidR="00491F27">
        <w:rPr>
          <w:rFonts w:ascii="Arial" w:hAnsi="Arial" w:cs="Arial"/>
          <w:b/>
          <w:bCs/>
          <w:sz w:val="20"/>
          <w:szCs w:val="20"/>
        </w:rPr>
        <w:t>06</w:t>
      </w:r>
      <w:r w:rsidRPr="0022128C">
        <w:rPr>
          <w:rFonts w:ascii="Arial" w:hAnsi="Arial" w:cs="Arial"/>
          <w:b/>
          <w:bCs/>
          <w:sz w:val="20"/>
          <w:szCs w:val="20"/>
        </w:rPr>
        <w:t>-</w:t>
      </w:r>
      <w:r w:rsidR="00491F27">
        <w:rPr>
          <w:rFonts w:ascii="Arial" w:hAnsi="Arial" w:cs="Arial"/>
          <w:b/>
          <w:bCs/>
          <w:sz w:val="20"/>
          <w:szCs w:val="20"/>
        </w:rPr>
        <w:t>06</w:t>
      </w:r>
    </w:p>
    <w:p w:rsidR="00BB514F" w:rsidRDefault="00BB514F" w:rsidP="00BB514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514F" w:rsidRPr="00BB514F" w:rsidRDefault="00E8115A" w:rsidP="00BB5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zdobywając niniejszym 10 punktów </w:t>
      </w:r>
      <w:r w:rsidR="00BB514F" w:rsidRPr="00BB514F">
        <w:rPr>
          <w:rFonts w:ascii="Arial" w:hAnsi="Arial" w:cs="Arial"/>
          <w:bCs/>
          <w:sz w:val="20"/>
          <w:szCs w:val="20"/>
        </w:rPr>
        <w:t xml:space="preserve">oferująca realizację zamówienia za kwotę </w:t>
      </w:r>
      <w:r w:rsidR="00491F27">
        <w:rPr>
          <w:rFonts w:ascii="Arial" w:hAnsi="Arial" w:cs="Arial"/>
          <w:bCs/>
          <w:sz w:val="20"/>
          <w:szCs w:val="20"/>
        </w:rPr>
        <w:t>32</w:t>
      </w:r>
      <w:r w:rsidR="00BB514F" w:rsidRPr="00BB514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865</w:t>
      </w:r>
      <w:r w:rsidR="00BB514F" w:rsidRPr="00BB514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>60</w:t>
      </w:r>
      <w:r w:rsidR="00BB514F" w:rsidRPr="00BB514F">
        <w:rPr>
          <w:rFonts w:ascii="Arial" w:hAnsi="Arial" w:cs="Arial"/>
          <w:bCs/>
          <w:sz w:val="20"/>
          <w:szCs w:val="20"/>
        </w:rPr>
        <w:t xml:space="preserve"> zł brutto.</w:t>
      </w:r>
    </w:p>
    <w:p w:rsidR="00C71704" w:rsidRDefault="00E8115A" w:rsidP="00C71704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ruga </w:t>
      </w:r>
      <w:r>
        <w:rPr>
          <w:rFonts w:ascii="Arial" w:hAnsi="Arial" w:cs="Arial"/>
          <w:bCs/>
          <w:sz w:val="20"/>
          <w:szCs w:val="20"/>
        </w:rPr>
        <w:t xml:space="preserve">złożona </w:t>
      </w:r>
      <w:r>
        <w:rPr>
          <w:rFonts w:ascii="Arial" w:hAnsi="Arial" w:cs="Arial"/>
          <w:bCs/>
          <w:sz w:val="20"/>
          <w:szCs w:val="20"/>
        </w:rPr>
        <w:t>ofert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zdobyłą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6,757 </w:t>
      </w:r>
      <w:proofErr w:type="spellStart"/>
      <w:r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unkta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71704" w:rsidRPr="0025204C" w:rsidRDefault="00C71704" w:rsidP="00C71704">
      <w:pPr>
        <w:spacing w:after="0" w:line="240" w:lineRule="auto"/>
        <w:rPr>
          <w:rFonts w:ascii="Arial" w:hAnsi="Arial" w:cs="Arial"/>
          <w:b/>
          <w:szCs w:val="20"/>
        </w:rPr>
      </w:pPr>
    </w:p>
    <w:p w:rsidR="0025204C" w:rsidRDefault="0025204C" w:rsidP="00252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akceptację wyboru oferty:</w:t>
      </w:r>
    </w:p>
    <w:p w:rsidR="0025204C" w:rsidRDefault="0025204C" w:rsidP="00F40FC8">
      <w:pPr>
        <w:ind w:left="4248" w:hanging="4248"/>
        <w:rPr>
          <w:rFonts w:ascii="Arial" w:hAnsi="Arial" w:cs="Arial"/>
          <w:sz w:val="20"/>
          <w:szCs w:val="20"/>
        </w:rPr>
      </w:pPr>
    </w:p>
    <w:p w:rsidR="00F40FC8" w:rsidRPr="00741A32" w:rsidRDefault="00BC0D91" w:rsidP="00F40FC8">
      <w:pPr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Dariusz Stankiewicz</w:t>
      </w:r>
      <w:r w:rsidR="00E545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Młodszy s</w:t>
      </w:r>
      <w:r w:rsidR="00E545F5">
        <w:rPr>
          <w:rFonts w:ascii="Arial" w:hAnsi="Arial" w:cs="Arial"/>
          <w:sz w:val="20"/>
          <w:szCs w:val="20"/>
        </w:rPr>
        <w:t xml:space="preserve">pecjalista ds. </w:t>
      </w:r>
      <w:r>
        <w:rPr>
          <w:rFonts w:ascii="Arial" w:hAnsi="Arial" w:cs="Arial"/>
          <w:sz w:val="20"/>
          <w:szCs w:val="20"/>
        </w:rPr>
        <w:t>obsługi projektów</w:t>
      </w:r>
    </w:p>
    <w:p w:rsidR="00056043" w:rsidRPr="00F40FC8" w:rsidRDefault="00056043" w:rsidP="00F40FC8"/>
    <w:sectPr w:rsidR="00056043" w:rsidRPr="00F40FC8" w:rsidSect="0014355B">
      <w:headerReference w:type="default" r:id="rId12"/>
      <w:pgSz w:w="11906" w:h="16838"/>
      <w:pgMar w:top="1560" w:right="1416" w:bottom="568" w:left="1417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A" w:rsidRDefault="00A037DA" w:rsidP="00212E43">
      <w:pPr>
        <w:spacing w:after="0" w:line="240" w:lineRule="auto"/>
      </w:pPr>
      <w:r>
        <w:separator/>
      </w:r>
    </w:p>
  </w:endnote>
  <w:endnote w:type="continuationSeparator" w:id="0">
    <w:p w:rsidR="00A037DA" w:rsidRDefault="00A037DA" w:rsidP="0021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A" w:rsidRDefault="00A037DA" w:rsidP="00212E43">
      <w:pPr>
        <w:spacing w:after="0" w:line="240" w:lineRule="auto"/>
      </w:pPr>
      <w:r>
        <w:separator/>
      </w:r>
    </w:p>
  </w:footnote>
  <w:footnote w:type="continuationSeparator" w:id="0">
    <w:p w:rsidR="00A037DA" w:rsidRDefault="00A037DA" w:rsidP="0021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7F" w:rsidRPr="008439C2" w:rsidRDefault="00CD407F" w:rsidP="008439C2">
    <w:pPr>
      <w:pStyle w:val="Nagwek"/>
      <w:pBdr>
        <w:bottom w:val="single" w:sz="4" w:space="1" w:color="auto"/>
        <w:between w:val="single" w:sz="4" w:space="1" w:color="4F81BD" w:themeColor="accent1"/>
      </w:pBdr>
      <w:tabs>
        <w:tab w:val="clear" w:pos="4536"/>
        <w:tab w:val="clear" w:pos="9072"/>
      </w:tabs>
      <w:spacing w:before="200" w:line="276" w:lineRule="auto"/>
      <w:jc w:val="center"/>
      <w:rPr>
        <w:color w:val="808080" w:themeColor="background1" w:themeShade="80"/>
        <w:sz w:val="18"/>
      </w:rPr>
    </w:pPr>
    <w:r w:rsidRPr="008439C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A63409" wp14:editId="62273D9F">
              <wp:simplePos x="0" y="0"/>
              <wp:positionH relativeFrom="column">
                <wp:posOffset>2554605</wp:posOffset>
              </wp:positionH>
              <wp:positionV relativeFrom="paragraph">
                <wp:posOffset>-508000</wp:posOffset>
              </wp:positionV>
              <wp:extent cx="113347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07F" w:rsidRPr="00212E43" w:rsidRDefault="00CD407F" w:rsidP="00212E43">
                          <w:pPr>
                            <w:spacing w:after="0" w:line="240" w:lineRule="auto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A634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1.15pt;margin-top:-40pt;width:89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nDJgIAACM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" stroked="f">
              <v:textbox style="mso-fit-shape-to-text:t">
                <w:txbxContent>
                  <w:p w:rsidR="00CD407F" w:rsidRPr="00212E43" w:rsidRDefault="00CD407F" w:rsidP="00212E43">
                    <w:pPr>
                      <w:spacing w:after="0" w:line="240" w:lineRule="auto"/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8439C2">
      <w:rPr>
        <w:noProof/>
        <w:color w:val="808080" w:themeColor="background1" w:themeShade="80"/>
      </w:rPr>
      <w:drawing>
        <wp:anchor distT="0" distB="0" distL="114300" distR="114300" simplePos="0" relativeHeight="251661312" behindDoc="1" locked="0" layoutInCell="1" allowOverlap="1" wp14:anchorId="34920143" wp14:editId="60472C7F">
          <wp:simplePos x="0" y="0"/>
          <wp:positionH relativeFrom="column">
            <wp:posOffset>-271145</wp:posOffset>
          </wp:positionH>
          <wp:positionV relativeFrom="paragraph">
            <wp:posOffset>-661670</wp:posOffset>
          </wp:positionV>
          <wp:extent cx="1941195" cy="943610"/>
          <wp:effectExtent l="0" t="0" r="190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9C2">
      <w:rPr>
        <w:noProof/>
        <w:color w:val="808080" w:themeColor="background1" w:themeShade="80"/>
      </w:rPr>
      <w:drawing>
        <wp:anchor distT="0" distB="0" distL="114300" distR="114300" simplePos="0" relativeHeight="251662336" behindDoc="0" locked="0" layoutInCell="1" allowOverlap="1" wp14:anchorId="2582F714" wp14:editId="2C4D862B">
          <wp:simplePos x="0" y="0"/>
          <wp:positionH relativeFrom="column">
            <wp:posOffset>4195033</wp:posOffset>
          </wp:positionH>
          <wp:positionV relativeFrom="paragraph">
            <wp:posOffset>-507365</wp:posOffset>
          </wp:positionV>
          <wp:extent cx="1697990" cy="62611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9C2">
      <w:rPr>
        <w:color w:val="808080" w:themeColor="background1" w:themeShade="80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759"/>
    <w:multiLevelType w:val="hybridMultilevel"/>
    <w:tmpl w:val="D2F8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1172"/>
    <w:multiLevelType w:val="hybridMultilevel"/>
    <w:tmpl w:val="FAF66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B1EEA"/>
    <w:multiLevelType w:val="hybridMultilevel"/>
    <w:tmpl w:val="933E44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B38F056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1"/>
    <w:rsid w:val="00024470"/>
    <w:rsid w:val="00056043"/>
    <w:rsid w:val="00065F37"/>
    <w:rsid w:val="00071C2F"/>
    <w:rsid w:val="00076226"/>
    <w:rsid w:val="001179E5"/>
    <w:rsid w:val="0013102B"/>
    <w:rsid w:val="0014355B"/>
    <w:rsid w:val="001548BA"/>
    <w:rsid w:val="00173FEB"/>
    <w:rsid w:val="001870F8"/>
    <w:rsid w:val="001B021A"/>
    <w:rsid w:val="001C1EBE"/>
    <w:rsid w:val="001F583D"/>
    <w:rsid w:val="001F5E76"/>
    <w:rsid w:val="002011EA"/>
    <w:rsid w:val="00212E43"/>
    <w:rsid w:val="0022128C"/>
    <w:rsid w:val="00224274"/>
    <w:rsid w:val="00233296"/>
    <w:rsid w:val="0025126D"/>
    <w:rsid w:val="0025204C"/>
    <w:rsid w:val="002774CC"/>
    <w:rsid w:val="00293F1B"/>
    <w:rsid w:val="002A2219"/>
    <w:rsid w:val="002D0B47"/>
    <w:rsid w:val="002E2D2E"/>
    <w:rsid w:val="00316D80"/>
    <w:rsid w:val="00335154"/>
    <w:rsid w:val="00342C9A"/>
    <w:rsid w:val="00366924"/>
    <w:rsid w:val="00366FD9"/>
    <w:rsid w:val="00377ECA"/>
    <w:rsid w:val="003840FE"/>
    <w:rsid w:val="003846E8"/>
    <w:rsid w:val="00395F3F"/>
    <w:rsid w:val="003C77AB"/>
    <w:rsid w:val="00452D7A"/>
    <w:rsid w:val="00455002"/>
    <w:rsid w:val="004648C8"/>
    <w:rsid w:val="00491F27"/>
    <w:rsid w:val="004A6CA1"/>
    <w:rsid w:val="004B3813"/>
    <w:rsid w:val="004E0DA2"/>
    <w:rsid w:val="004F5EBF"/>
    <w:rsid w:val="0052107E"/>
    <w:rsid w:val="00525FB3"/>
    <w:rsid w:val="00527F2F"/>
    <w:rsid w:val="00542217"/>
    <w:rsid w:val="00560CE3"/>
    <w:rsid w:val="00561736"/>
    <w:rsid w:val="005873FB"/>
    <w:rsid w:val="00590DA7"/>
    <w:rsid w:val="005C22AF"/>
    <w:rsid w:val="005D435F"/>
    <w:rsid w:val="005D4E1E"/>
    <w:rsid w:val="005D788B"/>
    <w:rsid w:val="005F5791"/>
    <w:rsid w:val="005F6EBF"/>
    <w:rsid w:val="00601D0A"/>
    <w:rsid w:val="00615249"/>
    <w:rsid w:val="00630D76"/>
    <w:rsid w:val="00670910"/>
    <w:rsid w:val="00671619"/>
    <w:rsid w:val="00687479"/>
    <w:rsid w:val="006B73CB"/>
    <w:rsid w:val="006C1960"/>
    <w:rsid w:val="006F58F3"/>
    <w:rsid w:val="00713A4D"/>
    <w:rsid w:val="00720146"/>
    <w:rsid w:val="00751B14"/>
    <w:rsid w:val="00766E91"/>
    <w:rsid w:val="0077416A"/>
    <w:rsid w:val="007B76B0"/>
    <w:rsid w:val="00800E07"/>
    <w:rsid w:val="00805587"/>
    <w:rsid w:val="008439C2"/>
    <w:rsid w:val="0088732F"/>
    <w:rsid w:val="00891602"/>
    <w:rsid w:val="008E4A36"/>
    <w:rsid w:val="008F666C"/>
    <w:rsid w:val="00904B97"/>
    <w:rsid w:val="00913E08"/>
    <w:rsid w:val="00913E24"/>
    <w:rsid w:val="00952F83"/>
    <w:rsid w:val="00955293"/>
    <w:rsid w:val="00964A51"/>
    <w:rsid w:val="0098064C"/>
    <w:rsid w:val="00981569"/>
    <w:rsid w:val="00990B29"/>
    <w:rsid w:val="00992650"/>
    <w:rsid w:val="009B3856"/>
    <w:rsid w:val="009C2989"/>
    <w:rsid w:val="00A037DA"/>
    <w:rsid w:val="00A12059"/>
    <w:rsid w:val="00A23AEA"/>
    <w:rsid w:val="00A73DE5"/>
    <w:rsid w:val="00A828A4"/>
    <w:rsid w:val="00AD1BA7"/>
    <w:rsid w:val="00AE34F0"/>
    <w:rsid w:val="00AE51A1"/>
    <w:rsid w:val="00AF0176"/>
    <w:rsid w:val="00B333AA"/>
    <w:rsid w:val="00B477DE"/>
    <w:rsid w:val="00B5478E"/>
    <w:rsid w:val="00B5491B"/>
    <w:rsid w:val="00B61B47"/>
    <w:rsid w:val="00B70BAD"/>
    <w:rsid w:val="00BB514F"/>
    <w:rsid w:val="00BB51B3"/>
    <w:rsid w:val="00BC0D91"/>
    <w:rsid w:val="00BE25C9"/>
    <w:rsid w:val="00BE275B"/>
    <w:rsid w:val="00BE7979"/>
    <w:rsid w:val="00C11DF9"/>
    <w:rsid w:val="00C52D6E"/>
    <w:rsid w:val="00C657E5"/>
    <w:rsid w:val="00C71704"/>
    <w:rsid w:val="00C95856"/>
    <w:rsid w:val="00CB387B"/>
    <w:rsid w:val="00CB6073"/>
    <w:rsid w:val="00CC1BC4"/>
    <w:rsid w:val="00CD407F"/>
    <w:rsid w:val="00D10C31"/>
    <w:rsid w:val="00D17373"/>
    <w:rsid w:val="00D20D10"/>
    <w:rsid w:val="00D36977"/>
    <w:rsid w:val="00D75AFC"/>
    <w:rsid w:val="00D8600B"/>
    <w:rsid w:val="00DB0FF1"/>
    <w:rsid w:val="00DB269C"/>
    <w:rsid w:val="00DD6141"/>
    <w:rsid w:val="00DE23D5"/>
    <w:rsid w:val="00DF4050"/>
    <w:rsid w:val="00E0630A"/>
    <w:rsid w:val="00E53145"/>
    <w:rsid w:val="00E545F5"/>
    <w:rsid w:val="00E8115A"/>
    <w:rsid w:val="00E92230"/>
    <w:rsid w:val="00ED0790"/>
    <w:rsid w:val="00ED2CF2"/>
    <w:rsid w:val="00EF5B7D"/>
    <w:rsid w:val="00F40FC8"/>
    <w:rsid w:val="00F41DA9"/>
    <w:rsid w:val="00F60DF1"/>
    <w:rsid w:val="00F85B2E"/>
    <w:rsid w:val="00FA2E2F"/>
    <w:rsid w:val="00FA4845"/>
    <w:rsid w:val="00FC2E67"/>
    <w:rsid w:val="00FE10AF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165893-B6FA-4F01-8884-09FB264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55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3F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43"/>
  </w:style>
  <w:style w:type="paragraph" w:styleId="Stopka">
    <w:name w:val="footer"/>
    <w:basedOn w:val="Normalny"/>
    <w:link w:val="StopkaZnak"/>
    <w:uiPriority w:val="99"/>
    <w:unhideWhenUsed/>
    <w:rsid w:val="0021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43"/>
  </w:style>
  <w:style w:type="paragraph" w:styleId="Tekstdymka">
    <w:name w:val="Balloon Text"/>
    <w:basedOn w:val="Normalny"/>
    <w:link w:val="TekstdymkaZnak"/>
    <w:uiPriority w:val="99"/>
    <w:semiHidden/>
    <w:unhideWhenUsed/>
    <w:rsid w:val="0021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5F37"/>
    <w:pPr>
      <w:ind w:left="720"/>
      <w:contextualSpacing/>
    </w:pPr>
  </w:style>
  <w:style w:type="paragraph" w:customStyle="1" w:styleId="SubTitle2">
    <w:name w:val="SubTitle 2"/>
    <w:basedOn w:val="Normalny"/>
    <w:rsid w:val="0014355B"/>
    <w:pPr>
      <w:suppressAutoHyphens/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Zawartotabeli">
    <w:name w:val="Zawartość tabeli"/>
    <w:basedOn w:val="Normalny"/>
    <w:rsid w:val="0014355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4355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asicParagraph">
    <w:name w:val="[Basic Paragraph]"/>
    <w:basedOn w:val="Normalny"/>
    <w:rsid w:val="001435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F6E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3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AE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AE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73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88732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8732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qFormat/>
    <w:rsid w:val="00DD614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14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14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93F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D0790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0790"/>
    <w:rPr>
      <w:rFonts w:ascii="Calibri" w:hAnsi="Calibri"/>
      <w:szCs w:val="21"/>
    </w:rPr>
  </w:style>
  <w:style w:type="paragraph" w:customStyle="1" w:styleId="Default">
    <w:name w:val="Default"/>
    <w:rsid w:val="00B33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7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name">
    <w:name w:val="name"/>
    <w:basedOn w:val="Normalny"/>
    <w:rsid w:val="0011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1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quet.coordinator3@angelo-kato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bregioncentralny.pl/biuletyn-informacji-publicznej/zamowienia-publiczne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banquet.coordinator3@angelo-kat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współfinansowany ze środków Unii Europejskiej w ramach Europejskiego Funduszu Społecznego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136EE-AD9B-4322-825B-A4857A5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Dariusz Stankiewicz</cp:lastModifiedBy>
  <cp:revision>2</cp:revision>
  <cp:lastPrinted>2014-01-08T13:23:00Z</cp:lastPrinted>
  <dcterms:created xsi:type="dcterms:W3CDTF">2014-10-06T12:05:00Z</dcterms:created>
  <dcterms:modified xsi:type="dcterms:W3CDTF">2014-10-06T12:05:00Z</dcterms:modified>
</cp:coreProperties>
</file>