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73" w:rsidRPr="002C7641" w:rsidRDefault="00BA1973" w:rsidP="00D4052C">
      <w:pPr>
        <w:spacing w:after="0" w:line="240" w:lineRule="auto"/>
        <w:jc w:val="right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  <w:b/>
          <w:bCs/>
        </w:rPr>
        <w:t>ZAŁĄCZNIK NR   1</w:t>
      </w:r>
    </w:p>
    <w:p w:rsidR="00BA1973" w:rsidRPr="002C7641" w:rsidRDefault="00BA1973" w:rsidP="00D4052C">
      <w:pPr>
        <w:spacing w:after="0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Oznaczenie sprawy: ZSC.271.39.2016 </w:t>
      </w:r>
      <w:r w:rsidRPr="002C7641">
        <w:rPr>
          <w:rFonts w:asciiTheme="minorHAnsi" w:hAnsiTheme="minorHAnsi" w:cs="Times New Roman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BA1973" w:rsidRPr="002C764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______________________________________________________________</w:t>
            </w:r>
            <w:r w:rsidRPr="002C7641">
              <w:rPr>
                <w:rFonts w:asciiTheme="minorHAnsi" w:hAnsiTheme="minorHAnsi" w:cs="Times New Roman"/>
              </w:rPr>
              <w:br/>
            </w:r>
            <w:r w:rsidRPr="006F50CD">
              <w:rPr>
                <w:rFonts w:asciiTheme="minorHAnsi" w:hAnsiTheme="minorHAnsi" w:cs="Times New Roman"/>
                <w:sz w:val="18"/>
              </w:rPr>
              <w:t>(nazwa albo imię i nazwisko wykonawcy lub wykonawców wspólnie ubiegających się o zamówienie)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______________________________________________________________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br/>
              <w:t>______________________________________________________________</w:t>
            </w:r>
            <w:r w:rsidRPr="002C7641">
              <w:rPr>
                <w:rFonts w:asciiTheme="minorHAnsi" w:hAnsiTheme="minorHAnsi" w:cs="Times New Roman"/>
              </w:rPr>
              <w:br/>
            </w:r>
            <w:r w:rsidRPr="006F50CD">
              <w:rPr>
                <w:rFonts w:asciiTheme="minorHAnsi" w:hAnsiTheme="minorHAnsi" w:cs="Times New Roman"/>
                <w:sz w:val="18"/>
              </w:rPr>
              <w:t>(siedziba albo adres prowadzenia działalności)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______________________________________________________________</w:t>
            </w:r>
            <w:r w:rsidRPr="002C7641">
              <w:rPr>
                <w:rFonts w:asciiTheme="minorHAnsi" w:hAnsiTheme="minorHAnsi" w:cs="Times New Roman"/>
              </w:rPr>
              <w:br/>
            </w:r>
            <w:r w:rsidRPr="002C7641">
              <w:rPr>
                <w:rFonts w:asciiTheme="minorHAnsi" w:hAnsiTheme="minorHAnsi" w:cs="Times New Roman"/>
              </w:rPr>
              <w:br/>
              <w:t>______________________________________________________________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6F50CD">
              <w:rPr>
                <w:rFonts w:asciiTheme="minorHAnsi" w:hAnsiTheme="minorHAnsi" w:cs="Times New Roman"/>
                <w:sz w:val="18"/>
              </w:rPr>
              <w:t>(tel./faks, e-mail)</w:t>
            </w:r>
          </w:p>
        </w:tc>
      </w:tr>
    </w:tbl>
    <w:p w:rsidR="00BA1973" w:rsidRPr="002C7641" w:rsidRDefault="00BA1973" w:rsidP="00D4052C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br/>
      </w:r>
      <w:r w:rsidRPr="002C7641">
        <w:rPr>
          <w:rFonts w:asciiTheme="minorHAnsi" w:hAnsiTheme="minorHAnsi" w:cs="Times New Roman"/>
          <w:b/>
          <w:bCs/>
        </w:rPr>
        <w:t>OFERTA</w:t>
      </w:r>
    </w:p>
    <w:p w:rsidR="00BA1973" w:rsidRPr="002C7641" w:rsidRDefault="00BA1973" w:rsidP="00D4052C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Zgodnie ze specyfikacją istotnych warunków zamówienia w postępowaniu prowadzonym w trybie przetargu nieograniczonego pod nazwą:</w:t>
      </w:r>
      <w:r w:rsidRPr="002C7641">
        <w:rPr>
          <w:rFonts w:asciiTheme="minorHAnsi" w:hAnsiTheme="minorHAnsi" w:cs="Times New Roman"/>
        </w:rPr>
        <w:br/>
      </w:r>
      <w:r w:rsidRPr="002C7641">
        <w:rPr>
          <w:rFonts w:asciiTheme="minorHAnsi" w:hAnsiTheme="minorHAnsi" w:cs="Times New Roman"/>
          <w:b/>
          <w:bCs/>
        </w:rPr>
        <w:t xml:space="preserve"> Wykonanie </w:t>
      </w:r>
      <w:r w:rsidR="00DF558C">
        <w:rPr>
          <w:rFonts w:asciiTheme="minorHAnsi" w:hAnsiTheme="minorHAnsi" w:cs="Times New Roman"/>
          <w:b/>
          <w:bCs/>
        </w:rPr>
        <w:t>S</w:t>
      </w:r>
      <w:r w:rsidRPr="002C7641">
        <w:rPr>
          <w:rFonts w:asciiTheme="minorHAnsi" w:hAnsiTheme="minorHAnsi" w:cs="Times New Roman"/>
          <w:b/>
          <w:bCs/>
        </w:rPr>
        <w:t xml:space="preserve">tudium </w:t>
      </w:r>
      <w:r w:rsidR="00DF558C">
        <w:rPr>
          <w:rFonts w:asciiTheme="minorHAnsi" w:hAnsiTheme="minorHAnsi" w:cs="Times New Roman"/>
          <w:b/>
          <w:bCs/>
        </w:rPr>
        <w:t>T</w:t>
      </w:r>
      <w:bookmarkStart w:id="0" w:name="_GoBack"/>
      <w:bookmarkEnd w:id="0"/>
      <w:r w:rsidRPr="002C7641">
        <w:rPr>
          <w:rFonts w:asciiTheme="minorHAnsi" w:hAnsiTheme="minorHAnsi" w:cs="Times New Roman"/>
          <w:b/>
          <w:bCs/>
        </w:rPr>
        <w:t>ransportowego Subregionu Centralnego Województwa Śląskiego.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  <w:b/>
          <w:bCs/>
        </w:rPr>
        <w:t>Oferuję(my) wykonanie przedmiotu zamówienia za cenę:</w:t>
      </w:r>
    </w:p>
    <w:tbl>
      <w:tblPr>
        <w:tblW w:w="95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431"/>
        <w:gridCol w:w="2774"/>
        <w:gridCol w:w="2712"/>
      </w:tblGrid>
      <w:tr w:rsidR="00BA1973" w:rsidRPr="002C7641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BA1973" w:rsidRPr="002C7641" w:rsidRDefault="00BA1973" w:rsidP="00D405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CENA NETTO</w:t>
            </w:r>
            <w:r w:rsidRPr="002C7641">
              <w:rPr>
                <w:rFonts w:asciiTheme="minorHAnsi" w:hAnsiTheme="minorHAnsi" w:cs="Times New Roman"/>
              </w:rPr>
              <w:br/>
            </w:r>
            <w:r w:rsidRPr="002C7641">
              <w:rPr>
                <w:rFonts w:asciiTheme="minorHAnsi" w:hAnsiTheme="minorHAnsi" w:cs="Times New Roman"/>
                <w:b/>
                <w:bCs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WARTOŚĆ VAT</w:t>
            </w:r>
            <w:r w:rsidRPr="002C7641">
              <w:rPr>
                <w:rFonts w:asciiTheme="minorHAnsi" w:hAnsiTheme="minorHAnsi" w:cs="Times New Roman"/>
              </w:rPr>
              <w:br/>
            </w:r>
            <w:r w:rsidRPr="002C7641">
              <w:rPr>
                <w:rFonts w:asciiTheme="minorHAnsi" w:hAnsiTheme="minorHAnsi" w:cs="Times New Roman"/>
                <w:b/>
                <w:bCs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CENA BRUTTO</w:t>
            </w:r>
            <w:r w:rsidRPr="002C7641">
              <w:rPr>
                <w:rFonts w:asciiTheme="minorHAnsi" w:hAnsiTheme="minorHAnsi" w:cs="Times New Roman"/>
              </w:rPr>
              <w:br/>
            </w:r>
            <w:r w:rsidRPr="002C7641">
              <w:rPr>
                <w:rFonts w:asciiTheme="minorHAnsi" w:hAnsiTheme="minorHAnsi" w:cs="Times New Roman"/>
                <w:b/>
                <w:bCs/>
              </w:rPr>
              <w:t>(C)</w:t>
            </w:r>
          </w:p>
        </w:tc>
      </w:tr>
      <w:tr w:rsidR="00BA1973" w:rsidRPr="002C7641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BA1973" w:rsidRPr="002C7641" w:rsidRDefault="00BA1973" w:rsidP="00D4052C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973" w:rsidRPr="002C7641" w:rsidRDefault="00BA1973" w:rsidP="00D405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973" w:rsidRPr="002C7641" w:rsidRDefault="00BA1973" w:rsidP="00D405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1973" w:rsidRPr="002C7641" w:rsidRDefault="00BA1973" w:rsidP="00D405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</w:tc>
      </w:tr>
    </w:tbl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br/>
        <w:t>(cena brutto słownie:</w:t>
      </w:r>
      <w:r w:rsidRPr="002C7641">
        <w:rPr>
          <w:rFonts w:asciiTheme="minorHAnsi" w:hAnsiTheme="minorHAnsi" w:cs="Times New Roman"/>
        </w:rPr>
        <w:br/>
      </w:r>
      <w:r w:rsidRPr="002C7641">
        <w:rPr>
          <w:rFonts w:asciiTheme="minorHAnsi" w:hAnsiTheme="minorHAnsi" w:cs="Times New Roman"/>
        </w:rPr>
        <w:br/>
        <w:t>.....................................................................................................................................................)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zgodnie z załączonym formularzem cenowym.</w:t>
      </w:r>
    </w:p>
    <w:p w:rsidR="00BA1973" w:rsidRPr="002C7641" w:rsidRDefault="00BA1973" w:rsidP="00D4052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2C7641">
        <w:rPr>
          <w:rStyle w:val="Pogrubienie"/>
          <w:rFonts w:asciiTheme="minorHAnsi" w:hAnsiTheme="minorHAnsi"/>
          <w:sz w:val="22"/>
          <w:szCs w:val="22"/>
        </w:rPr>
        <w:t>Oferuję(</w:t>
      </w:r>
      <w:proofErr w:type="spellStart"/>
      <w:r w:rsidRPr="002C7641">
        <w:rPr>
          <w:rStyle w:val="Pogrubienie"/>
          <w:rFonts w:asciiTheme="minorHAnsi" w:hAnsiTheme="minorHAnsi"/>
          <w:sz w:val="22"/>
          <w:szCs w:val="22"/>
        </w:rPr>
        <w:t>emy</w:t>
      </w:r>
      <w:proofErr w:type="spellEnd"/>
      <w:r w:rsidRPr="002C7641">
        <w:rPr>
          <w:rStyle w:val="Pogrubienie"/>
          <w:rFonts w:asciiTheme="minorHAnsi" w:hAnsiTheme="minorHAnsi"/>
          <w:sz w:val="22"/>
          <w:szCs w:val="22"/>
        </w:rPr>
        <w:t xml:space="preserve">) realizację przedmiotu zamówienia w terminie </w:t>
      </w:r>
    </w:p>
    <w:p w:rsidR="00BA1973" w:rsidRPr="002C7641" w:rsidRDefault="00BA1973" w:rsidP="00D4052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</w:p>
    <w:p w:rsidR="00BA1973" w:rsidRPr="002C7641" w:rsidRDefault="00BA1973" w:rsidP="00D4052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2C7641">
        <w:rPr>
          <w:rStyle w:val="Pogrubienie"/>
          <w:rFonts w:asciiTheme="minorHAnsi" w:hAnsiTheme="minorHAnsi"/>
          <w:sz w:val="22"/>
          <w:szCs w:val="22"/>
        </w:rPr>
        <w:t>o …………………</w:t>
      </w:r>
      <w:r w:rsidR="003410CC">
        <w:rPr>
          <w:rStyle w:val="Pogrubienie"/>
          <w:rFonts w:asciiTheme="minorHAnsi" w:hAnsiTheme="minorHAnsi"/>
          <w:sz w:val="22"/>
          <w:szCs w:val="22"/>
        </w:rPr>
        <w:t>……………….</w:t>
      </w:r>
      <w:r w:rsidRPr="002C7641">
        <w:rPr>
          <w:rStyle w:val="Pogrubienie"/>
          <w:rFonts w:asciiTheme="minorHAnsi" w:hAnsiTheme="minorHAnsi"/>
          <w:sz w:val="22"/>
          <w:szCs w:val="22"/>
        </w:rPr>
        <w:t xml:space="preserve">…………………………..………………………………….. dni krótszym od maksymalnego </w:t>
      </w:r>
    </w:p>
    <w:p w:rsidR="00BA1973" w:rsidRPr="003410CC" w:rsidRDefault="00BA1973" w:rsidP="00D4052C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b w:val="0"/>
          <w:bCs w:val="0"/>
          <w:sz w:val="18"/>
          <w:szCs w:val="22"/>
        </w:rPr>
      </w:pPr>
      <w:r w:rsidRPr="002C7641">
        <w:rPr>
          <w:rStyle w:val="Pogrubienie"/>
          <w:rFonts w:asciiTheme="minorHAnsi" w:hAnsiTheme="minorHAnsi"/>
          <w:b w:val="0"/>
          <w:bCs w:val="0"/>
          <w:sz w:val="22"/>
          <w:szCs w:val="22"/>
        </w:rPr>
        <w:t xml:space="preserve">                               </w:t>
      </w:r>
      <w:r w:rsidRPr="003410CC">
        <w:rPr>
          <w:rStyle w:val="Pogrubienie"/>
          <w:rFonts w:asciiTheme="minorHAnsi" w:hAnsiTheme="minorHAnsi"/>
          <w:b w:val="0"/>
          <w:bCs w:val="0"/>
          <w:sz w:val="18"/>
          <w:szCs w:val="22"/>
        </w:rPr>
        <w:t xml:space="preserve">(należy podać liczbę dni słownie, </w:t>
      </w:r>
      <w:r w:rsidRPr="003410CC">
        <w:rPr>
          <w:rStyle w:val="Pogrubienie"/>
          <w:rFonts w:asciiTheme="minorHAnsi" w:hAnsiTheme="minorHAnsi"/>
          <w:sz w:val="18"/>
          <w:szCs w:val="22"/>
        </w:rPr>
        <w:t xml:space="preserve">maks. 60 dni </w:t>
      </w:r>
      <w:r w:rsidRPr="003410CC">
        <w:rPr>
          <w:rStyle w:val="Pogrubienie"/>
          <w:rFonts w:asciiTheme="minorHAnsi" w:hAnsiTheme="minorHAnsi"/>
          <w:b w:val="0"/>
          <w:bCs w:val="0"/>
          <w:sz w:val="18"/>
          <w:szCs w:val="22"/>
        </w:rPr>
        <w:t>)</w:t>
      </w:r>
    </w:p>
    <w:p w:rsidR="00BA1973" w:rsidRPr="002C7641" w:rsidRDefault="00BA1973" w:rsidP="00D4052C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C7641">
        <w:rPr>
          <w:rStyle w:val="Pogrubienie"/>
          <w:rFonts w:asciiTheme="minorHAnsi" w:hAnsiTheme="minorHAnsi"/>
          <w:sz w:val="22"/>
          <w:szCs w:val="22"/>
        </w:rPr>
        <w:t>terminu tj. 31 marca 2018 r.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bCs/>
        </w:rPr>
      </w:pP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bCs/>
        </w:rPr>
      </w:pPr>
    </w:p>
    <w:p w:rsidR="00BA1973" w:rsidRPr="002C7641" w:rsidRDefault="00BA1973" w:rsidP="00E67D98">
      <w:pPr>
        <w:spacing w:after="0" w:line="240" w:lineRule="auto"/>
        <w:rPr>
          <w:rFonts w:asciiTheme="minorHAnsi" w:hAnsiTheme="minorHAnsi" w:cs="Times New Roman"/>
          <w:b/>
          <w:bCs/>
        </w:rPr>
      </w:pPr>
      <w:r w:rsidRPr="002C7641">
        <w:rPr>
          <w:rFonts w:asciiTheme="minorHAnsi" w:hAnsiTheme="minorHAnsi" w:cs="Times New Roman"/>
          <w:b/>
          <w:bCs/>
        </w:rPr>
        <w:t>Oferujemy wykonanie pomiarów ruchu w</w:t>
      </w:r>
      <w:r w:rsidR="003410CC">
        <w:rPr>
          <w:rFonts w:asciiTheme="minorHAnsi" w:hAnsiTheme="minorHAnsi" w:cs="Times New Roman"/>
          <w:b/>
          <w:bCs/>
        </w:rPr>
        <w:t xml:space="preserve"> …………………………………………</w:t>
      </w:r>
      <w:r w:rsidRPr="002C7641">
        <w:rPr>
          <w:rFonts w:asciiTheme="minorHAnsi" w:hAnsiTheme="minorHAnsi" w:cs="Times New Roman"/>
          <w:b/>
          <w:bCs/>
        </w:rPr>
        <w:t xml:space="preserve">…………………………………………. </w:t>
      </w:r>
    </w:p>
    <w:p w:rsidR="00BA1973" w:rsidRPr="002C7641" w:rsidRDefault="00BA1973" w:rsidP="00E67D98">
      <w:pPr>
        <w:spacing w:after="0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  <w:b/>
          <w:bCs/>
        </w:rPr>
        <w:t xml:space="preserve"> </w:t>
      </w:r>
      <w:r w:rsidRPr="002C7641">
        <w:rPr>
          <w:rFonts w:asciiTheme="minorHAnsi" w:hAnsiTheme="minorHAnsi" w:cs="Times New Roman"/>
          <w:b/>
          <w:bCs/>
        </w:rPr>
        <w:tab/>
      </w:r>
      <w:r w:rsidRPr="002C7641">
        <w:rPr>
          <w:rFonts w:asciiTheme="minorHAnsi" w:hAnsiTheme="minorHAnsi" w:cs="Times New Roman"/>
          <w:b/>
          <w:bCs/>
        </w:rPr>
        <w:tab/>
      </w:r>
      <w:r w:rsidRPr="002C7641">
        <w:rPr>
          <w:rFonts w:asciiTheme="minorHAnsi" w:hAnsiTheme="minorHAnsi" w:cs="Times New Roman"/>
          <w:b/>
          <w:bCs/>
        </w:rPr>
        <w:tab/>
      </w:r>
      <w:r w:rsidRPr="002C7641">
        <w:rPr>
          <w:rFonts w:asciiTheme="minorHAnsi" w:hAnsiTheme="minorHAnsi" w:cs="Times New Roman"/>
          <w:b/>
          <w:bCs/>
        </w:rPr>
        <w:tab/>
      </w:r>
      <w:r w:rsidRPr="002C7641">
        <w:rPr>
          <w:rFonts w:asciiTheme="minorHAnsi" w:hAnsiTheme="minorHAnsi" w:cs="Times New Roman"/>
          <w:b/>
          <w:bCs/>
        </w:rPr>
        <w:tab/>
      </w:r>
      <w:r w:rsidR="003410CC">
        <w:rPr>
          <w:rFonts w:asciiTheme="minorHAnsi" w:hAnsiTheme="minorHAnsi" w:cs="Times New Roman"/>
          <w:b/>
          <w:bCs/>
        </w:rPr>
        <w:tab/>
      </w:r>
      <w:r w:rsidRPr="003410CC">
        <w:rPr>
          <w:rFonts w:asciiTheme="minorHAnsi" w:hAnsiTheme="minorHAnsi" w:cs="Times New Roman"/>
          <w:sz w:val="18"/>
        </w:rPr>
        <w:t>(należy podać liczbę punktów ekranowych słownie, min. 95)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  <w:b/>
          <w:bCs/>
        </w:rPr>
      </w:pPr>
      <w:r w:rsidRPr="002C7641">
        <w:rPr>
          <w:rFonts w:asciiTheme="minorHAnsi" w:hAnsiTheme="minorHAnsi" w:cs="Times New Roman"/>
          <w:b/>
          <w:bCs/>
        </w:rPr>
        <w:t>punktach ekranowych na obszarze strefy 0, zgodnie z kryteriami określonymi w opisie przedmiotu zamówienia.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  <w:b/>
          <w:bCs/>
        </w:rPr>
        <w:t>Oświadczam(y), że:</w:t>
      </w:r>
    </w:p>
    <w:p w:rsidR="00BA1973" w:rsidRPr="002C7641" w:rsidRDefault="00BA1973" w:rsidP="00D4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załączony do specyfikacji istotnych warunków zamówienia wzór umowy - ZAŁĄCZNIK NR 5, został przeze mnie (przez nas) zaakceptowany i zobowiązuję(</w:t>
      </w:r>
      <w:proofErr w:type="spellStart"/>
      <w:r w:rsidRPr="002C7641">
        <w:rPr>
          <w:rFonts w:asciiTheme="minorHAnsi" w:hAnsiTheme="minorHAnsi" w:cs="Times New Roman"/>
        </w:rPr>
        <w:t>emy</w:t>
      </w:r>
      <w:proofErr w:type="spellEnd"/>
      <w:r w:rsidRPr="002C7641">
        <w:rPr>
          <w:rFonts w:asciiTheme="minorHAnsi" w:hAnsiTheme="minorHAnsi" w:cs="Times New Roman"/>
        </w:rPr>
        <w:t>) się w przypadku wyboru mojej (naszej) oferty do zawarcia umowy na określonych w nim warunkach w miejscu i terminie wyznaczonym przez Zamawiającego;</w:t>
      </w:r>
    </w:p>
    <w:p w:rsidR="00BA1973" w:rsidRPr="002C7641" w:rsidRDefault="00BA1973" w:rsidP="00D40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uważam(y) się za związanych niniejszą ofertą przez okres 60 dni od daty składania ofert;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  <w:b/>
          <w:bCs/>
        </w:rPr>
        <w:t>Podwykonawcy</w:t>
      </w:r>
    </w:p>
    <w:p w:rsidR="00BA1973" w:rsidRPr="002C7641" w:rsidRDefault="00BA1973" w:rsidP="00D40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Zamierzam(y) powierzyć podwykonawcom następujące części zamówienia:</w:t>
      </w:r>
    </w:p>
    <w:tbl>
      <w:tblPr>
        <w:tblW w:w="5000" w:type="pct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6"/>
        <w:gridCol w:w="6310"/>
      </w:tblGrid>
      <w:tr w:rsidR="00BA1973" w:rsidRPr="002C7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BA1973" w:rsidRPr="002C7641" w:rsidRDefault="00BA1973" w:rsidP="00D405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Nazwa firmy podwykonawcy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EEEEE"/>
            <w:vAlign w:val="center"/>
          </w:tcPr>
          <w:p w:rsidR="00BA1973" w:rsidRPr="002C7641" w:rsidRDefault="00BA1973" w:rsidP="00D405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Opis części zamówienia, które zostaną powierzone podwykonawcy</w:t>
            </w:r>
          </w:p>
        </w:tc>
      </w:tr>
      <w:tr w:rsidR="00BA1973" w:rsidRPr="002C7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973" w:rsidRPr="002C7641" w:rsidRDefault="00BA1973" w:rsidP="00D4052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A1973" w:rsidRPr="002C7641" w:rsidRDefault="00BA1973" w:rsidP="00D4052C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  <w:p w:rsidR="00BA1973" w:rsidRPr="002C7641" w:rsidRDefault="00BA1973" w:rsidP="00D4052C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 </w:t>
            </w:r>
          </w:p>
        </w:tc>
      </w:tr>
    </w:tbl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 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  <w:b/>
          <w:bCs/>
        </w:rPr>
        <w:t>Pozostałe oświadczenia:</w:t>
      </w:r>
    </w:p>
    <w:p w:rsidR="00BA1973" w:rsidRPr="002C7641" w:rsidRDefault="00BA1973" w:rsidP="00D40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zapoznałem(liśmy) się ze specyfikacją istotnych warunków zamówienia i jej załącznikami dotyczącymi niniejszego postępowania i nie wnoszę(simy) do nich żadnych zastrzeżeń oraz zdobyłem(liśmy) wszelkie informacje niezbędne do przygotowania oferty;</w:t>
      </w:r>
    </w:p>
    <w:p w:rsidR="00BA1973" w:rsidRPr="002C7641" w:rsidRDefault="00BA1973" w:rsidP="00D40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oświadczam(y), że nie uczestniczę(</w:t>
      </w:r>
      <w:proofErr w:type="spellStart"/>
      <w:r w:rsidRPr="002C7641">
        <w:rPr>
          <w:rFonts w:asciiTheme="minorHAnsi" w:hAnsiTheme="minorHAnsi" w:cs="Times New Roman"/>
        </w:rPr>
        <w:t>ymy</w:t>
      </w:r>
      <w:proofErr w:type="spellEnd"/>
      <w:r w:rsidRPr="002C7641">
        <w:rPr>
          <w:rFonts w:asciiTheme="minorHAnsi" w:hAnsiTheme="minorHAnsi" w:cs="Times New Roman"/>
        </w:rPr>
        <w:t>) w jakiejkolwiek innej ofercie dotyczącej tego samego zamówienia jako wykonawca;</w:t>
      </w:r>
    </w:p>
    <w:p w:rsidR="00BA1973" w:rsidRPr="002C7641" w:rsidRDefault="00BA1973" w:rsidP="00D40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oświadczam(y), że wniosłem (wnieśliśmy) wadium w formie</w:t>
      </w:r>
      <w:r w:rsidRPr="002C7641">
        <w:rPr>
          <w:rFonts w:asciiTheme="minorHAnsi" w:hAnsiTheme="minorHAnsi" w:cs="Times New Roman"/>
        </w:rPr>
        <w:br/>
      </w:r>
      <w:r w:rsidRPr="002C7641">
        <w:rPr>
          <w:rFonts w:asciiTheme="minorHAnsi" w:hAnsiTheme="minorHAnsi" w:cs="Times New Roman"/>
        </w:rPr>
        <w:br/>
        <w:t>....................................................................................</w:t>
      </w:r>
    </w:p>
    <w:p w:rsidR="00BA1973" w:rsidRPr="002C7641" w:rsidRDefault="00BA1973" w:rsidP="00D4052C">
      <w:pPr>
        <w:spacing w:after="0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  <w:b/>
          <w:bCs/>
        </w:rPr>
        <w:t>Integralną część oferty stanowią: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lastRenderedPageBreak/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................................................................................................</w:t>
      </w:r>
      <w:r w:rsidRPr="002C7641">
        <w:rPr>
          <w:rFonts w:asciiTheme="minorHAnsi" w:hAnsiTheme="minorHAnsi" w:cs="Times New Roman"/>
        </w:rPr>
        <w:br/>
        <w:t> </w:t>
      </w:r>
    </w:p>
    <w:p w:rsidR="00BA1973" w:rsidRPr="002C7641" w:rsidRDefault="00BA1973" w:rsidP="00D40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...............................................................................................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 </w:t>
      </w:r>
    </w:p>
    <w:p w:rsidR="00BA1973" w:rsidRPr="002C7641" w:rsidRDefault="00BA1973" w:rsidP="00D4052C">
      <w:pPr>
        <w:spacing w:before="100" w:beforeAutospacing="1" w:after="100" w:afterAutospacing="1" w:line="240" w:lineRule="auto"/>
        <w:rPr>
          <w:rFonts w:asciiTheme="minorHAnsi" w:hAnsiTheme="minorHAnsi" w:cs="Times New Roman"/>
        </w:rPr>
      </w:pPr>
      <w:r w:rsidRPr="002C7641">
        <w:rPr>
          <w:rFonts w:asciiTheme="minorHAnsi" w:hAnsiTheme="minorHAnsi" w:cs="Times New Roman"/>
        </w:rPr>
        <w:t> 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3068"/>
        <w:gridCol w:w="3397"/>
      </w:tblGrid>
      <w:tr w:rsidR="00BA1973" w:rsidRPr="002C7641">
        <w:trPr>
          <w:tblCellSpacing w:w="0" w:type="dxa"/>
        </w:trPr>
        <w:tc>
          <w:tcPr>
            <w:tcW w:w="1650" w:type="pct"/>
          </w:tcPr>
          <w:p w:rsidR="00BA1973" w:rsidRPr="002C7641" w:rsidRDefault="00BA1973" w:rsidP="00D4052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__________________________</w:t>
            </w:r>
            <w:r w:rsidRPr="002C7641">
              <w:rPr>
                <w:rFonts w:asciiTheme="minorHAnsi" w:hAnsiTheme="minorHAnsi" w:cs="Times New Roman"/>
              </w:rPr>
              <w:br/>
            </w:r>
            <w:r w:rsidRPr="003410CC">
              <w:rPr>
                <w:rFonts w:asciiTheme="minorHAnsi" w:hAnsiTheme="minorHAnsi" w:cs="Times New Roman"/>
                <w:sz w:val="18"/>
              </w:rPr>
              <w:t>miejscowość, data</w:t>
            </w:r>
          </w:p>
        </w:tc>
        <w:tc>
          <w:tcPr>
            <w:tcW w:w="1650" w:type="pct"/>
          </w:tcPr>
          <w:p w:rsidR="00BA1973" w:rsidRPr="002C7641" w:rsidRDefault="00BA1973" w:rsidP="00D4052C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____________________________</w:t>
            </w:r>
          </w:p>
          <w:p w:rsidR="00BA1973" w:rsidRPr="002C7641" w:rsidRDefault="00BA1973" w:rsidP="00D4052C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3410CC">
              <w:rPr>
                <w:rFonts w:asciiTheme="minorHAnsi" w:hAnsiTheme="minorHAnsi" w:cs="Times New Roman"/>
                <w:sz w:val="18"/>
              </w:rPr>
              <w:t xml:space="preserve">imię i nazwisko   </w:t>
            </w:r>
          </w:p>
        </w:tc>
        <w:tc>
          <w:tcPr>
            <w:tcW w:w="1700" w:type="pct"/>
          </w:tcPr>
          <w:p w:rsidR="00BA1973" w:rsidRPr="002C7641" w:rsidRDefault="00BA1973" w:rsidP="00D4052C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C7641">
              <w:rPr>
                <w:rFonts w:asciiTheme="minorHAnsi" w:hAnsiTheme="minorHAnsi" w:cs="Times New Roman"/>
              </w:rPr>
              <w:t>_______________________________</w:t>
            </w:r>
          </w:p>
          <w:p w:rsidR="00BA1973" w:rsidRPr="002C7641" w:rsidRDefault="00BA1973" w:rsidP="00D4052C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3410CC">
              <w:rPr>
                <w:rFonts w:asciiTheme="minorHAnsi" w:hAnsiTheme="minorHAnsi" w:cs="Times New Roman"/>
                <w:sz w:val="18"/>
              </w:rPr>
              <w:t>podpis wykonawcy lub osoby upoważnionej</w:t>
            </w:r>
          </w:p>
        </w:tc>
      </w:tr>
    </w:tbl>
    <w:p w:rsidR="00BA1973" w:rsidRPr="002C7641" w:rsidRDefault="00BA1973" w:rsidP="00DB3E38">
      <w:pPr>
        <w:rPr>
          <w:rFonts w:asciiTheme="minorHAnsi" w:hAnsiTheme="minorHAnsi" w:cs="Times New Roman"/>
        </w:rPr>
      </w:pPr>
    </w:p>
    <w:sectPr w:rsidR="00BA1973" w:rsidRPr="002C7641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73" w:rsidRDefault="00BA197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1973" w:rsidRDefault="00BA197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73" w:rsidRDefault="003410CC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73" w:rsidRPr="007B6EA1" w:rsidRDefault="00BA1973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BA1973" w:rsidRPr="00DB3E38" w:rsidRDefault="00BA1973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BA1973" w:rsidRPr="007B6EA1" w:rsidRDefault="00BA1973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BA1973" w:rsidRPr="00DB3E38" w:rsidRDefault="00BA1973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33C7A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73" w:rsidRDefault="00BA197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1973" w:rsidRDefault="00BA197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73" w:rsidRDefault="003410CC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-720725</wp:posOffset>
          </wp:positionV>
          <wp:extent cx="5055870" cy="825500"/>
          <wp:effectExtent l="0" t="0" r="0" b="0"/>
          <wp:wrapNone/>
          <wp:docPr id="7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73" w:rsidRDefault="00BA1973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BA1973" w:rsidRDefault="00BA1973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A1973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973" w:rsidRDefault="00BA1973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BA1973" w:rsidRDefault="00BA1973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38"/>
    <w:multiLevelType w:val="multilevel"/>
    <w:tmpl w:val="626C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20ED7"/>
    <w:multiLevelType w:val="multilevel"/>
    <w:tmpl w:val="EE4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D1539EA"/>
    <w:multiLevelType w:val="multilevel"/>
    <w:tmpl w:val="309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C093583"/>
    <w:multiLevelType w:val="multilevel"/>
    <w:tmpl w:val="561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45261"/>
    <w:rsid w:val="00075DEF"/>
    <w:rsid w:val="000A2F47"/>
    <w:rsid w:val="000F7A43"/>
    <w:rsid w:val="00132BF9"/>
    <w:rsid w:val="00195485"/>
    <w:rsid w:val="0022310E"/>
    <w:rsid w:val="002333C7"/>
    <w:rsid w:val="00242FA7"/>
    <w:rsid w:val="002445A8"/>
    <w:rsid w:val="00263D49"/>
    <w:rsid w:val="002A0DB9"/>
    <w:rsid w:val="002C7641"/>
    <w:rsid w:val="002F6762"/>
    <w:rsid w:val="003106C5"/>
    <w:rsid w:val="003258FC"/>
    <w:rsid w:val="00332537"/>
    <w:rsid w:val="003410CC"/>
    <w:rsid w:val="00354AB7"/>
    <w:rsid w:val="003A26BA"/>
    <w:rsid w:val="003C75C8"/>
    <w:rsid w:val="00411294"/>
    <w:rsid w:val="00432A5C"/>
    <w:rsid w:val="004439ED"/>
    <w:rsid w:val="0045479C"/>
    <w:rsid w:val="004B07D4"/>
    <w:rsid w:val="004D0FDB"/>
    <w:rsid w:val="00500A0E"/>
    <w:rsid w:val="00503FAE"/>
    <w:rsid w:val="00523314"/>
    <w:rsid w:val="005734EE"/>
    <w:rsid w:val="00586EA2"/>
    <w:rsid w:val="00596810"/>
    <w:rsid w:val="005C5D67"/>
    <w:rsid w:val="005D5675"/>
    <w:rsid w:val="005D6927"/>
    <w:rsid w:val="00603D4B"/>
    <w:rsid w:val="00646905"/>
    <w:rsid w:val="00697C1B"/>
    <w:rsid w:val="006A576F"/>
    <w:rsid w:val="006F50CD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06A6"/>
    <w:rsid w:val="00A94E48"/>
    <w:rsid w:val="00B10352"/>
    <w:rsid w:val="00B70348"/>
    <w:rsid w:val="00B730C0"/>
    <w:rsid w:val="00BA1973"/>
    <w:rsid w:val="00BB7F0E"/>
    <w:rsid w:val="00BD1BF9"/>
    <w:rsid w:val="00BE70D2"/>
    <w:rsid w:val="00C11A3E"/>
    <w:rsid w:val="00C14090"/>
    <w:rsid w:val="00C54A75"/>
    <w:rsid w:val="00CC5F3E"/>
    <w:rsid w:val="00CE7236"/>
    <w:rsid w:val="00D0707E"/>
    <w:rsid w:val="00D4052C"/>
    <w:rsid w:val="00D72650"/>
    <w:rsid w:val="00DB3E38"/>
    <w:rsid w:val="00DF558C"/>
    <w:rsid w:val="00E22ADC"/>
    <w:rsid w:val="00E44E60"/>
    <w:rsid w:val="00E67D98"/>
    <w:rsid w:val="00E714B6"/>
    <w:rsid w:val="00EA5B8E"/>
    <w:rsid w:val="00ED3F4D"/>
    <w:rsid w:val="00ED3F92"/>
    <w:rsid w:val="00EE0355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A3BA44D-EE04-49B9-8397-440CAC2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D4052C"/>
    <w:rPr>
      <w:b/>
      <w:bCs/>
    </w:rPr>
  </w:style>
  <w:style w:type="paragraph" w:styleId="NormalnyWeb">
    <w:name w:val="Normal (Web)"/>
    <w:basedOn w:val="Normalny"/>
    <w:uiPriority w:val="99"/>
    <w:rsid w:val="00D4052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1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1</dc:title>
  <dc:subject/>
  <dc:creator>Sabina Brys</dc:creator>
  <cp:keywords/>
  <dc:description/>
  <cp:lastModifiedBy>A D</cp:lastModifiedBy>
  <cp:revision>4</cp:revision>
  <cp:lastPrinted>2016-10-14T10:46:00Z</cp:lastPrinted>
  <dcterms:created xsi:type="dcterms:W3CDTF">2016-10-12T08:18:00Z</dcterms:created>
  <dcterms:modified xsi:type="dcterms:W3CDTF">2016-10-14T10:47:00Z</dcterms:modified>
</cp:coreProperties>
</file>