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F1" w:rsidRPr="00D9475B" w:rsidRDefault="00BA48F1" w:rsidP="00BA48F1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BA48F1" w:rsidRDefault="00BA48F1" w:rsidP="00BA48F1">
      <w:pPr>
        <w:numPr>
          <w:ilvl w:val="0"/>
          <w:numId w:val="1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BA48F1" w:rsidRDefault="00BA48F1" w:rsidP="00BA48F1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BA48F1" w:rsidRDefault="00BA48F1" w:rsidP="00BA48F1">
      <w:pPr>
        <w:numPr>
          <w:ilvl w:val="0"/>
          <w:numId w:val="16"/>
        </w:numPr>
      </w:pPr>
      <w:r>
        <w:t>Nazwa zamówienia:</w:t>
      </w:r>
    </w:p>
    <w:p w:rsidR="00BA48F1" w:rsidRDefault="00BA48F1" w:rsidP="00BA48F1">
      <w:pPr>
        <w:ind w:left="360"/>
        <w:jc w:val="both"/>
      </w:pPr>
      <w:r w:rsidRPr="00C83AF1">
        <w:rPr>
          <w:b/>
        </w:rPr>
        <w:t>„Świadczenie usług gastronomicznych oraz na</w:t>
      </w:r>
      <w:r>
        <w:rPr>
          <w:b/>
        </w:rPr>
        <w:t>jem</w:t>
      </w:r>
      <w:r w:rsidRPr="00C83AF1">
        <w:rPr>
          <w:b/>
        </w:rPr>
        <w:t xml:space="preserve"> powierzchni  szkoleniowej </w:t>
      </w:r>
      <w:r>
        <w:rPr>
          <w:b/>
        </w:rPr>
        <w:br/>
      </w:r>
      <w:r w:rsidRPr="00C83AF1">
        <w:rPr>
          <w:b/>
        </w:rPr>
        <w:t xml:space="preserve">na potrzeby organizacji </w:t>
      </w:r>
      <w:r>
        <w:rPr>
          <w:b/>
        </w:rPr>
        <w:t>jednego spotkania warsztatowego 6 lipca 2016 r.”</w:t>
      </w:r>
      <w:r>
        <w:t xml:space="preserve"> (kod CPV 55120000-7 usługi hotelarskie w zakresie spotkań i konferencji, </w:t>
      </w:r>
      <w:r>
        <w:br/>
        <w:t>kod CPV 55300000-3 usługi restauracyjne i dotyczące podawania posiłków).</w:t>
      </w:r>
    </w:p>
    <w:p w:rsidR="00BA48F1" w:rsidRDefault="00BA48F1" w:rsidP="00BA48F1">
      <w:pPr>
        <w:numPr>
          <w:ilvl w:val="0"/>
          <w:numId w:val="16"/>
        </w:numPr>
      </w:pPr>
      <w:r>
        <w:t>Wartość szacunkowa zamówienia (bez podatku od towarów i usług):</w:t>
      </w:r>
    </w:p>
    <w:p w:rsidR="00BA48F1" w:rsidRDefault="00BA48F1" w:rsidP="00BA48F1">
      <w:pPr>
        <w:ind w:left="360"/>
      </w:pPr>
      <w:r>
        <w:t>40 650,40 zł</w:t>
      </w:r>
    </w:p>
    <w:p w:rsidR="00BA48F1" w:rsidRDefault="00BA48F1" w:rsidP="00BA48F1">
      <w:pPr>
        <w:numPr>
          <w:ilvl w:val="0"/>
          <w:numId w:val="16"/>
        </w:numPr>
      </w:pPr>
      <w:r>
        <w:t xml:space="preserve">Publikacja </w:t>
      </w:r>
      <w:r w:rsidRPr="00D67ADB">
        <w:t>zapytania ofertowego</w:t>
      </w:r>
      <w:r>
        <w:t>.</w:t>
      </w:r>
    </w:p>
    <w:p w:rsidR="00BA48F1" w:rsidRDefault="00BA48F1" w:rsidP="00BA48F1">
      <w:pPr>
        <w:numPr>
          <w:ilvl w:val="0"/>
          <w:numId w:val="17"/>
        </w:numPr>
      </w:pPr>
      <w:r>
        <w:t>Data: 25.05.2016 r.</w:t>
      </w:r>
    </w:p>
    <w:p w:rsidR="00BA48F1" w:rsidRDefault="00BA48F1" w:rsidP="00BA48F1">
      <w:pPr>
        <w:numPr>
          <w:ilvl w:val="0"/>
          <w:numId w:val="17"/>
        </w:numPr>
        <w:spacing w:after="0"/>
      </w:pPr>
      <w:r>
        <w:t>Adres strony internetowej:</w:t>
      </w:r>
      <w:r>
        <w:br/>
      </w:r>
      <w:hyperlink r:id="rId8" w:history="1">
        <w:r w:rsidRPr="00F85611">
          <w:rPr>
            <w:rStyle w:val="Hipercze"/>
          </w:rPr>
          <w:t>http://www.subregioncentralny.pl/biuletyn-informacji-publicznej/zamowienia-publiczne/postepowania-aktualne/najem-sali-szkoleniowej-z-usluga-gastronomiczna.html</w:t>
        </w:r>
      </w:hyperlink>
    </w:p>
    <w:p w:rsidR="00BA48F1" w:rsidRPr="007C0993" w:rsidRDefault="00BA48F1" w:rsidP="00BA48F1">
      <w:pPr>
        <w:spacing w:after="0"/>
        <w:ind w:left="720"/>
        <w:rPr>
          <w:sz w:val="4"/>
        </w:rPr>
      </w:pPr>
    </w:p>
    <w:p w:rsidR="00BA48F1" w:rsidRPr="00C52F56" w:rsidRDefault="00BA48F1" w:rsidP="00BA48F1">
      <w:pPr>
        <w:spacing w:after="0"/>
        <w:ind w:left="720"/>
        <w:rPr>
          <w:sz w:val="10"/>
        </w:rPr>
      </w:pPr>
    </w:p>
    <w:p w:rsidR="00BA48F1" w:rsidRPr="000961EE" w:rsidRDefault="00BA48F1" w:rsidP="00BA48F1">
      <w:pPr>
        <w:spacing w:after="0"/>
        <w:ind w:left="720"/>
        <w:rPr>
          <w:sz w:val="2"/>
        </w:rPr>
      </w:pPr>
    </w:p>
    <w:p w:rsidR="00BA48F1" w:rsidRDefault="00BA48F1" w:rsidP="00BA48F1">
      <w:pPr>
        <w:numPr>
          <w:ilvl w:val="0"/>
          <w:numId w:val="17"/>
        </w:numPr>
        <w:spacing w:after="0"/>
      </w:pPr>
      <w:r>
        <w:t>Termin składania ofert:</w:t>
      </w:r>
      <w:r w:rsidRPr="004B5840">
        <w:t xml:space="preserve"> </w:t>
      </w:r>
      <w:r>
        <w:t>02.06.2016 r.</w:t>
      </w:r>
    </w:p>
    <w:p w:rsidR="00BA48F1" w:rsidRDefault="00BA48F1" w:rsidP="00BA48F1">
      <w:pPr>
        <w:spacing w:after="0"/>
      </w:pPr>
    </w:p>
    <w:p w:rsidR="00BA48F1" w:rsidRDefault="00BA48F1" w:rsidP="00BA48F1">
      <w:pPr>
        <w:numPr>
          <w:ilvl w:val="0"/>
          <w:numId w:val="1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13"/>
        <w:gridCol w:w="1128"/>
        <w:gridCol w:w="1819"/>
        <w:gridCol w:w="1673"/>
        <w:tblGridChange w:id="0">
          <w:tblGrid>
            <w:gridCol w:w="529"/>
            <w:gridCol w:w="3913"/>
            <w:gridCol w:w="1128"/>
            <w:gridCol w:w="1819"/>
            <w:gridCol w:w="1673"/>
          </w:tblGrid>
        </w:tblGridChange>
      </w:tblGrid>
      <w:tr w:rsidR="00BA48F1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A48F1" w:rsidRPr="003E6CB9" w:rsidRDefault="00BA48F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A48F1" w:rsidRPr="00A53C9A" w:rsidRDefault="00BA48F1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8F1" w:rsidRPr="00A53C9A" w:rsidRDefault="00BA48F1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8F1" w:rsidRPr="00761A0B" w:rsidRDefault="00BA48F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48F1" w:rsidRPr="009E1D5B" w:rsidRDefault="00BA48F1" w:rsidP="008328F4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BA48F1" w:rsidTr="008328F4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A48F1" w:rsidRPr="003E6CB9" w:rsidRDefault="00BA48F1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A48F1" w:rsidRPr="00691DA7" w:rsidRDefault="00BA48F1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Qubus Hotel  ul. Uniwersytecka 13, 40-007 Katowice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8F1" w:rsidRPr="00A53C9A" w:rsidRDefault="00BA48F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8F1" w:rsidRPr="003E6CB9" w:rsidRDefault="00BA48F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48F1" w:rsidRPr="00EE75CF" w:rsidRDefault="00BA48F1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BA48F1" w:rsidTr="008328F4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A48F1" w:rsidRPr="003E6CB9" w:rsidRDefault="00BA48F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Hotel Angelo ul. Sokolska 24, 40-086 Katowice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8F1" w:rsidRDefault="00BA48F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8F1" w:rsidRPr="00A45A22" w:rsidRDefault="00BA48F1" w:rsidP="008328F4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48F1" w:rsidRPr="00A45A22" w:rsidRDefault="00BA48F1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BA48F1" w:rsidTr="008328F4">
        <w:trPr>
          <w:trHeight w:val="52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A48F1" w:rsidRPr="003E6CB9" w:rsidRDefault="00BA48F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0993">
              <w:rPr>
                <w:color w:val="000000"/>
                <w:sz w:val="20"/>
                <w:szCs w:val="20"/>
              </w:rPr>
              <w:t>UpHotel</w:t>
            </w:r>
            <w:proofErr w:type="spellEnd"/>
            <w:r w:rsidRPr="007C0993">
              <w:rPr>
                <w:color w:val="000000"/>
                <w:sz w:val="20"/>
                <w:szCs w:val="20"/>
              </w:rPr>
              <w:t xml:space="preserve"> s.c.  Ul. Długa 13/1 58-500 Jelenia Góra                                 oferta dla hotelu Park Diament  w Katowicach (ul. Wita Stwosza 37)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8F1" w:rsidRPr="00A53C9A" w:rsidRDefault="00BA48F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8F1" w:rsidRPr="00761A0B" w:rsidRDefault="00BA48F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48F1" w:rsidRPr="007C2803" w:rsidRDefault="00BA48F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BA48F1" w:rsidTr="008328F4">
        <w:trPr>
          <w:trHeight w:val="83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A48F1" w:rsidRPr="003E6CB9" w:rsidRDefault="00BA48F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Biuro Turysty</w:t>
            </w:r>
            <w:r>
              <w:rPr>
                <w:color w:val="000000"/>
                <w:sz w:val="20"/>
                <w:szCs w:val="20"/>
              </w:rPr>
              <w:t xml:space="preserve">czne Karpatka Barbara Muszyńska ul. Złotnicza 11, </w:t>
            </w:r>
            <w:r w:rsidRPr="007C0993">
              <w:rPr>
                <w:color w:val="000000"/>
                <w:sz w:val="20"/>
                <w:szCs w:val="20"/>
              </w:rPr>
              <w:t>58-500 Jelenia Góra  oferta dla hotelu Angelo ul. Sokolska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8F1" w:rsidRPr="00A53C9A" w:rsidRDefault="00BA48F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8F1" w:rsidRPr="00761A0B" w:rsidRDefault="00BA48F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A48F1" w:rsidRPr="007C2803" w:rsidRDefault="00BA48F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BA48F1" w:rsidRDefault="00BA48F1" w:rsidP="00BA48F1">
      <w:pPr>
        <w:numPr>
          <w:ilvl w:val="0"/>
          <w:numId w:val="20"/>
        </w:numPr>
        <w:spacing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BA48F1" w:rsidRDefault="00BA48F1" w:rsidP="00BA48F1">
      <w:pPr>
        <w:numPr>
          <w:ilvl w:val="0"/>
          <w:numId w:val="21"/>
        </w:numPr>
        <w:spacing w:after="0"/>
        <w:ind w:left="1434" w:hanging="357"/>
        <w:jc w:val="both"/>
      </w:pPr>
      <w:r>
        <w:lastRenderedPageBreak/>
        <w:t>Oferta nr – : brak</w:t>
      </w:r>
    </w:p>
    <w:p w:rsidR="00BA48F1" w:rsidRDefault="00BA48F1" w:rsidP="00BA48F1">
      <w:pPr>
        <w:numPr>
          <w:ilvl w:val="0"/>
          <w:numId w:val="20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BA48F1" w:rsidRDefault="00BA48F1" w:rsidP="00BA48F1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BA48F1" w:rsidRPr="00C52F56" w:rsidRDefault="00BA48F1" w:rsidP="00BA48F1">
      <w:pPr>
        <w:spacing w:after="0"/>
        <w:ind w:left="1434"/>
        <w:rPr>
          <w:sz w:val="2"/>
        </w:rPr>
      </w:pPr>
    </w:p>
    <w:p w:rsidR="00BA48F1" w:rsidRDefault="00BA48F1" w:rsidP="00BA48F1">
      <w:pPr>
        <w:numPr>
          <w:ilvl w:val="0"/>
          <w:numId w:val="16"/>
        </w:numPr>
        <w:spacing w:after="0"/>
      </w:pPr>
      <w:r>
        <w:t>Ocena</w:t>
      </w:r>
      <w:r w:rsidRPr="00C3249C">
        <w:t xml:space="preserve"> </w:t>
      </w:r>
      <w:r>
        <w:t>złożonych ofert.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60"/>
        <w:gridCol w:w="1500"/>
        <w:gridCol w:w="1274"/>
        <w:gridCol w:w="1409"/>
        <w:gridCol w:w="8"/>
        <w:gridCol w:w="1126"/>
        <w:gridCol w:w="8"/>
        <w:gridCol w:w="63"/>
        <w:tblGridChange w:id="1">
          <w:tblGrid>
            <w:gridCol w:w="595"/>
            <w:gridCol w:w="2460"/>
            <w:gridCol w:w="1500"/>
            <w:gridCol w:w="1274"/>
            <w:gridCol w:w="1409"/>
            <w:gridCol w:w="8"/>
            <w:gridCol w:w="1126"/>
            <w:gridCol w:w="8"/>
            <w:gridCol w:w="63"/>
          </w:tblGrid>
        </w:tblGridChange>
      </w:tblGrid>
      <w:tr w:rsidR="00BA48F1" w:rsidTr="008328F4">
        <w:trPr>
          <w:gridAfter w:val="1"/>
          <w:wAfter w:w="63" w:type="dxa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BA48F1" w:rsidRPr="00D47003" w:rsidRDefault="00BA48F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BA48F1" w:rsidRPr="00D47003" w:rsidRDefault="00BA48F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191" w:type="dxa"/>
            <w:gridSpan w:val="4"/>
            <w:shd w:val="clear" w:color="auto" w:fill="auto"/>
            <w:vAlign w:val="center"/>
          </w:tcPr>
          <w:p w:rsidR="00BA48F1" w:rsidRPr="00D47003" w:rsidRDefault="00BA48F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48F1" w:rsidRPr="00D47003" w:rsidRDefault="00BA48F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BA48F1" w:rsidTr="008328F4">
        <w:trPr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BA48F1" w:rsidRPr="00D47003" w:rsidRDefault="00BA48F1" w:rsidP="008328F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A48F1" w:rsidRPr="00D47003" w:rsidRDefault="00BA48F1" w:rsidP="008328F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BA48F1" w:rsidRPr="006B112E" w:rsidRDefault="00BA48F1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4" w:type="dxa"/>
            <w:textDirection w:val="btLr"/>
          </w:tcPr>
          <w:p w:rsidR="00BA48F1" w:rsidRPr="006B112E" w:rsidRDefault="00BA48F1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Posiadanie min. 20 miejsc parkingowych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7" w:type="dxa"/>
            <w:gridSpan w:val="2"/>
            <w:textDirection w:val="btLr"/>
          </w:tcPr>
          <w:p w:rsidR="00BA48F1" w:rsidRPr="006B112E" w:rsidRDefault="00BA48F1" w:rsidP="008328F4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Lokalizacja 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97" w:type="dxa"/>
            <w:gridSpan w:val="3"/>
            <w:shd w:val="clear" w:color="auto" w:fill="auto"/>
          </w:tcPr>
          <w:p w:rsidR="00BA48F1" w:rsidRPr="00D47003" w:rsidRDefault="00BA48F1" w:rsidP="008328F4">
            <w:pPr>
              <w:rPr>
                <w:sz w:val="20"/>
                <w:szCs w:val="20"/>
              </w:rPr>
            </w:pPr>
          </w:p>
        </w:tc>
      </w:tr>
      <w:tr w:rsidR="00BA48F1" w:rsidTr="008328F4">
        <w:trPr>
          <w:gridAfter w:val="2"/>
          <w:wAfter w:w="71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A48F1" w:rsidRPr="00691DA7" w:rsidRDefault="00BA48F1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Qubus Hotel  ul. Uniwersytecka 13, 40-007 Katowice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4 550,00 zł</w:t>
            </w:r>
            <w:r>
              <w:rPr>
                <w:bCs/>
                <w:sz w:val="20"/>
                <w:szCs w:val="20"/>
              </w:rPr>
              <w:br/>
              <w:t xml:space="preserve">/5 165,00 zł *7= </w:t>
            </w:r>
            <w:r w:rsidRPr="009A7433">
              <w:rPr>
                <w:b/>
                <w:bCs/>
                <w:sz w:val="20"/>
                <w:szCs w:val="20"/>
              </w:rPr>
              <w:t>6,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4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48F1" w:rsidRPr="007B6816" w:rsidRDefault="00BA48F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9,17</w:t>
            </w:r>
          </w:p>
        </w:tc>
      </w:tr>
      <w:tr w:rsidR="00BA48F1" w:rsidTr="008328F4">
        <w:trPr>
          <w:gridAfter w:val="2"/>
          <w:wAfter w:w="71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Hotel Angelo ul. Sokolska 24, 40-086 Katowice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4 550,00 zł</w:t>
            </w:r>
            <w:r>
              <w:rPr>
                <w:bCs/>
                <w:sz w:val="20"/>
                <w:szCs w:val="20"/>
              </w:rPr>
              <w:br/>
              <w:t xml:space="preserve">/6 067,50 *7= </w:t>
            </w:r>
            <w:r>
              <w:rPr>
                <w:b/>
                <w:bCs/>
                <w:sz w:val="20"/>
                <w:szCs w:val="20"/>
              </w:rPr>
              <w:t>5,25</w:t>
            </w:r>
          </w:p>
        </w:tc>
        <w:tc>
          <w:tcPr>
            <w:tcW w:w="1274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48F1" w:rsidRPr="007B6816" w:rsidRDefault="00BA48F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8,25</w:t>
            </w:r>
          </w:p>
        </w:tc>
      </w:tr>
      <w:tr w:rsidR="00BA48F1" w:rsidTr="008328F4">
        <w:trPr>
          <w:gridAfter w:val="2"/>
          <w:wAfter w:w="71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0993">
              <w:rPr>
                <w:color w:val="000000"/>
                <w:sz w:val="20"/>
                <w:szCs w:val="20"/>
              </w:rPr>
              <w:t>UpHotel</w:t>
            </w:r>
            <w:proofErr w:type="spellEnd"/>
            <w:r w:rsidRPr="007C0993">
              <w:rPr>
                <w:color w:val="000000"/>
                <w:sz w:val="20"/>
                <w:szCs w:val="20"/>
              </w:rPr>
              <w:t xml:space="preserve"> s.c.  Ul. Długa 13/1 58-500 Jelenia Góra                                 oferta dla hotelu Park Diament  w Katowicach (ul. Wita Stwosza 37)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4 550,00 zł</w:t>
            </w:r>
            <w:r>
              <w:rPr>
                <w:bCs/>
                <w:sz w:val="20"/>
                <w:szCs w:val="20"/>
              </w:rPr>
              <w:br/>
              <w:t xml:space="preserve">/ 4 550,00  zł *7= </w:t>
            </w: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4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48F1" w:rsidRPr="007B6816" w:rsidRDefault="00BA48F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BA48F1" w:rsidTr="008328F4">
        <w:trPr>
          <w:gridAfter w:val="2"/>
          <w:wAfter w:w="71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A48F1" w:rsidRPr="00691DA7" w:rsidRDefault="00BA48F1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7C0993">
              <w:rPr>
                <w:color w:val="000000"/>
                <w:sz w:val="20"/>
                <w:szCs w:val="20"/>
              </w:rPr>
              <w:t>Biuro Turysty</w:t>
            </w:r>
            <w:r>
              <w:rPr>
                <w:color w:val="000000"/>
                <w:sz w:val="20"/>
                <w:szCs w:val="20"/>
              </w:rPr>
              <w:t xml:space="preserve">czne Karpatka Barbara Muszyńska ul. Złotnicza 11, </w:t>
            </w:r>
            <w:r w:rsidRPr="007C0993">
              <w:rPr>
                <w:color w:val="000000"/>
                <w:sz w:val="20"/>
                <w:szCs w:val="20"/>
              </w:rPr>
              <w:t>58-500 Jelenia Góra  oferta dla hotelu Angelo ul. Sokolska 24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F1" w:rsidRPr="00E01BC5" w:rsidRDefault="00BA48F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4 550,00 zł</w:t>
            </w:r>
            <w:r>
              <w:rPr>
                <w:bCs/>
                <w:sz w:val="20"/>
                <w:szCs w:val="20"/>
              </w:rPr>
              <w:br/>
              <w:t>/6 353,84 zł</w:t>
            </w:r>
            <w:r>
              <w:rPr>
                <w:bCs/>
                <w:sz w:val="20"/>
                <w:szCs w:val="20"/>
              </w:rPr>
              <w:br/>
              <w:t xml:space="preserve">*7= </w:t>
            </w:r>
            <w:r>
              <w:rPr>
                <w:b/>
                <w:bCs/>
                <w:sz w:val="20"/>
                <w:szCs w:val="20"/>
              </w:rPr>
              <w:t>5,01</w:t>
            </w:r>
          </w:p>
        </w:tc>
        <w:tc>
          <w:tcPr>
            <w:tcW w:w="1274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BA48F1" w:rsidRPr="00E01BC5" w:rsidRDefault="00BA48F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48F1" w:rsidRPr="007B6816" w:rsidRDefault="00BA48F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8,01</w:t>
            </w:r>
          </w:p>
        </w:tc>
      </w:tr>
    </w:tbl>
    <w:p w:rsidR="00BA48F1" w:rsidRPr="00A51F55" w:rsidRDefault="00BA48F1" w:rsidP="00BA48F1">
      <w:pPr>
        <w:spacing w:after="0"/>
        <w:jc w:val="both"/>
        <w:rPr>
          <w:sz w:val="2"/>
        </w:rPr>
      </w:pPr>
    </w:p>
    <w:p w:rsidR="00BA48F1" w:rsidRPr="000961EE" w:rsidRDefault="00BA48F1" w:rsidP="00BA48F1">
      <w:pPr>
        <w:spacing w:before="120" w:after="120"/>
        <w:ind w:left="357"/>
        <w:rPr>
          <w:sz w:val="2"/>
        </w:rPr>
      </w:pPr>
    </w:p>
    <w:p w:rsidR="00BA48F1" w:rsidRDefault="00BA48F1" w:rsidP="00BA48F1">
      <w:pPr>
        <w:spacing w:before="120" w:after="120"/>
        <w:ind w:left="357"/>
      </w:pPr>
      <w:r w:rsidRPr="00C52F56">
        <w:rPr>
          <w:b/>
        </w:rPr>
        <w:t>** cena</w:t>
      </w:r>
      <w:r>
        <w:t xml:space="preserve"> - 70% (7 pkt.)</w:t>
      </w:r>
    </w:p>
    <w:p w:rsidR="00BA48F1" w:rsidRDefault="00BA48F1" w:rsidP="00BA48F1">
      <w:pPr>
        <w:jc w:val="both"/>
      </w:pPr>
      <w:r>
        <w:rPr>
          <w:b/>
        </w:rPr>
        <w:t xml:space="preserve">*** </w:t>
      </w:r>
      <w:r w:rsidRPr="007C0993">
        <w:rPr>
          <w:b/>
        </w:rPr>
        <w:t>posiadanie min. 20 miejsc parkingowych</w:t>
      </w:r>
      <w:r>
        <w:t xml:space="preserve"> do wykorzystania przez uczestników poszczególnych spotkań warsztatowych</w:t>
      </w:r>
      <w:r w:rsidRPr="00FF14CB">
        <w:t xml:space="preserve"> – 20% (2 pkt.)</w:t>
      </w:r>
    </w:p>
    <w:p w:rsidR="00BA48F1" w:rsidRPr="00C52F56" w:rsidRDefault="00BA48F1" w:rsidP="00BA48F1">
      <w:pPr>
        <w:spacing w:before="120" w:after="120"/>
        <w:ind w:left="357"/>
        <w:rPr>
          <w:sz w:val="8"/>
        </w:rPr>
      </w:pPr>
    </w:p>
    <w:p w:rsidR="00BA48F1" w:rsidRDefault="00BA48F1" w:rsidP="00BA48F1">
      <w:pPr>
        <w:spacing w:after="0"/>
      </w:pPr>
      <w:r w:rsidRPr="00C52F56">
        <w:rPr>
          <w:b/>
        </w:rPr>
        <w:t xml:space="preserve">**** </w:t>
      </w:r>
      <w:r w:rsidRPr="007C0993">
        <w:rPr>
          <w:b/>
        </w:rPr>
        <w:t>lokalizacja hotelu</w:t>
      </w:r>
      <w:r>
        <w:t xml:space="preserve"> (odległość od Rynku w Katowicach):</w:t>
      </w:r>
    </w:p>
    <w:p w:rsidR="00BA48F1" w:rsidRDefault="00BA48F1" w:rsidP="00BA48F1">
      <w:pPr>
        <w:numPr>
          <w:ilvl w:val="1"/>
          <w:numId w:val="8"/>
        </w:numPr>
        <w:spacing w:after="0" w:line="240" w:lineRule="auto"/>
        <w:ind w:left="1434" w:hanging="357"/>
      </w:pPr>
      <w:r>
        <w:t>do 1 km – 10% (1 pkt.),</w:t>
      </w:r>
    </w:p>
    <w:p w:rsidR="00BA48F1" w:rsidRPr="00CB48BE" w:rsidRDefault="00BA48F1" w:rsidP="00BA48F1">
      <w:pPr>
        <w:numPr>
          <w:ilvl w:val="1"/>
          <w:numId w:val="8"/>
        </w:numPr>
      </w:pPr>
      <w:r>
        <w:t>powyżej 1 km – 0% (0 pkt.).</w:t>
      </w:r>
    </w:p>
    <w:p w:rsidR="00BA48F1" w:rsidRPr="007C0993" w:rsidRDefault="00BA48F1" w:rsidP="00BA48F1">
      <w:pPr>
        <w:spacing w:before="120" w:after="120"/>
        <w:ind w:left="357"/>
        <w:rPr>
          <w:sz w:val="2"/>
        </w:rPr>
      </w:pPr>
    </w:p>
    <w:p w:rsidR="00BA48F1" w:rsidRPr="009A7433" w:rsidRDefault="00BA48F1" w:rsidP="00BA48F1">
      <w:pPr>
        <w:rPr>
          <w:sz w:val="2"/>
        </w:rPr>
      </w:pPr>
    </w:p>
    <w:p w:rsidR="00BA48F1" w:rsidRPr="00387368" w:rsidRDefault="00BA48F1" w:rsidP="00BA48F1">
      <w:pPr>
        <w:rPr>
          <w:b/>
        </w:rPr>
      </w:pPr>
      <w:r w:rsidRPr="00387368">
        <w:rPr>
          <w:b/>
        </w:rPr>
        <w:lastRenderedPageBreak/>
        <w:t xml:space="preserve">WZORY OBLICZEŃ:  </w:t>
      </w:r>
    </w:p>
    <w:p w:rsidR="00BA48F1" w:rsidRDefault="00BA48F1" w:rsidP="00BA48F1">
      <w:pPr>
        <w:spacing w:after="0"/>
      </w:pPr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BA48F1" w:rsidRPr="00CB48BE" w:rsidRDefault="00BA48F1" w:rsidP="00BA48F1">
      <w:pPr>
        <w:spacing w:after="0" w:line="240" w:lineRule="auto"/>
      </w:pPr>
      <w:r w:rsidRPr="00292A5A">
        <w:rPr>
          <w:b/>
        </w:rPr>
        <w:t xml:space="preserve">2) </w:t>
      </w:r>
      <w:r w:rsidRPr="007C0993">
        <w:rPr>
          <w:b/>
        </w:rPr>
        <w:t>20 miejsc parkingowych</w:t>
      </w:r>
      <w:r w:rsidRPr="00CB48BE">
        <w:t xml:space="preserve">: </w:t>
      </w:r>
    </w:p>
    <w:p w:rsidR="00BA48F1" w:rsidRDefault="00BA48F1" w:rsidP="00BA48F1">
      <w:pPr>
        <w:numPr>
          <w:ilvl w:val="0"/>
          <w:numId w:val="10"/>
        </w:numPr>
        <w:spacing w:after="0" w:line="240" w:lineRule="auto"/>
      </w:pPr>
      <w:r>
        <w:t xml:space="preserve">posiada – 2 pkt. </w:t>
      </w:r>
    </w:p>
    <w:p w:rsidR="00BA48F1" w:rsidRDefault="00BA48F1" w:rsidP="00BA48F1">
      <w:pPr>
        <w:numPr>
          <w:ilvl w:val="0"/>
          <w:numId w:val="10"/>
        </w:numPr>
      </w:pPr>
      <w:r>
        <w:t xml:space="preserve">nie posiada – 0 pkt.  </w:t>
      </w:r>
    </w:p>
    <w:p w:rsidR="00BA48F1" w:rsidRPr="007C0993" w:rsidRDefault="00BA48F1" w:rsidP="00BA48F1">
      <w:pPr>
        <w:spacing w:after="0"/>
        <w:rPr>
          <w:sz w:val="2"/>
        </w:rPr>
      </w:pPr>
    </w:p>
    <w:p w:rsidR="00BA48F1" w:rsidRPr="00CB48BE" w:rsidRDefault="00BA48F1" w:rsidP="00BA48F1">
      <w:pPr>
        <w:spacing w:after="0" w:line="240" w:lineRule="auto"/>
      </w:pPr>
      <w:r>
        <w:t xml:space="preserve">3) </w:t>
      </w:r>
      <w:r w:rsidRPr="007C0993">
        <w:rPr>
          <w:b/>
        </w:rPr>
        <w:t>lokalizacja</w:t>
      </w:r>
      <w:r w:rsidRPr="00CB48BE">
        <w:t>:</w:t>
      </w:r>
    </w:p>
    <w:p w:rsidR="00BA48F1" w:rsidRDefault="00BA48F1" w:rsidP="00BA48F1">
      <w:pPr>
        <w:numPr>
          <w:ilvl w:val="0"/>
          <w:numId w:val="11"/>
        </w:numPr>
        <w:spacing w:after="0" w:line="240" w:lineRule="auto"/>
      </w:pPr>
      <w:r>
        <w:t>od 0 do 1 km – 1 pkt.</w:t>
      </w:r>
    </w:p>
    <w:p w:rsidR="00BA48F1" w:rsidRDefault="00BA48F1" w:rsidP="00BA48F1">
      <w:pPr>
        <w:numPr>
          <w:ilvl w:val="0"/>
          <w:numId w:val="11"/>
        </w:numPr>
        <w:spacing w:after="0" w:line="240" w:lineRule="auto"/>
      </w:pPr>
      <w:r>
        <w:t xml:space="preserve">powyżej 1 km – 0 pkt. </w:t>
      </w:r>
    </w:p>
    <w:p w:rsidR="00BA48F1" w:rsidRPr="009A7433" w:rsidRDefault="00BA48F1" w:rsidP="00BA48F1">
      <w:pPr>
        <w:spacing w:after="0"/>
        <w:rPr>
          <w:sz w:val="2"/>
        </w:rPr>
      </w:pPr>
    </w:p>
    <w:p w:rsidR="00BA48F1" w:rsidRDefault="00BA48F1" w:rsidP="00BA48F1">
      <w:pPr>
        <w:numPr>
          <w:ilvl w:val="0"/>
          <w:numId w:val="16"/>
        </w:numPr>
        <w:spacing w:before="120" w:after="120"/>
        <w:ind w:left="357" w:hanging="357"/>
      </w:pPr>
      <w:r>
        <w:t>Wybór oferty.</w:t>
      </w:r>
    </w:p>
    <w:p w:rsidR="00BA48F1" w:rsidRPr="007C0993" w:rsidRDefault="00BA48F1" w:rsidP="00BA48F1">
      <w:pPr>
        <w:numPr>
          <w:ilvl w:val="0"/>
          <w:numId w:val="18"/>
        </w:numPr>
        <w:ind w:left="360"/>
        <w:rPr>
          <w:rFonts w:cs="Arial"/>
          <w:b/>
          <w:bCs/>
          <w:u w:val="single"/>
        </w:rPr>
      </w:pPr>
      <w:r>
        <w:tab/>
        <w:t xml:space="preserve">Nazwa  i adres wykonawcy:  </w:t>
      </w:r>
      <w:r w:rsidRPr="007C0993">
        <w:rPr>
          <w:b/>
          <w:color w:val="000000"/>
        </w:rPr>
        <w:t>Qubus Hotel  ul. Uniwersytecka 13, 40-007 Katowice</w:t>
      </w:r>
      <w:r w:rsidRPr="007C0993">
        <w:rPr>
          <w:b/>
        </w:rPr>
        <w:t xml:space="preserve"> </w:t>
      </w:r>
    </w:p>
    <w:p w:rsidR="00BA48F1" w:rsidRPr="007C0993" w:rsidRDefault="00BA48F1" w:rsidP="00BA48F1">
      <w:pPr>
        <w:ind w:left="360"/>
        <w:rPr>
          <w:rFonts w:cs="Arial"/>
          <w:bCs/>
          <w:u w:val="single"/>
        </w:rPr>
      </w:pPr>
      <w:r>
        <w:t xml:space="preserve">Uzasadnienie wyboru: </w:t>
      </w:r>
      <w:r w:rsidRPr="007C0993">
        <w:rPr>
          <w:b/>
          <w:color w:val="000000"/>
        </w:rPr>
        <w:t xml:space="preserve">Qubus Hotel  </w:t>
      </w:r>
      <w:r>
        <w:t xml:space="preserve">przedstawiła </w:t>
      </w:r>
      <w:r w:rsidRPr="007C0993">
        <w:rPr>
          <w:rFonts w:cs="Arial"/>
          <w:bCs/>
        </w:rPr>
        <w:t>najkorzystniejszą ofertę, spełniającą warunki zapytania ofertowego, z kryteriami wyboru:</w:t>
      </w:r>
    </w:p>
    <w:p w:rsidR="00BA48F1" w:rsidRDefault="00BA48F1" w:rsidP="00BA48F1">
      <w:pPr>
        <w:pStyle w:val="Akapitzlist"/>
        <w:numPr>
          <w:ilvl w:val="0"/>
          <w:numId w:val="23"/>
        </w:numPr>
      </w:pPr>
      <w:r>
        <w:t xml:space="preserve">cena – 70% (7 pkt.) </w:t>
      </w:r>
    </w:p>
    <w:p w:rsidR="00BA48F1" w:rsidRDefault="00BA48F1" w:rsidP="00BA48F1">
      <w:pPr>
        <w:pStyle w:val="Akapitzlist"/>
        <w:numPr>
          <w:ilvl w:val="0"/>
          <w:numId w:val="23"/>
        </w:numPr>
      </w:pPr>
      <w:r>
        <w:t>20 miejsc parkingowych – 20% (2 pkt)</w:t>
      </w:r>
    </w:p>
    <w:p w:rsidR="00BA48F1" w:rsidRPr="00A51F55" w:rsidRDefault="00BA48F1" w:rsidP="00BA48F1">
      <w:pPr>
        <w:pStyle w:val="Akapitzlist"/>
        <w:numPr>
          <w:ilvl w:val="0"/>
          <w:numId w:val="23"/>
        </w:numPr>
      </w:pPr>
      <w:r>
        <w:t>lokalizacja– 10% (1 pkt)</w:t>
      </w:r>
    </w:p>
    <w:p w:rsidR="00BA48F1" w:rsidRPr="007C0993" w:rsidRDefault="00BA48F1" w:rsidP="00BA48F1">
      <w:pPr>
        <w:pStyle w:val="Akapitzlist"/>
        <w:ind w:left="0"/>
        <w:rPr>
          <w:rFonts w:cs="Arial"/>
          <w:b/>
          <w:bCs/>
          <w:sz w:val="10"/>
        </w:rPr>
      </w:pPr>
    </w:p>
    <w:p w:rsidR="00BA48F1" w:rsidRPr="00A51F55" w:rsidRDefault="00BA48F1" w:rsidP="00BA48F1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niniejszym </w:t>
      </w:r>
      <w:r>
        <w:rPr>
          <w:rFonts w:cs="Arial"/>
          <w:b/>
          <w:bCs/>
        </w:rPr>
        <w:t>9,17</w:t>
      </w:r>
      <w:r w:rsidRPr="00A51F55">
        <w:rPr>
          <w:rFonts w:cs="Arial"/>
          <w:b/>
          <w:bCs/>
        </w:rPr>
        <w:t xml:space="preserve"> punktów </w:t>
      </w:r>
      <w:r>
        <w:rPr>
          <w:rFonts w:cs="Arial"/>
          <w:b/>
          <w:bCs/>
        </w:rPr>
        <w:t>na łączną kwotę realizacji 5 165</w:t>
      </w:r>
      <w:r w:rsidRPr="00A51F55">
        <w:rPr>
          <w:rFonts w:cs="Arial"/>
          <w:b/>
          <w:bCs/>
        </w:rPr>
        <w:t>,00 zł brutto</w:t>
      </w:r>
    </w:p>
    <w:p w:rsidR="00BA48F1" w:rsidRDefault="00BA48F1" w:rsidP="00BA48F1">
      <w:pPr>
        <w:numPr>
          <w:ilvl w:val="0"/>
          <w:numId w:val="1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BA48F1" w:rsidRDefault="00BA48F1" w:rsidP="00BA48F1">
      <w:pPr>
        <w:numPr>
          <w:ilvl w:val="0"/>
          <w:numId w:val="19"/>
        </w:numPr>
        <w:spacing w:after="0" w:line="240" w:lineRule="auto"/>
        <w:ind w:left="714" w:hanging="357"/>
      </w:pPr>
      <w:r>
        <w:t>Mariusz Śpiewok, Dyrektor Biura</w:t>
      </w:r>
    </w:p>
    <w:p w:rsidR="00BA48F1" w:rsidRDefault="00BA48F1" w:rsidP="00BA48F1">
      <w:pPr>
        <w:numPr>
          <w:ilvl w:val="0"/>
          <w:numId w:val="19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BA48F1" w:rsidRDefault="00BA48F1" w:rsidP="00BA48F1">
      <w:pPr>
        <w:spacing w:after="0" w:line="240" w:lineRule="auto"/>
        <w:ind w:left="714"/>
      </w:pPr>
    </w:p>
    <w:p w:rsidR="00BA48F1" w:rsidRPr="00A51F55" w:rsidRDefault="00BA48F1" w:rsidP="00BA48F1">
      <w:pPr>
        <w:ind w:left="360"/>
        <w:rPr>
          <w:sz w:val="2"/>
        </w:rPr>
      </w:pPr>
    </w:p>
    <w:p w:rsidR="00BA48F1" w:rsidRPr="00A51F55" w:rsidRDefault="00BA48F1" w:rsidP="00BA48F1">
      <w:pPr>
        <w:rPr>
          <w:sz w:val="2"/>
        </w:rPr>
      </w:pPr>
    </w:p>
    <w:p w:rsidR="00BA48F1" w:rsidRDefault="00BA48F1" w:rsidP="00BA48F1">
      <w:pPr>
        <w:spacing w:after="0" w:line="240" w:lineRule="auto"/>
      </w:pPr>
      <w:r>
        <w:t>......................</w:t>
      </w:r>
      <w:r>
        <w:t>.............................</w:t>
      </w:r>
      <w:r>
        <w:tab/>
      </w:r>
      <w:r>
        <w:tab/>
      </w:r>
      <w:r>
        <w:tab/>
      </w:r>
      <w:r>
        <w:t xml:space="preserve">                        </w:t>
      </w:r>
      <w:r>
        <w:t>Sabina Bryś</w:t>
      </w:r>
      <w:r>
        <w:br/>
        <w:t xml:space="preserve">                                                                                    </w:t>
      </w:r>
      <w:r>
        <w:t xml:space="preserve"> </w:t>
      </w:r>
      <w:r>
        <w:t xml:space="preserve">                      </w:t>
      </w:r>
      <w:bookmarkStart w:id="2" w:name="_GoBack"/>
      <w:bookmarkEnd w:id="2"/>
      <w:r>
        <w:t xml:space="preserve">Specjalista ds. wsparcia kompetencyjnego </w:t>
      </w:r>
    </w:p>
    <w:p w:rsidR="00BA48F1" w:rsidRDefault="00BA48F1" w:rsidP="00BA48F1">
      <w:pPr>
        <w:spacing w:after="0"/>
        <w:ind w:left="357"/>
      </w:pPr>
    </w:p>
    <w:p w:rsidR="00BA48F1" w:rsidRPr="000961EE" w:rsidRDefault="00BA48F1" w:rsidP="00BA48F1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BA48F1" w:rsidRPr="000961EE" w:rsidRDefault="00BA48F1" w:rsidP="00BA48F1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BA48F1" w:rsidRPr="000961EE" w:rsidRDefault="00BA48F1" w:rsidP="00BA48F1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BA48F1" w:rsidRPr="000961EE" w:rsidRDefault="00BA48F1" w:rsidP="00BA48F1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BA48F1" w:rsidRPr="000961EE" w:rsidRDefault="00BA48F1" w:rsidP="00BA48F1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BA48F1" w:rsidRDefault="00ED3F92" w:rsidP="00BA48F1"/>
    <w:sectPr w:rsidR="00ED3F92" w:rsidRPr="00BA48F1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BA48F1" w:rsidRPr="00B300DB" w:rsidRDefault="00BA48F1" w:rsidP="00BA48F1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BA48F1" w:rsidRDefault="00BA48F1" w:rsidP="00BA48F1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BA48F1" w:rsidRPr="00B300DB" w:rsidRDefault="00BA48F1" w:rsidP="00BA48F1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BA48F1" w:rsidRDefault="00BA48F1" w:rsidP="00BA48F1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20"/>
  </w:num>
  <w:num w:numId="7">
    <w:abstractNumId w:val="13"/>
  </w:num>
  <w:num w:numId="8">
    <w:abstractNumId w:val="1"/>
  </w:num>
  <w:num w:numId="9">
    <w:abstractNumId w:val="0"/>
  </w:num>
  <w:num w:numId="10">
    <w:abstractNumId w:val="16"/>
  </w:num>
  <w:num w:numId="11">
    <w:abstractNumId w:val="21"/>
  </w:num>
  <w:num w:numId="12">
    <w:abstractNumId w:val="14"/>
  </w:num>
  <w:num w:numId="13">
    <w:abstractNumId w:val="10"/>
  </w:num>
  <w:num w:numId="14">
    <w:abstractNumId w:val="6"/>
  </w:num>
  <w:num w:numId="15">
    <w:abstractNumId w:val="19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22"/>
  </w:num>
  <w:num w:numId="21">
    <w:abstractNumId w:val="7"/>
  </w:num>
  <w:num w:numId="22">
    <w:abstractNumId w:val="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A48F1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najem-sali-szkoleniowej-z-usluga-gastronomiczn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D151-29B6-4596-B019-9737057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2016-12-14T13:17:00Z</dcterms:created>
  <dcterms:modified xsi:type="dcterms:W3CDTF">2016-12-14T13:18:00Z</dcterms:modified>
</cp:coreProperties>
</file>