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86" w:rsidRPr="00F87C67" w:rsidRDefault="003A3C86" w:rsidP="003A3C86">
      <w:pPr>
        <w:pStyle w:val="Nagwek1"/>
        <w:spacing w:after="1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ZSC.271.13</w:t>
      </w:r>
      <w:r w:rsidRPr="00EC68EC">
        <w:rPr>
          <w:rFonts w:ascii="Calibri" w:hAnsi="Calibri"/>
          <w:b w:val="0"/>
          <w:sz w:val="22"/>
          <w:szCs w:val="22"/>
        </w:rPr>
        <w:t>.201</w:t>
      </w:r>
      <w:r>
        <w:rPr>
          <w:rFonts w:ascii="Calibri" w:hAnsi="Calibri"/>
          <w:b w:val="0"/>
          <w:sz w:val="22"/>
          <w:szCs w:val="22"/>
        </w:rPr>
        <w:t>6</w:t>
      </w:r>
      <w:r w:rsidRPr="00F87C6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  <w:t xml:space="preserve">     </w:t>
      </w:r>
      <w:r w:rsidRPr="00F87C67">
        <w:rPr>
          <w:rFonts w:ascii="Calibri" w:hAnsi="Calibri"/>
          <w:b w:val="0"/>
          <w:sz w:val="22"/>
          <w:szCs w:val="22"/>
        </w:rPr>
        <w:t xml:space="preserve">Gliwice, </w:t>
      </w:r>
      <w:r>
        <w:rPr>
          <w:rFonts w:ascii="Calibri" w:hAnsi="Calibri"/>
          <w:b w:val="0"/>
          <w:sz w:val="22"/>
          <w:szCs w:val="22"/>
        </w:rPr>
        <w:t>11.02</w:t>
      </w:r>
      <w:r w:rsidRPr="00F87C67">
        <w:rPr>
          <w:rFonts w:ascii="Calibri" w:hAnsi="Calibri"/>
          <w:b w:val="0"/>
          <w:sz w:val="22"/>
          <w:szCs w:val="22"/>
        </w:rPr>
        <w:t>.201</w:t>
      </w:r>
      <w:r>
        <w:rPr>
          <w:rFonts w:ascii="Calibri" w:hAnsi="Calibri"/>
          <w:b w:val="0"/>
          <w:sz w:val="22"/>
          <w:szCs w:val="22"/>
        </w:rPr>
        <w:t>6</w:t>
      </w:r>
      <w:r w:rsidRPr="00F87C67">
        <w:rPr>
          <w:rFonts w:ascii="Calibri" w:hAnsi="Calibri"/>
          <w:b w:val="0"/>
          <w:sz w:val="22"/>
          <w:szCs w:val="22"/>
        </w:rPr>
        <w:t xml:space="preserve"> r.</w:t>
      </w:r>
    </w:p>
    <w:p w:rsidR="003A3C86" w:rsidRPr="00B27351" w:rsidRDefault="003A3C86" w:rsidP="003A3C86">
      <w:pPr>
        <w:spacing w:after="120"/>
        <w:ind w:left="3538"/>
        <w:rPr>
          <w:rFonts w:cs="Arial"/>
          <w:b/>
          <w:bCs/>
          <w:sz w:val="4"/>
        </w:rPr>
      </w:pPr>
    </w:p>
    <w:p w:rsidR="003A3C86" w:rsidRDefault="003A3C86" w:rsidP="003A3C86">
      <w:pPr>
        <w:spacing w:before="120" w:after="0"/>
        <w:jc w:val="center"/>
        <w:rPr>
          <w:rFonts w:eastAsia="Times New Roman"/>
          <w:b/>
          <w:lang w:eastAsia="pl-PL"/>
        </w:rPr>
      </w:pPr>
      <w:r w:rsidRPr="009A558C">
        <w:rPr>
          <w:rFonts w:eastAsia="Times New Roman"/>
          <w:b/>
          <w:lang w:eastAsia="pl-PL"/>
        </w:rPr>
        <w:t>Zapytanie ofertowe</w:t>
      </w:r>
    </w:p>
    <w:p w:rsidR="003A3C86" w:rsidRPr="00B27351" w:rsidRDefault="003A3C86" w:rsidP="003A3C86">
      <w:pPr>
        <w:spacing w:before="120" w:after="0"/>
        <w:jc w:val="center"/>
        <w:rPr>
          <w:rFonts w:eastAsia="Times New Roman"/>
          <w:b/>
          <w:sz w:val="2"/>
          <w:lang w:eastAsia="pl-PL"/>
        </w:rPr>
      </w:pPr>
    </w:p>
    <w:p w:rsidR="003A3C86" w:rsidRPr="00430B0A" w:rsidRDefault="003A3C86" w:rsidP="003A3C86">
      <w:pPr>
        <w:spacing w:before="120" w:after="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3A3C86" w:rsidRDefault="003A3C86" w:rsidP="003A3C86">
      <w:pPr>
        <w:spacing w:before="120" w:after="0"/>
        <w:jc w:val="center"/>
        <w:rPr>
          <w:rStyle w:val="Pogrubienie"/>
          <w:rFonts w:cs="Arial"/>
        </w:rPr>
      </w:pPr>
      <w:r w:rsidRPr="00430B0A">
        <w:rPr>
          <w:rStyle w:val="Pogrubienie"/>
          <w:rFonts w:cs="Arial"/>
        </w:rPr>
        <w:t>zaprasza do </w:t>
      </w:r>
      <w:r>
        <w:rPr>
          <w:rStyle w:val="Pogrubienie"/>
          <w:rFonts w:cs="Arial"/>
        </w:rPr>
        <w:t>złożenia propozycji cenowej na druk</w:t>
      </w:r>
      <w:r>
        <w:rPr>
          <w:rStyle w:val="Pogrubienie"/>
          <w:rFonts w:cs="Arial"/>
        </w:rPr>
        <w:br/>
        <w:t xml:space="preserve"> i dostawę papieru firmowego </w:t>
      </w:r>
    </w:p>
    <w:p w:rsidR="003A3C86" w:rsidRDefault="003A3C86" w:rsidP="003A3C86">
      <w:pPr>
        <w:spacing w:after="0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>(kod CPV 79823000-9 usługi drukowania i dostawy)</w:t>
      </w:r>
    </w:p>
    <w:p w:rsidR="003A3C86" w:rsidRPr="00292B79" w:rsidRDefault="003A3C86" w:rsidP="003A3C86">
      <w:pPr>
        <w:spacing w:before="120" w:after="0"/>
        <w:jc w:val="both"/>
        <w:rPr>
          <w:rStyle w:val="Pogrubienie"/>
          <w:rFonts w:cs="Arial"/>
          <w:sz w:val="2"/>
        </w:rPr>
      </w:pPr>
    </w:p>
    <w:p w:rsidR="003A3C86" w:rsidRPr="00430B0A" w:rsidRDefault="003A3C86" w:rsidP="003A3C86">
      <w:pPr>
        <w:spacing w:before="120" w:after="0"/>
        <w:jc w:val="both"/>
        <w:rPr>
          <w:rFonts w:cs="Arial"/>
        </w:rPr>
      </w:pPr>
      <w:r w:rsidRPr="00430B0A">
        <w:rPr>
          <w:rStyle w:val="Pogrubienie"/>
          <w:rFonts w:cs="Arial"/>
        </w:rPr>
        <w:t>Opis przedmiotu zamówienia:</w:t>
      </w:r>
    </w:p>
    <w:p w:rsidR="003A3C86" w:rsidRPr="00F20CF6" w:rsidRDefault="003A3C86" w:rsidP="003A3C86">
      <w:pPr>
        <w:numPr>
          <w:ilvl w:val="0"/>
          <w:numId w:val="33"/>
        </w:numPr>
        <w:spacing w:before="120" w:after="0"/>
        <w:jc w:val="both"/>
        <w:rPr>
          <w:rFonts w:cs="Arial"/>
        </w:rPr>
      </w:pPr>
      <w:r w:rsidRPr="00430B0A">
        <w:rPr>
          <w:rFonts w:cs="Arial"/>
        </w:rPr>
        <w:t xml:space="preserve">Przedmiotem zamówienia jest </w:t>
      </w:r>
      <w:r>
        <w:rPr>
          <w:rFonts w:cs="Arial"/>
        </w:rPr>
        <w:t xml:space="preserve">druk wraz ewentualną korektą graficzną papieru firmowego Związku Gmin i Powiatów Subregionu Centralnego Województwa Śląskiego </w:t>
      </w:r>
      <w:r w:rsidRPr="00F20CF6">
        <w:rPr>
          <w:rFonts w:cs="Arial"/>
        </w:rPr>
        <w:t>z dostawą do siedziby Zamawiającego.</w:t>
      </w:r>
    </w:p>
    <w:p w:rsidR="003A3C86" w:rsidRDefault="003A3C86" w:rsidP="003A3C86">
      <w:pPr>
        <w:numPr>
          <w:ilvl w:val="0"/>
          <w:numId w:val="33"/>
        </w:numPr>
        <w:spacing w:before="120" w:after="0"/>
        <w:jc w:val="both"/>
        <w:rPr>
          <w:rFonts w:cs="Arial"/>
        </w:rPr>
      </w:pPr>
      <w:r>
        <w:rPr>
          <w:rFonts w:cs="Arial"/>
        </w:rPr>
        <w:t>Specyfikacja papieru firmowego:</w:t>
      </w:r>
    </w:p>
    <w:p w:rsidR="003A3C86" w:rsidRDefault="003A3C86" w:rsidP="003A3C86">
      <w:pPr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format A4</w:t>
      </w:r>
    </w:p>
    <w:p w:rsidR="003A3C86" w:rsidRDefault="003A3C86" w:rsidP="003A3C86">
      <w:pPr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F20CF6">
        <w:rPr>
          <w:rFonts w:cs="Arial"/>
        </w:rPr>
        <w:t>rodzaj papieru: offset 80 g/m2</w:t>
      </w:r>
    </w:p>
    <w:p w:rsidR="003A3C86" w:rsidRDefault="003A3C86" w:rsidP="003A3C86">
      <w:pPr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F20CF6">
        <w:rPr>
          <w:rFonts w:cs="Arial"/>
        </w:rPr>
        <w:t>Białość (CIE) 161+/-2</w:t>
      </w:r>
    </w:p>
    <w:p w:rsidR="003A3C86" w:rsidRDefault="003A3C86" w:rsidP="003A3C86">
      <w:pPr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F20CF6">
        <w:rPr>
          <w:rFonts w:cs="Arial"/>
        </w:rPr>
        <w:t>ilość kolorów: 4+0 (CMYK)</w:t>
      </w:r>
    </w:p>
    <w:p w:rsidR="003A3C86" w:rsidRDefault="003A3C86" w:rsidP="003A3C86">
      <w:pPr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F20CF6">
        <w:rPr>
          <w:rFonts w:cs="Arial"/>
        </w:rPr>
        <w:t>zadruk: jednostronny</w:t>
      </w:r>
    </w:p>
    <w:p w:rsidR="003A3C86" w:rsidRDefault="003A3C86" w:rsidP="003A3C86">
      <w:pPr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F20CF6">
        <w:rPr>
          <w:rFonts w:cs="Arial"/>
        </w:rPr>
        <w:t>wykończenie: cięcie do formatu</w:t>
      </w:r>
    </w:p>
    <w:p w:rsidR="003A3C86" w:rsidRDefault="003A3C86" w:rsidP="003A3C86">
      <w:pPr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F20CF6">
        <w:rPr>
          <w:rFonts w:cs="Arial"/>
        </w:rPr>
        <w:t>nakład: 3 000 sztuk</w:t>
      </w:r>
    </w:p>
    <w:p w:rsidR="003A3C86" w:rsidRPr="00F20CF6" w:rsidRDefault="003A3C86" w:rsidP="003A3C86">
      <w:pPr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F20CF6">
        <w:rPr>
          <w:rFonts w:cs="Arial"/>
        </w:rPr>
        <w:t>pakowany w paczki po 500 sztuk</w:t>
      </w:r>
    </w:p>
    <w:p w:rsidR="003A3C86" w:rsidRPr="00B27351" w:rsidRDefault="003A3C86" w:rsidP="003A3C86">
      <w:pPr>
        <w:pStyle w:val="Akapitzlist"/>
        <w:rPr>
          <w:sz w:val="2"/>
        </w:rPr>
      </w:pPr>
    </w:p>
    <w:p w:rsidR="003A3C86" w:rsidRDefault="003A3C86" w:rsidP="003A3C86">
      <w:pPr>
        <w:pStyle w:val="Akapitzlist"/>
        <w:spacing w:before="120" w:after="0"/>
        <w:ind w:left="0"/>
        <w:jc w:val="both"/>
      </w:pPr>
    </w:p>
    <w:p w:rsidR="003A3C86" w:rsidRPr="00246625" w:rsidRDefault="003A3C86" w:rsidP="003A3C86">
      <w:pPr>
        <w:pStyle w:val="Akapitzlist"/>
        <w:numPr>
          <w:ilvl w:val="0"/>
          <w:numId w:val="35"/>
        </w:numPr>
        <w:spacing w:before="120" w:after="0"/>
        <w:jc w:val="both"/>
      </w:pPr>
      <w:r>
        <w:t xml:space="preserve">Zamawiający przekaże plik papieru firmowego. </w:t>
      </w:r>
      <w:r w:rsidRPr="00D42D4A">
        <w:t xml:space="preserve">Wykonawca zobowiązany jest do realizacji zamówienia zgodnie </w:t>
      </w:r>
      <w:r w:rsidRPr="00D42D4A">
        <w:br/>
        <w:t xml:space="preserve">z </w:t>
      </w:r>
      <w:r>
        <w:t xml:space="preserve">powyższą specyfikacją oraz ewentualną korektą graficzną dostarczonego pliku do wymagań druku. </w:t>
      </w:r>
    </w:p>
    <w:p w:rsidR="003A3C86" w:rsidRDefault="003A3C86" w:rsidP="003A3C86">
      <w:pPr>
        <w:pStyle w:val="Akapitzlist"/>
        <w:numPr>
          <w:ilvl w:val="0"/>
          <w:numId w:val="35"/>
        </w:numPr>
        <w:spacing w:before="120" w:after="0"/>
        <w:jc w:val="both"/>
      </w:pPr>
      <w:r>
        <w:t>Przedmiot zamówienia zostanie dostarczony do siedziby Zamawiającego</w:t>
      </w:r>
      <w:r>
        <w:br/>
        <w:t xml:space="preserve"> w terminie do maksymalnie do 26.02.2016 r. (ul. Bojkowska 37, 44-100 Gliwice).</w:t>
      </w:r>
    </w:p>
    <w:p w:rsidR="003A3C86" w:rsidRPr="003C228F" w:rsidRDefault="003A3C86" w:rsidP="003A3C86">
      <w:pPr>
        <w:pStyle w:val="Akapitzlist"/>
        <w:rPr>
          <w:b/>
          <w:sz w:val="6"/>
        </w:rPr>
      </w:pPr>
    </w:p>
    <w:p w:rsidR="003A3C86" w:rsidRDefault="003A3C86" w:rsidP="003A3C86">
      <w:pPr>
        <w:pStyle w:val="Akapitzlist"/>
        <w:numPr>
          <w:ilvl w:val="0"/>
          <w:numId w:val="35"/>
        </w:numPr>
        <w:spacing w:before="120" w:after="0"/>
        <w:jc w:val="both"/>
        <w:rPr>
          <w:rStyle w:val="Pogrubienie"/>
          <w:b w:val="0"/>
          <w:bCs w:val="0"/>
        </w:rPr>
      </w:pPr>
      <w:r w:rsidRPr="003C228F">
        <w:rPr>
          <w:b/>
        </w:rPr>
        <w:t xml:space="preserve">Nie dopuszcza się składania ofert przez podmioty bez doświadczenia </w:t>
      </w:r>
      <w:r w:rsidRPr="003C228F">
        <w:rPr>
          <w:b/>
        </w:rPr>
        <w:br/>
        <w:t xml:space="preserve">w realizacji </w:t>
      </w:r>
      <w:r>
        <w:rPr>
          <w:b/>
        </w:rPr>
        <w:t>usług drukowania.</w:t>
      </w:r>
    </w:p>
    <w:p w:rsidR="003A3C86" w:rsidRPr="003C228F" w:rsidRDefault="003A3C86" w:rsidP="003A3C86">
      <w:pPr>
        <w:pStyle w:val="Akapitzlist"/>
        <w:rPr>
          <w:rStyle w:val="Pogrubienie"/>
          <w:rFonts w:cs="Arial"/>
          <w:sz w:val="14"/>
        </w:rPr>
      </w:pPr>
    </w:p>
    <w:p w:rsidR="003A3C86" w:rsidRPr="003C228F" w:rsidRDefault="003A3C86" w:rsidP="003A3C86">
      <w:pPr>
        <w:pStyle w:val="Akapitzlist"/>
        <w:numPr>
          <w:ilvl w:val="0"/>
          <w:numId w:val="35"/>
        </w:numPr>
        <w:spacing w:before="120" w:after="0"/>
        <w:jc w:val="both"/>
      </w:pPr>
      <w:r w:rsidRPr="003C228F">
        <w:rPr>
          <w:rStyle w:val="Pogrubienie"/>
          <w:rFonts w:cs="Arial"/>
        </w:rPr>
        <w:t>Propozycja powinna zawierać następujące dokumenty:</w:t>
      </w:r>
      <w:r w:rsidRPr="003C228F">
        <w:rPr>
          <w:rFonts w:cs="Arial"/>
        </w:rPr>
        <w:t xml:space="preserve">  </w:t>
      </w:r>
    </w:p>
    <w:p w:rsidR="003A3C86" w:rsidRDefault="003A3C86" w:rsidP="003A3C86">
      <w:pPr>
        <w:pStyle w:val="Akapitzlist"/>
        <w:numPr>
          <w:ilvl w:val="0"/>
          <w:numId w:val="14"/>
        </w:numPr>
        <w:spacing w:before="120" w:after="0"/>
        <w:jc w:val="both"/>
        <w:rPr>
          <w:rFonts w:cs="Arial"/>
        </w:rPr>
      </w:pPr>
      <w:r>
        <w:t xml:space="preserve">ofertę cenową brutto na formularzu ofertowym stanowiącym załącznik </w:t>
      </w:r>
      <w:r>
        <w:br/>
        <w:t xml:space="preserve">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>powinna zawierać koszty dostawy.</w:t>
      </w:r>
    </w:p>
    <w:p w:rsidR="003A3C86" w:rsidRPr="00BA5081" w:rsidRDefault="003A3C86" w:rsidP="003A3C86">
      <w:pPr>
        <w:pStyle w:val="Akapitzlist"/>
        <w:numPr>
          <w:ilvl w:val="0"/>
          <w:numId w:val="14"/>
        </w:numPr>
        <w:spacing w:before="120" w:after="0"/>
        <w:jc w:val="both"/>
        <w:rPr>
          <w:rFonts w:cs="Arial"/>
        </w:rPr>
      </w:pPr>
      <w:r>
        <w:lastRenderedPageBreak/>
        <w:t>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2</w:t>
      </w:r>
    </w:p>
    <w:p w:rsidR="003A3C86" w:rsidRPr="003C228F" w:rsidRDefault="003A3C86" w:rsidP="003A3C86">
      <w:pPr>
        <w:pStyle w:val="Akapitzlist"/>
        <w:spacing w:before="120" w:after="0"/>
        <w:ind w:left="0"/>
        <w:jc w:val="both"/>
        <w:rPr>
          <w:sz w:val="4"/>
        </w:rPr>
      </w:pPr>
    </w:p>
    <w:p w:rsidR="003A3C86" w:rsidRDefault="003A3C86" w:rsidP="003A3C86">
      <w:pPr>
        <w:pStyle w:val="Akapitzlist"/>
        <w:spacing w:before="120" w:after="0"/>
        <w:ind w:left="360"/>
        <w:jc w:val="both"/>
      </w:pPr>
      <w:r>
        <w:t>Kalkulacja cenowa brutto musi zawierać wszelkie koszty (również kosztów dodatkowych, które mogą powstać przy realizacji) związane z realizacją</w:t>
      </w:r>
      <w:r>
        <w:br/>
        <w:t xml:space="preserve"> i dostawą zamówienia. Koszt nieskalkulowany w ofercie stanowi ryzyko Wykonawcy.</w:t>
      </w:r>
    </w:p>
    <w:p w:rsidR="003A3C86" w:rsidRPr="00BB635B" w:rsidRDefault="003A3C86" w:rsidP="003A3C86">
      <w:pPr>
        <w:pStyle w:val="Akapitzlist"/>
        <w:spacing w:before="120" w:after="0"/>
        <w:ind w:left="0"/>
        <w:jc w:val="both"/>
      </w:pPr>
    </w:p>
    <w:p w:rsidR="003A3C86" w:rsidRDefault="003A3C86" w:rsidP="003A3C86">
      <w:pPr>
        <w:pStyle w:val="Akapitzlist"/>
        <w:numPr>
          <w:ilvl w:val="0"/>
          <w:numId w:val="35"/>
        </w:numPr>
        <w:spacing w:after="0"/>
        <w:jc w:val="both"/>
        <w:rPr>
          <w:b/>
        </w:rPr>
      </w:pPr>
      <w:r w:rsidRPr="00D93FDB">
        <w:rPr>
          <w:b/>
        </w:rPr>
        <w:t>Kryterium oceny ofert</w:t>
      </w:r>
    </w:p>
    <w:p w:rsidR="003A3C86" w:rsidRPr="00BB635B" w:rsidRDefault="003A3C86" w:rsidP="003A3C86">
      <w:pPr>
        <w:ind w:left="360"/>
        <w:jc w:val="both"/>
      </w:pPr>
      <w:r>
        <w:t xml:space="preserve">Zamawiający dokona oceny ofert na podstawie wyniku osiągniętej liczby punktów wyliczonych w oparciu o następujące kryteria i ustaloną punktację do 10 pkt (100% = 10 pkt):  </w:t>
      </w:r>
    </w:p>
    <w:p w:rsidR="003A3C86" w:rsidRDefault="003A3C86" w:rsidP="003A3C86">
      <w:pPr>
        <w:pStyle w:val="Akapitzlist"/>
        <w:ind w:left="0" w:firstLine="360"/>
      </w:pPr>
      <w:r>
        <w:t xml:space="preserve">cena – 100% (10 pkt.) </w:t>
      </w:r>
    </w:p>
    <w:p w:rsidR="003A3C86" w:rsidRPr="00FC2DFE" w:rsidRDefault="003A3C86" w:rsidP="003A3C86">
      <w:pPr>
        <w:ind w:firstLine="360"/>
        <w:rPr>
          <w:b/>
        </w:rPr>
      </w:pPr>
      <w:r w:rsidRPr="00FC2DFE">
        <w:rPr>
          <w:b/>
        </w:rPr>
        <w:t xml:space="preserve">WZORY OBLICZEŃ:  </w:t>
      </w:r>
    </w:p>
    <w:p w:rsidR="003A3C86" w:rsidRDefault="003A3C86" w:rsidP="003A3C86">
      <w:pPr>
        <w:ind w:left="360"/>
      </w:pPr>
      <w:r w:rsidRPr="00D93FDB">
        <w:rPr>
          <w:b/>
        </w:rPr>
        <w:t>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10 pkt. </w:t>
      </w:r>
    </w:p>
    <w:p w:rsidR="003A3C86" w:rsidRDefault="003A3C86" w:rsidP="003A3C86">
      <w:pPr>
        <w:ind w:firstLine="360"/>
      </w:pPr>
      <w:r>
        <w:t xml:space="preserve">Za najlepszą zostanie uznana oferta z największą liczbą punktów.   </w:t>
      </w:r>
    </w:p>
    <w:p w:rsidR="003A3C86" w:rsidRDefault="003A3C86" w:rsidP="003A3C86">
      <w:pPr>
        <w:numPr>
          <w:ilvl w:val="0"/>
          <w:numId w:val="35"/>
        </w:numPr>
      </w:pPr>
      <w:r w:rsidRPr="00AD129F">
        <w:rPr>
          <w:b/>
        </w:rPr>
        <w:t>Forma płatności:</w:t>
      </w:r>
      <w:r>
        <w:t xml:space="preserve">  </w:t>
      </w:r>
    </w:p>
    <w:p w:rsidR="003A3C86" w:rsidRDefault="003A3C86" w:rsidP="003A3C86">
      <w:pPr>
        <w:pStyle w:val="Akapitzlist"/>
        <w:ind w:left="360"/>
        <w:jc w:val="both"/>
      </w:pPr>
      <w:r>
        <w:t>Płatność za zrealizowaną całość usługi - przelew do 14 dni od otrzymania faktury za całość usługi, na podstawie protokołu odbioru zrealizowanej usługi.</w:t>
      </w:r>
    </w:p>
    <w:p w:rsidR="003A3C86" w:rsidRDefault="003A3C86" w:rsidP="003A3C86">
      <w:pPr>
        <w:pStyle w:val="Akapitzlist"/>
        <w:ind w:left="0"/>
        <w:jc w:val="both"/>
      </w:pPr>
    </w:p>
    <w:p w:rsidR="003A3C86" w:rsidRPr="003C228F" w:rsidRDefault="003A3C86" w:rsidP="003A3C86">
      <w:pPr>
        <w:pStyle w:val="Akapitzlist"/>
        <w:numPr>
          <w:ilvl w:val="0"/>
          <w:numId w:val="35"/>
        </w:numPr>
        <w:jc w:val="both"/>
      </w:pPr>
      <w:r w:rsidRPr="000E47B6">
        <w:rPr>
          <w:rStyle w:val="Pogrubienie"/>
          <w:rFonts w:cs="Arial"/>
        </w:rPr>
        <w:t>Miejsce i termin złożenia propozycji cenowej:</w:t>
      </w:r>
    </w:p>
    <w:p w:rsidR="003A3C86" w:rsidRDefault="003A3C86" w:rsidP="003A3C86">
      <w:pPr>
        <w:spacing w:before="120" w:after="0"/>
        <w:ind w:left="360"/>
        <w:jc w:val="both"/>
        <w:rPr>
          <w:rFonts w:cs="Arial"/>
        </w:rPr>
      </w:pPr>
      <w:r w:rsidRPr="00292B79">
        <w:rPr>
          <w:rFonts w:cs="Arial"/>
        </w:rPr>
        <w:t>Propozycję cenową należy</w:t>
      </w:r>
      <w:r>
        <w:rPr>
          <w:rFonts w:cs="Arial"/>
        </w:rPr>
        <w:t xml:space="preserve">: </w:t>
      </w:r>
      <w:r w:rsidRPr="002F4242">
        <w:rPr>
          <w:rFonts w:cs="Arial"/>
        </w:rPr>
        <w:t xml:space="preserve">przesłać w formie </w:t>
      </w:r>
      <w:r>
        <w:rPr>
          <w:rFonts w:cs="Arial"/>
        </w:rPr>
        <w:t>elektronicznej</w:t>
      </w:r>
      <w:r w:rsidRPr="002F4242">
        <w:rPr>
          <w:rFonts w:cs="Arial"/>
        </w:rPr>
        <w:t xml:space="preserve"> na adres </w:t>
      </w:r>
      <w:hyperlink r:id="rId8" w:history="1">
        <w:r w:rsidRPr="00E75FAF">
          <w:rPr>
            <w:rStyle w:val="Hipercze"/>
            <w:rFonts w:cs="Arial"/>
          </w:rPr>
          <w:t>biuro@subregioncentralny.pl</w:t>
        </w:r>
      </w:hyperlink>
      <w:r>
        <w:rPr>
          <w:rFonts w:cs="Arial"/>
        </w:rPr>
        <w:t xml:space="preserve"> </w:t>
      </w:r>
      <w:r w:rsidRPr="002F4242">
        <w:rPr>
          <w:rFonts w:cs="Arial"/>
        </w:rPr>
        <w:t xml:space="preserve">do dnia </w:t>
      </w:r>
      <w:r>
        <w:rPr>
          <w:rFonts w:cs="Arial"/>
        </w:rPr>
        <w:t>18.02.2016</w:t>
      </w:r>
      <w:r w:rsidRPr="002F4242">
        <w:rPr>
          <w:rFonts w:cs="Arial"/>
        </w:rPr>
        <w:t xml:space="preserve"> r. Decyduje data </w:t>
      </w:r>
      <w:r>
        <w:rPr>
          <w:rFonts w:cs="Arial"/>
        </w:rPr>
        <w:t>wpływu do siedziby Biura Związku.</w:t>
      </w:r>
      <w:r w:rsidRPr="002F4242">
        <w:rPr>
          <w:rFonts w:cs="Arial"/>
        </w:rPr>
        <w:t xml:space="preserve"> </w:t>
      </w:r>
    </w:p>
    <w:p w:rsidR="003A3C86" w:rsidRPr="008D1766" w:rsidRDefault="003A3C86" w:rsidP="003A3C86">
      <w:pPr>
        <w:spacing w:before="120" w:after="0"/>
        <w:jc w:val="both"/>
        <w:rPr>
          <w:rStyle w:val="Pogrubienie"/>
          <w:rFonts w:cs="Arial"/>
          <w:sz w:val="12"/>
        </w:rPr>
      </w:pPr>
    </w:p>
    <w:p w:rsidR="003A3C86" w:rsidRDefault="003A3C86" w:rsidP="003A3C86">
      <w:pPr>
        <w:ind w:left="360"/>
        <w:jc w:val="both"/>
      </w:pPr>
      <w:r>
        <w:t xml:space="preserve">Wykonawca zobowiązany jest do telefonicznego potwierdzenia otrzymania oferty przez Zamawiającego. </w:t>
      </w:r>
    </w:p>
    <w:p w:rsidR="003A3C86" w:rsidRPr="00BB635B" w:rsidRDefault="003A3C86" w:rsidP="003A3C86">
      <w:pPr>
        <w:ind w:left="360"/>
        <w:jc w:val="both"/>
        <w:rPr>
          <w:rStyle w:val="Pogrubienie"/>
          <w:b w:val="0"/>
          <w:bCs w:val="0"/>
        </w:rPr>
      </w:pPr>
    </w:p>
    <w:p w:rsidR="003A3C86" w:rsidRPr="00292A5A" w:rsidRDefault="003A3C86" w:rsidP="003A3C86">
      <w:pPr>
        <w:ind w:firstLine="360"/>
        <w:rPr>
          <w:b/>
          <w:u w:val="single"/>
        </w:rPr>
      </w:pPr>
      <w:r>
        <w:rPr>
          <w:b/>
          <w:u w:val="single"/>
        </w:rPr>
        <w:lastRenderedPageBreak/>
        <w:t xml:space="preserve">10.  </w:t>
      </w:r>
      <w:r w:rsidRPr="00292A5A">
        <w:rPr>
          <w:b/>
          <w:u w:val="single"/>
        </w:rPr>
        <w:t xml:space="preserve">DODATKOWE INFORMACJE:   </w:t>
      </w:r>
    </w:p>
    <w:p w:rsidR="003A3C86" w:rsidRPr="00AD129F" w:rsidRDefault="003A3C86" w:rsidP="003A3C86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cs="Arial"/>
        </w:rPr>
      </w:pPr>
      <w:r w:rsidRPr="00AD129F">
        <w:rPr>
          <w:rFonts w:cs="Arial"/>
        </w:rPr>
        <w:t>Zamawiający nie dopuszcza dzielenia zamówienia na części i złożenia oferty na realizację jednej z nich.</w:t>
      </w:r>
    </w:p>
    <w:p w:rsidR="003A3C86" w:rsidRDefault="003A3C86" w:rsidP="003A3C86">
      <w:pPr>
        <w:pStyle w:val="Akapitzlist"/>
        <w:numPr>
          <w:ilvl w:val="0"/>
          <w:numId w:val="15"/>
        </w:numPr>
        <w:spacing w:after="160" w:line="259" w:lineRule="auto"/>
      </w:pPr>
      <w:r>
        <w:t>Zamawiający podpisze z Wykonawcą umowę na świadczenie ww. usług.</w:t>
      </w:r>
    </w:p>
    <w:p w:rsidR="003A3C86" w:rsidRDefault="003A3C86" w:rsidP="003A3C86">
      <w:pPr>
        <w:pStyle w:val="Akapitzlist"/>
        <w:numPr>
          <w:ilvl w:val="0"/>
          <w:numId w:val="15"/>
        </w:numPr>
        <w:spacing w:after="160" w:line="259" w:lineRule="auto"/>
      </w:pPr>
      <w:r>
        <w:t xml:space="preserve">Zamówienie jest realizowane w ramach projektu współfinansowanego ze środków Unii Europejskiej w ramach Programu Operacyjnego Pomoc Techniczna 2014-2020. </w:t>
      </w:r>
    </w:p>
    <w:p w:rsidR="003A3C86" w:rsidRPr="00292A5A" w:rsidRDefault="003A3C86" w:rsidP="003A3C86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3A3C86" w:rsidRDefault="003A3C86" w:rsidP="003A3C86">
      <w:r>
        <w:t xml:space="preserve">Sabina Bryś, e-mail: sabina.brys@subregioncentralny.pl, tel. 032 461 22 58.     </w:t>
      </w:r>
    </w:p>
    <w:p w:rsidR="003A3C86" w:rsidRPr="0025247B" w:rsidRDefault="003A3C86" w:rsidP="003A3C86">
      <w:pPr>
        <w:spacing w:after="0"/>
        <w:rPr>
          <w:rStyle w:val="Pogrubienie"/>
          <w:sz w:val="6"/>
        </w:rPr>
      </w:pPr>
    </w:p>
    <w:p w:rsidR="003A3C86" w:rsidRPr="00E02119" w:rsidRDefault="003A3C86" w:rsidP="003A3C86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3A3C86" w:rsidRDefault="003A3C86" w:rsidP="003A3C86">
      <w:pPr>
        <w:spacing w:after="0" w:line="240" w:lineRule="auto"/>
        <w:jc w:val="both"/>
      </w:pPr>
    </w:p>
    <w:p w:rsidR="003A3C86" w:rsidRDefault="003A3C86" w:rsidP="003A3C86">
      <w:pPr>
        <w:spacing w:after="0" w:line="240" w:lineRule="auto"/>
        <w:jc w:val="both"/>
      </w:pPr>
    </w:p>
    <w:p w:rsidR="003A3C86" w:rsidRDefault="003A3C86" w:rsidP="003A3C86">
      <w:pPr>
        <w:pStyle w:val="Akapitzlist"/>
        <w:spacing w:before="120" w:after="0"/>
        <w:ind w:left="2124" w:firstLine="708"/>
        <w:jc w:val="center"/>
      </w:pPr>
      <w:r>
        <w:t xml:space="preserve">                                                              </w:t>
      </w:r>
      <w:r w:rsidRPr="00C349A6">
        <w:t>Z poważaniem</w:t>
      </w:r>
    </w:p>
    <w:p w:rsidR="003A3C86" w:rsidRDefault="003A3C86" w:rsidP="003A3C86">
      <w:pPr>
        <w:pStyle w:val="Akapitzlist"/>
        <w:spacing w:before="120" w:after="0"/>
        <w:ind w:left="2124" w:firstLine="708"/>
        <w:jc w:val="right"/>
      </w:pPr>
      <w:r>
        <w:t>Mariusz Śpiewok</w:t>
      </w:r>
    </w:p>
    <w:p w:rsidR="003A3C86" w:rsidRPr="00C349A6" w:rsidRDefault="003A3C86" w:rsidP="003A3C86">
      <w:pPr>
        <w:pStyle w:val="Akapitzlist"/>
        <w:spacing w:before="120" w:after="0"/>
        <w:ind w:left="2124" w:firstLine="708"/>
        <w:jc w:val="right"/>
      </w:pPr>
      <w:bookmarkStart w:id="0" w:name="_GoBack"/>
      <w:bookmarkEnd w:id="0"/>
      <w:r>
        <w:t>Dyrektor Biura</w:t>
      </w:r>
    </w:p>
    <w:p w:rsidR="003A3C86" w:rsidRPr="00107806" w:rsidRDefault="003A3C86" w:rsidP="003A3C86">
      <w:pPr>
        <w:spacing w:after="120" w:line="312" w:lineRule="auto"/>
        <w:ind w:left="4248"/>
        <w:jc w:val="both"/>
        <w:rPr>
          <w:szCs w:val="18"/>
        </w:rPr>
      </w:pPr>
    </w:p>
    <w:p w:rsidR="005A1B3F" w:rsidRPr="003A3C86" w:rsidRDefault="005A1B3F" w:rsidP="003A3C86"/>
    <w:sectPr w:rsidR="005A1B3F" w:rsidRPr="003A3C86" w:rsidSect="00542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  <w:footnote w:id="1">
    <w:p w:rsidR="003A3C86" w:rsidRPr="00AE0AF6" w:rsidRDefault="003A3C86" w:rsidP="003A3C86">
      <w:pPr>
        <w:pStyle w:val="Tekstprzypisudolnego"/>
        <w:jc w:val="both"/>
        <w:rPr>
          <w:sz w:val="16"/>
          <w:szCs w:val="16"/>
        </w:rPr>
      </w:pPr>
      <w:r w:rsidRPr="00AE0AF6">
        <w:rPr>
          <w:rStyle w:val="Odwoanieprzypisudolnego"/>
          <w:sz w:val="16"/>
          <w:szCs w:val="16"/>
        </w:rPr>
        <w:footnoteRef/>
      </w:r>
      <w:r w:rsidRPr="00AE0AF6">
        <w:rPr>
          <w:sz w:val="16"/>
          <w:szCs w:val="16"/>
        </w:rPr>
        <w:t xml:space="preserve"> Przez powiązania kapitałowe lub osobowe rozumie się wzajemne powiązania między Zamawiającym lub osobami  upoważnionymi do zaciągania zobowiązań w imieniu Zamawiającego lub osobami wykonującymi </w:t>
      </w:r>
      <w:r>
        <w:rPr>
          <w:sz w:val="16"/>
          <w:szCs w:val="16"/>
        </w:rPr>
        <w:br/>
      </w:r>
      <w:r w:rsidRPr="00AE0AF6">
        <w:rPr>
          <w:sz w:val="16"/>
          <w:szCs w:val="16"/>
        </w:rPr>
        <w:t>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6710"/>
    <w:multiLevelType w:val="hybridMultilevel"/>
    <w:tmpl w:val="3D0C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4341F"/>
    <w:multiLevelType w:val="hybridMultilevel"/>
    <w:tmpl w:val="A34C2DAC"/>
    <w:lvl w:ilvl="0" w:tplc="49CA39D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16D58"/>
    <w:multiLevelType w:val="hybridMultilevel"/>
    <w:tmpl w:val="39B42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1168E"/>
    <w:multiLevelType w:val="hybridMultilevel"/>
    <w:tmpl w:val="0F0A361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D8315F"/>
    <w:multiLevelType w:val="hybridMultilevel"/>
    <w:tmpl w:val="6FCA3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E6C4E"/>
    <w:multiLevelType w:val="hybridMultilevel"/>
    <w:tmpl w:val="38C42D5E"/>
    <w:lvl w:ilvl="0" w:tplc="9036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4271413"/>
    <w:multiLevelType w:val="hybridMultilevel"/>
    <w:tmpl w:val="4EBA87D2"/>
    <w:lvl w:ilvl="0" w:tplc="296C9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81C81"/>
    <w:multiLevelType w:val="hybridMultilevel"/>
    <w:tmpl w:val="88EC44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33"/>
  </w:num>
  <w:num w:numId="5">
    <w:abstractNumId w:val="4"/>
  </w:num>
  <w:num w:numId="6">
    <w:abstractNumId w:val="2"/>
  </w:num>
  <w:num w:numId="7">
    <w:abstractNumId w:val="26"/>
  </w:num>
  <w:num w:numId="8">
    <w:abstractNumId w:val="30"/>
  </w:num>
  <w:num w:numId="9">
    <w:abstractNumId w:val="13"/>
  </w:num>
  <w:num w:numId="10">
    <w:abstractNumId w:val="15"/>
  </w:num>
  <w:num w:numId="11">
    <w:abstractNumId w:val="8"/>
  </w:num>
  <w:num w:numId="12">
    <w:abstractNumId w:val="34"/>
  </w:num>
  <w:num w:numId="13">
    <w:abstractNumId w:val="19"/>
  </w:num>
  <w:num w:numId="14">
    <w:abstractNumId w:val="27"/>
  </w:num>
  <w:num w:numId="15">
    <w:abstractNumId w:val="17"/>
  </w:num>
  <w:num w:numId="16">
    <w:abstractNumId w:val="23"/>
  </w:num>
  <w:num w:numId="17">
    <w:abstractNumId w:val="24"/>
  </w:num>
  <w:num w:numId="18">
    <w:abstractNumId w:val="5"/>
  </w:num>
  <w:num w:numId="19">
    <w:abstractNumId w:val="22"/>
  </w:num>
  <w:num w:numId="20">
    <w:abstractNumId w:val="21"/>
  </w:num>
  <w:num w:numId="21">
    <w:abstractNumId w:val="31"/>
  </w:num>
  <w:num w:numId="22">
    <w:abstractNumId w:val="32"/>
  </w:num>
  <w:num w:numId="23">
    <w:abstractNumId w:val="29"/>
  </w:num>
  <w:num w:numId="24">
    <w:abstractNumId w:val="9"/>
  </w:num>
  <w:num w:numId="25">
    <w:abstractNumId w:val="20"/>
  </w:num>
  <w:num w:numId="26">
    <w:abstractNumId w:val="7"/>
  </w:num>
  <w:num w:numId="27">
    <w:abstractNumId w:val="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1"/>
  </w:num>
  <w:num w:numId="33">
    <w:abstractNumId w:val="28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E18CA"/>
    <w:rsid w:val="00100847"/>
    <w:rsid w:val="00103B8B"/>
    <w:rsid w:val="001145ED"/>
    <w:rsid w:val="00133C28"/>
    <w:rsid w:val="00142C83"/>
    <w:rsid w:val="00163E91"/>
    <w:rsid w:val="002B1777"/>
    <w:rsid w:val="002D3882"/>
    <w:rsid w:val="00317030"/>
    <w:rsid w:val="003A3C86"/>
    <w:rsid w:val="004504BE"/>
    <w:rsid w:val="004A0279"/>
    <w:rsid w:val="00542B81"/>
    <w:rsid w:val="005A1B3F"/>
    <w:rsid w:val="005A4772"/>
    <w:rsid w:val="005A58FD"/>
    <w:rsid w:val="005C7C9D"/>
    <w:rsid w:val="006334E3"/>
    <w:rsid w:val="006B0B9E"/>
    <w:rsid w:val="00731551"/>
    <w:rsid w:val="007B4708"/>
    <w:rsid w:val="007B64DD"/>
    <w:rsid w:val="007F4482"/>
    <w:rsid w:val="007F7D8A"/>
    <w:rsid w:val="0082318A"/>
    <w:rsid w:val="00827F1F"/>
    <w:rsid w:val="0087647F"/>
    <w:rsid w:val="0087677F"/>
    <w:rsid w:val="00895B32"/>
    <w:rsid w:val="008C0AC9"/>
    <w:rsid w:val="008F151C"/>
    <w:rsid w:val="00A03F30"/>
    <w:rsid w:val="00A0427B"/>
    <w:rsid w:val="00BB6616"/>
    <w:rsid w:val="00C058A4"/>
    <w:rsid w:val="00C3036B"/>
    <w:rsid w:val="00C51031"/>
    <w:rsid w:val="00C82E95"/>
    <w:rsid w:val="00E30C9C"/>
    <w:rsid w:val="00EE6E30"/>
    <w:rsid w:val="00F158C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3A3C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C8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8246-8C05-4D26-B490-73EB1AC2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2016-12-14T15:03:00Z</dcterms:created>
  <dcterms:modified xsi:type="dcterms:W3CDTF">2016-12-14T15:03:00Z</dcterms:modified>
</cp:coreProperties>
</file>