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71ED88C1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14:paraId="10F62D1C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14:paraId="4F2D55B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14:paraId="193E9026" w14:textId="1D0E0774" w:rsidR="00912C07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F30A35">
        <w:rPr>
          <w:rFonts w:asciiTheme="minorHAnsi" w:hAnsiTheme="minorHAnsi" w:cstheme="minorHAnsi"/>
          <w:b/>
          <w:sz w:val="22"/>
          <w:szCs w:val="22"/>
        </w:rPr>
        <w:t>z</w:t>
      </w:r>
      <w:proofErr w:type="gramEnd"/>
      <w:r w:rsidRPr="00F30A35">
        <w:rPr>
          <w:rFonts w:asciiTheme="minorHAnsi" w:hAnsiTheme="minorHAnsi" w:cstheme="minorHAnsi"/>
          <w:b/>
          <w:sz w:val="22"/>
          <w:szCs w:val="22"/>
        </w:rPr>
        <w:t xml:space="preserve"> dnia </w:t>
      </w:r>
      <w:r w:rsidR="000B0E84">
        <w:rPr>
          <w:rFonts w:asciiTheme="minorHAnsi" w:hAnsiTheme="minorHAnsi" w:cstheme="minorHAnsi"/>
          <w:b/>
          <w:sz w:val="22"/>
          <w:szCs w:val="22"/>
        </w:rPr>
        <w:t>30</w:t>
      </w:r>
      <w:r w:rsidR="005843C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02D3">
        <w:rPr>
          <w:rFonts w:asciiTheme="minorHAnsi" w:hAnsiTheme="minorHAnsi" w:cstheme="minorHAnsi"/>
          <w:b/>
          <w:sz w:val="22"/>
          <w:szCs w:val="22"/>
        </w:rPr>
        <w:t>listopada</w:t>
      </w:r>
      <w:r w:rsidR="00247717">
        <w:rPr>
          <w:rFonts w:asciiTheme="minorHAnsi" w:hAnsiTheme="minorHAnsi" w:cstheme="minorHAnsi"/>
          <w:b/>
          <w:sz w:val="22"/>
          <w:szCs w:val="22"/>
        </w:rPr>
        <w:t xml:space="preserve"> 2021</w:t>
      </w:r>
      <w:r w:rsidR="00E825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30A35">
        <w:rPr>
          <w:rFonts w:asciiTheme="minorHAnsi" w:hAnsiTheme="minorHAnsi" w:cstheme="minorHAnsi"/>
          <w:b/>
          <w:sz w:val="22"/>
          <w:szCs w:val="22"/>
        </w:rPr>
        <w:t>r.</w:t>
      </w:r>
      <w:r w:rsidR="00BF7CD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02CB18A" w14:textId="77777777" w:rsidR="00912C07" w:rsidRDefault="00912C07" w:rsidP="002268FA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DA3A34C" w14:textId="1FF4CBB3" w:rsidR="00912C07" w:rsidRPr="00F30A35" w:rsidRDefault="002268FA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Zebranie </w:t>
      </w:r>
      <w:r w:rsidRPr="002268FA">
        <w:rPr>
          <w:rFonts w:asciiTheme="minorHAnsi" w:hAnsiTheme="minorHAnsi" w:cstheme="minorHAnsi"/>
          <w:b/>
          <w:sz w:val="22"/>
          <w:szCs w:val="22"/>
        </w:rPr>
        <w:t xml:space="preserve">w formie </w:t>
      </w:r>
      <w:r w:rsidR="00A74AC2">
        <w:rPr>
          <w:rFonts w:asciiTheme="minorHAnsi" w:hAnsiTheme="minorHAnsi" w:cstheme="minorHAnsi"/>
          <w:b/>
          <w:sz w:val="22"/>
          <w:szCs w:val="22"/>
        </w:rPr>
        <w:t>hybrydowej.</w:t>
      </w:r>
    </w:p>
    <w:p w14:paraId="4321448E" w14:textId="77777777" w:rsidR="002268FA" w:rsidRDefault="002268FA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89EE051" w14:textId="77777777" w:rsidR="00A41AE3" w:rsidRPr="0091272C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1272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14:paraId="363449A8" w14:textId="0764C5AD" w:rsidR="001459B1" w:rsidRPr="00525BBC" w:rsidRDefault="001459B1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525BB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</w:t>
      </w:r>
      <w:r w:rsidR="00DA7D9D" w:rsidRPr="00525BB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525BBC" w:rsidRPr="00525BB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Michał Bieda, z upoważnienia Pana </w:t>
      </w:r>
      <w:r w:rsidR="005502D3" w:rsidRPr="00525BB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Mariusz</w:t>
      </w:r>
      <w:r w:rsidR="00525BBC" w:rsidRPr="00525BB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5502D3" w:rsidRPr="00525BB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Wołosz</w:t>
      </w:r>
      <w:r w:rsidR="00525BBC" w:rsidRPr="00525BB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5502D3" w:rsidRPr="00525BB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 Prezydent</w:t>
      </w:r>
      <w:r w:rsidR="00525BBC" w:rsidRPr="00525BB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Pr="00525BB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Bytom.</w:t>
      </w:r>
    </w:p>
    <w:p w14:paraId="43753F1E" w14:textId="402D2707" w:rsidR="005502D3" w:rsidRPr="00525BBC" w:rsidRDefault="00525BBC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525BB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Pani Katarzyna Jurczak-Klocek, z upoważnienia </w:t>
      </w:r>
      <w:r w:rsidR="005502D3" w:rsidRPr="00525BB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</w:t>
      </w:r>
      <w:r w:rsidRPr="00525BB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5502D3" w:rsidRPr="00525BB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Marcin</w:t>
      </w:r>
      <w:r w:rsidRPr="00525BB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5502D3" w:rsidRPr="00525BB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="005502D3" w:rsidRPr="00525BB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Bazylak</w:t>
      </w:r>
      <w:r w:rsidRPr="00525BB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proofErr w:type="spellEnd"/>
      <w:r w:rsidR="005502D3" w:rsidRPr="00525BB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 Prezydent</w:t>
      </w:r>
      <w:r w:rsidRPr="00525BB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5502D3" w:rsidRPr="00525BB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Dąbrowa Górnicza.</w:t>
      </w:r>
    </w:p>
    <w:p w14:paraId="537E88EF" w14:textId="5E2A791A" w:rsidR="00A41AE3" w:rsidRPr="00525BBC" w:rsidRDefault="0068746A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525BB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</w:t>
      </w:r>
      <w:r w:rsidR="0091272C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Mariusz Śpiewok</w:t>
      </w:r>
      <w:r w:rsidR="00A41AE3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E7C9B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Zastępca Prezydenta Miasta Gliwice -</w:t>
      </w:r>
      <w:r w:rsidR="009753D7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25BB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Przewodnicząc</w:t>
      </w:r>
      <w:r w:rsidR="00570B1A" w:rsidRPr="00525BB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y</w:t>
      </w:r>
      <w:r w:rsidRPr="00525BB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Zarządu Związku.</w:t>
      </w:r>
      <w:r w:rsidR="00A41AE3" w:rsidRPr="00525BBC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</w:p>
    <w:p w14:paraId="3858174F" w14:textId="344BA2A0" w:rsidR="00A41AE3" w:rsidRPr="00525BBC" w:rsidRDefault="00A41AE3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Pa</w:t>
      </w:r>
      <w:r w:rsidR="00643BEE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DA7D9D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i Małgorzata Domagalska</w:t>
      </w:r>
      <w:r w:rsidR="00455931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25BB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z upoważnienia </w:t>
      </w:r>
      <w:r w:rsidR="009753D7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Pana Marcina Krupy</w:t>
      </w:r>
      <w:r w:rsidRPr="00525BB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9753D7" w:rsidRPr="00525BB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Prezydent</w:t>
      </w:r>
      <w:r w:rsidR="006E2981" w:rsidRPr="00525BB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9753D7" w:rsidRPr="00525BB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Miasta Katowic</w:t>
      </w:r>
      <w:r w:rsidR="0009020E" w:rsidRPr="00525BB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</w:t>
      </w:r>
      <w:r w:rsidR="009D1EBB" w:rsidRPr="00525BB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.</w:t>
      </w:r>
    </w:p>
    <w:p w14:paraId="0E62504B" w14:textId="58BF0D31" w:rsidR="007D39CE" w:rsidRPr="00525BBC" w:rsidRDefault="00DA7D9D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5BB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</w:t>
      </w:r>
      <w:r w:rsidR="008F1EEF" w:rsidRPr="00525BB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an </w:t>
      </w:r>
      <w:r w:rsidR="007D39CE" w:rsidRPr="00525BB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Edward Maniur</w:t>
      </w:r>
      <w:r w:rsidR="008F1EEF" w:rsidRPr="00525BB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7D39CE" w:rsidRPr="00525BB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 Burmistrz Miasta Lubliniec.</w:t>
      </w:r>
    </w:p>
    <w:p w14:paraId="1A80536F" w14:textId="643FF301" w:rsidR="003E49B0" w:rsidRPr="00525BBC" w:rsidRDefault="006B4803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5BB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Pan Michał Bocheński</w:t>
      </w:r>
      <w:r w:rsidR="003E49B0" w:rsidRPr="00525BB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z upoważnienia Pana Stanisława Piechuli, Burmistrza Miasta Mikołów.</w:t>
      </w:r>
    </w:p>
    <w:p w14:paraId="44F21A5D" w14:textId="08EB8819" w:rsidR="00A41AE3" w:rsidRPr="00525BBC" w:rsidRDefault="006347E2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5BB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</w:t>
      </w:r>
      <w:r w:rsidR="008F1EEF" w:rsidRPr="00525BB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n Michał Pierończyk</w:t>
      </w:r>
      <w:r w:rsidR="00A376B7" w:rsidRPr="00525BB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  <w:r w:rsidR="00A41AE3" w:rsidRPr="00525BB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 </w:t>
      </w:r>
      <w:r w:rsidR="00EF50F2" w:rsidRPr="00525BB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Pani Grażyny Dziedzic, Prezydent</w:t>
      </w:r>
      <w:r w:rsidR="00A41AE3" w:rsidRPr="00525BB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</w:t>
      </w:r>
      <w:r w:rsidR="00EF50F2" w:rsidRPr="00525BB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Ruda Śląska</w:t>
      </w:r>
      <w:r w:rsidR="009D1EBB" w:rsidRPr="00525BB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705BEEE2" w14:textId="2EA3E8D3" w:rsidR="00195D2C" w:rsidRPr="00525BBC" w:rsidRDefault="00195D2C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5BB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</w:t>
      </w:r>
      <w:r w:rsidR="005502D3" w:rsidRPr="00525BB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an</w:t>
      </w:r>
      <w:r w:rsidR="00A509BD" w:rsidRPr="00525BB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i Magdalena Faracik-Nowak</w:t>
      </w:r>
      <w:r w:rsidRPr="00525BB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 z upoważnienia Pana Rafała Piecha, Prezydenta Miasta Siemianowice Śląskie</w:t>
      </w:r>
      <w:r w:rsidR="00F55398" w:rsidRPr="00525BB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– obecna online</w:t>
      </w:r>
      <w:r w:rsidRPr="00525BB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. </w:t>
      </w:r>
    </w:p>
    <w:p w14:paraId="34EF846D" w14:textId="3AC0E25A" w:rsidR="00A41AE3" w:rsidRPr="00525BBC" w:rsidRDefault="006347E2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570B1A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an</w:t>
      </w:r>
      <w:r w:rsidR="0091272C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DA7D9D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Anna Jedynak</w:t>
      </w:r>
      <w:r w:rsidR="0091272C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, z upoważnienia Pana</w:t>
      </w:r>
      <w:r w:rsidR="007968F9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Arkadiusz</w:t>
      </w:r>
      <w:r w:rsidR="0091272C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968F9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Chęciński</w:t>
      </w:r>
      <w:r w:rsidR="0091272C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="00A41AE3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D1EBB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91272C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34047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Sosnowiec</w:t>
      </w:r>
      <w:r w:rsidR="009D1EBB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B80C95" w14:textId="3E5699DE" w:rsidR="00A41AE3" w:rsidRPr="00525BBC" w:rsidRDefault="00FE7383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Jarosław Wasążnik, z upoważnienia </w:t>
      </w:r>
      <w:r w:rsidR="004A1C26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4A1C26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Arkadiusz</w:t>
      </w:r>
      <w:r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Czech</w:t>
      </w:r>
      <w:r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41AE3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Burmistrz</w:t>
      </w:r>
      <w:r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Tarnowskie Góry</w:t>
      </w:r>
      <w:r w:rsidR="009D1EBB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6C798CE" w14:textId="49469B04" w:rsidR="00A41AE3" w:rsidRPr="00525BBC" w:rsidRDefault="008F1EEF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Bożena Nowak, z upoważnienia </w:t>
      </w:r>
      <w:r w:rsidR="00DA7D9D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A7D9D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Andrzej</w:t>
      </w:r>
      <w:r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247717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Dziub</w:t>
      </w:r>
      <w:r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9D1EBB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06CD5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Tychy</w:t>
      </w:r>
      <w:r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E5B423" w14:textId="12FB9754" w:rsidR="00CF03BF" w:rsidRPr="00525BBC" w:rsidRDefault="00DC237D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455931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Katarzyna </w:t>
      </w:r>
      <w:proofErr w:type="spellStart"/>
      <w:r w:rsidR="00455931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Dzióba</w:t>
      </w:r>
      <w:proofErr w:type="spellEnd"/>
      <w:r w:rsidR="0091272C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Pani </w:t>
      </w:r>
      <w:r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Małgorzat</w:t>
      </w:r>
      <w:r w:rsidR="0091272C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Mańk</w:t>
      </w:r>
      <w:r w:rsidR="00CB7EAB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-Szulik, </w:t>
      </w:r>
      <w:r w:rsidR="00A41AE3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Zabrze</w:t>
      </w:r>
      <w:r w:rsidR="009D1EBB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915E5C8" w14:textId="09F79063" w:rsidR="000B33B1" w:rsidRPr="00525BBC" w:rsidRDefault="000B33B1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Pani Aneta Praszkiewicz, z upoważnienia Pana Sebastiana Szaleńca, Starosty Powiatu Będzińskiego.</w:t>
      </w:r>
    </w:p>
    <w:p w14:paraId="0FEEADF3" w14:textId="7FFD3D41" w:rsidR="00DC237D" w:rsidRPr="00525BBC" w:rsidRDefault="001459B1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Joanna Piktas, z upoważnienia </w:t>
      </w:r>
      <w:r w:rsidR="00455931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91272C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275C9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Waldemar</w:t>
      </w:r>
      <w:r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645220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Dom</w:t>
      </w:r>
      <w:r w:rsidR="00455931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ka</w:t>
      </w:r>
      <w:r w:rsidR="00DC237D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Gliwickiego</w:t>
      </w:r>
      <w:r w:rsidR="009D1EBB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C3970B0" w14:textId="18C11B13" w:rsidR="004C0038" w:rsidRPr="00525BBC" w:rsidRDefault="00876299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DC237D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Barbar</w:t>
      </w:r>
      <w:r w:rsidR="004F5023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F77D7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C237D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Bandoł</w:t>
      </w:r>
      <w:r w:rsidR="004F5023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C237D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Starost</w:t>
      </w:r>
      <w:r w:rsidR="004F5023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Pszczyńskiego</w:t>
      </w:r>
      <w:r w:rsidR="00F1239D" w:rsidRPr="00525BB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56736A2" w14:textId="77777777" w:rsidR="00CB3D2A" w:rsidRPr="000B0E84" w:rsidRDefault="00CB3D2A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100AFE55" w14:textId="0ECDD1DC" w:rsidR="007466FC" w:rsidRPr="000B0E84" w:rsidRDefault="00374709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0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zebraniu uczestniczyli również: </w:t>
      </w:r>
    </w:p>
    <w:p w14:paraId="3E40C003" w14:textId="3200A433" w:rsidR="000B0E84" w:rsidRPr="000B0E84" w:rsidRDefault="000B0E84" w:rsidP="00EB4D6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0E84">
        <w:rPr>
          <w:rFonts w:asciiTheme="minorHAnsi" w:hAnsiTheme="minorHAnsi" w:cstheme="minorHAnsi"/>
          <w:color w:val="000000" w:themeColor="text1"/>
          <w:sz w:val="22"/>
          <w:szCs w:val="22"/>
        </w:rPr>
        <w:t>Pani Małgorzata Staś, Dyrektor Departamentu Rozwoju Regionalnego w Urzędzie Marszałkowskim Województwa Śląskiego.</w:t>
      </w:r>
    </w:p>
    <w:p w14:paraId="691D5CC1" w14:textId="3306AD7C" w:rsidR="000B0E84" w:rsidRPr="000B0E84" w:rsidRDefault="000B0E84" w:rsidP="00EB4D6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0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Stefania Koczar-Sikora, Zastępca Dyrektora Departamentu Rozwoju Regionalnego </w:t>
      </w:r>
      <w:r w:rsidR="0043269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0B0E84">
        <w:rPr>
          <w:rFonts w:asciiTheme="minorHAnsi" w:hAnsiTheme="minorHAnsi" w:cstheme="minorHAnsi"/>
          <w:color w:val="000000" w:themeColor="text1"/>
          <w:sz w:val="22"/>
          <w:szCs w:val="22"/>
        </w:rPr>
        <w:t>w Urzędzie Marszałkowskim Województwa Śląskiego.</w:t>
      </w:r>
    </w:p>
    <w:p w14:paraId="37022A4B" w14:textId="56F7A440" w:rsidR="000B0E84" w:rsidRPr="000B0E84" w:rsidRDefault="000B0E84" w:rsidP="00EB4D6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0E84">
        <w:rPr>
          <w:rFonts w:asciiTheme="minorHAnsi" w:hAnsiTheme="minorHAnsi" w:cstheme="minorHAnsi"/>
          <w:color w:val="000000" w:themeColor="text1"/>
          <w:sz w:val="22"/>
          <w:szCs w:val="22"/>
        </w:rPr>
        <w:t>Pani Anna Domżalska, Kierownik Referatu oceny projektów 2</w:t>
      </w:r>
      <w:r w:rsidR="009C3B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Departamencie</w:t>
      </w:r>
      <w:r w:rsidRPr="000B0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Europejskiego Funduszu Rozwoju Regionalnego w Urzędzie Marszałkowskim Województwa Śląskiego.</w:t>
      </w:r>
    </w:p>
    <w:p w14:paraId="59D7C451" w14:textId="5CFFCDA2" w:rsidR="00374709" w:rsidRPr="000B0E84" w:rsidRDefault="00B4205D" w:rsidP="00EB4D6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0E84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Pan</w:t>
      </w:r>
      <w:r w:rsidR="001E71B8" w:rsidRPr="000B0E84">
        <w:rPr>
          <w:rFonts w:asciiTheme="minorHAnsi" w:hAnsiTheme="minorHAnsi" w:cstheme="minorHAnsi"/>
          <w:color w:val="000000" w:themeColor="text1"/>
          <w:sz w:val="22"/>
          <w:szCs w:val="22"/>
        </w:rPr>
        <w:t>i Karolina Jaszczyk</w:t>
      </w:r>
      <w:r w:rsidRPr="000B0E84">
        <w:rPr>
          <w:rFonts w:asciiTheme="minorHAnsi" w:hAnsiTheme="minorHAnsi" w:cstheme="minorHAnsi"/>
          <w:color w:val="000000" w:themeColor="text1"/>
          <w:sz w:val="22"/>
          <w:szCs w:val="22"/>
        </w:rPr>
        <w:t>, Dyrektor Biura Związku</w:t>
      </w:r>
      <w:r w:rsidR="000F31DE" w:rsidRPr="000B0E8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A9BD11" w14:textId="31673809" w:rsidR="003263D9" w:rsidRPr="00A509BD" w:rsidRDefault="00374709" w:rsidP="00EB4D6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509BD">
        <w:rPr>
          <w:rFonts w:asciiTheme="minorHAnsi" w:hAnsiTheme="minorHAnsi" w:cstheme="minorHAnsi"/>
          <w:sz w:val="22"/>
          <w:szCs w:val="22"/>
        </w:rPr>
        <w:t>Współpracownicy</w:t>
      </w:r>
      <w:r w:rsidR="00B4205D" w:rsidRPr="00A509BD">
        <w:rPr>
          <w:rFonts w:asciiTheme="minorHAnsi" w:hAnsiTheme="minorHAnsi" w:cstheme="minorHAnsi"/>
          <w:sz w:val="22"/>
          <w:szCs w:val="22"/>
        </w:rPr>
        <w:t xml:space="preserve"> </w:t>
      </w:r>
      <w:r w:rsidR="002F0525" w:rsidRPr="00A509BD">
        <w:rPr>
          <w:rFonts w:asciiTheme="minorHAnsi" w:hAnsiTheme="minorHAnsi" w:cstheme="minorHAnsi"/>
          <w:sz w:val="22"/>
          <w:szCs w:val="22"/>
        </w:rPr>
        <w:t>C</w:t>
      </w:r>
      <w:r w:rsidR="006F09FF" w:rsidRPr="00A509BD">
        <w:rPr>
          <w:rFonts w:asciiTheme="minorHAnsi" w:hAnsiTheme="minorHAnsi" w:cstheme="minorHAnsi"/>
          <w:sz w:val="22"/>
          <w:szCs w:val="22"/>
        </w:rPr>
        <w:t>zł</w:t>
      </w:r>
      <w:r w:rsidR="002E0448" w:rsidRPr="00A509BD">
        <w:rPr>
          <w:rFonts w:asciiTheme="minorHAnsi" w:hAnsiTheme="minorHAnsi" w:cstheme="minorHAnsi"/>
          <w:sz w:val="22"/>
          <w:szCs w:val="22"/>
        </w:rPr>
        <w:t>onków Zarządu Związku</w:t>
      </w:r>
      <w:r w:rsidR="000F31DE" w:rsidRPr="00A509BD">
        <w:rPr>
          <w:rFonts w:asciiTheme="minorHAnsi" w:hAnsiTheme="minorHAnsi" w:cstheme="minorHAnsi"/>
          <w:sz w:val="22"/>
          <w:szCs w:val="22"/>
        </w:rPr>
        <w:t>.</w:t>
      </w:r>
    </w:p>
    <w:p w14:paraId="56DA4E21" w14:textId="15456B9C" w:rsidR="004D471C" w:rsidRPr="00A509BD" w:rsidRDefault="004D471C" w:rsidP="00EB4D6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509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Pracownicy Biura </w:t>
      </w:r>
      <w:r w:rsidRPr="00A509BD">
        <w:rPr>
          <w:rFonts w:asciiTheme="minorHAnsi" w:hAnsiTheme="minorHAnsi" w:cstheme="minorHAnsi"/>
          <w:sz w:val="22"/>
          <w:szCs w:val="22"/>
        </w:rPr>
        <w:t>Związku.</w:t>
      </w:r>
    </w:p>
    <w:p w14:paraId="27BD97A6" w14:textId="572F23EA" w:rsidR="00E905F5" w:rsidRDefault="00E905F5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AD3BB2" w14:textId="21A0B102" w:rsidR="00A41AE3" w:rsidRPr="009F5789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5789">
        <w:rPr>
          <w:rFonts w:asciiTheme="minorHAnsi" w:hAnsiTheme="minorHAnsi" w:cstheme="minorHAnsi"/>
          <w:b/>
          <w:sz w:val="22"/>
          <w:szCs w:val="22"/>
        </w:rPr>
        <w:t xml:space="preserve">Porządek obrad: </w:t>
      </w:r>
    </w:p>
    <w:p w14:paraId="476BA647" w14:textId="77777777" w:rsidR="005B6CB9" w:rsidRPr="005B6CB9" w:rsidRDefault="005B6CB9" w:rsidP="00EB4D61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B6CB9">
        <w:rPr>
          <w:rFonts w:ascii="Calibri" w:eastAsia="Calibri" w:hAnsi="Calibri"/>
          <w:sz w:val="22"/>
          <w:szCs w:val="22"/>
          <w:lang w:eastAsia="en-US"/>
        </w:rPr>
        <w:t>Powitanie, przedstawienie porządku zebrania.</w:t>
      </w:r>
    </w:p>
    <w:p w14:paraId="07D6CDE2" w14:textId="5663085E" w:rsidR="005B6CB9" w:rsidRPr="005B6CB9" w:rsidRDefault="005B6CB9" w:rsidP="00EB4D61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B6CB9">
        <w:rPr>
          <w:rFonts w:ascii="Calibri" w:eastAsia="Calibri" w:hAnsi="Calibri"/>
          <w:sz w:val="22"/>
          <w:szCs w:val="22"/>
          <w:lang w:eastAsia="en-US"/>
        </w:rPr>
        <w:t xml:space="preserve">Dyskusja nt. przedstawionej propozycji alokacji i działań programu regionalnego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 w:rsidRPr="005B6CB9">
        <w:rPr>
          <w:rFonts w:ascii="Calibri" w:eastAsia="Calibri" w:hAnsi="Calibri"/>
          <w:sz w:val="22"/>
          <w:szCs w:val="22"/>
          <w:lang w:eastAsia="en-US"/>
        </w:rPr>
        <w:t>pn. Fundusze Europejskie dla Śląskiego 2021-2027 oraz Funduszu Sprawiedliwej Transformacji ze szczególnym uwzględnieniem alokacji przypadającej dla ZIT Subregionu Centralnego. Dyskusja z udziałem przedstawicieli Urzędu Marszałkowskiego Województwa Śląskiego – Departamentu Rozwoju Regionalnego.</w:t>
      </w:r>
    </w:p>
    <w:p w14:paraId="56A513A4" w14:textId="77777777" w:rsidR="005B6CB9" w:rsidRPr="005B6CB9" w:rsidRDefault="005B6CB9" w:rsidP="00EB4D61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B6CB9">
        <w:rPr>
          <w:rFonts w:ascii="Calibri" w:eastAsia="Calibri" w:hAnsi="Calibri"/>
          <w:sz w:val="22"/>
          <w:szCs w:val="22"/>
          <w:lang w:eastAsia="en-US"/>
        </w:rPr>
        <w:t>Podjęcie stanowiska w sprawie wysokości środków przeznaczonych na finansowanie instrumentu Zintegrowanych Inwestycji Terytorialnych w ramach projektu programu Fundusze Europejskie dla Śląskiego 2021-2027 oraz pełnienia przez Związek Subregionu Centralnego roli Instytucji Pośredniczącej.</w:t>
      </w:r>
    </w:p>
    <w:p w14:paraId="15EF71CB" w14:textId="77777777" w:rsidR="005B6CB9" w:rsidRPr="005B6CB9" w:rsidRDefault="005B6CB9" w:rsidP="00EB4D61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B6CB9">
        <w:rPr>
          <w:rFonts w:ascii="Calibri" w:eastAsia="Calibri" w:hAnsi="Calibri"/>
          <w:sz w:val="22"/>
          <w:szCs w:val="22"/>
          <w:lang w:eastAsia="en-US"/>
        </w:rPr>
        <w:t>Podjęcie uchwały nr 304/2021 w sprawie przyjęcia projektu uchwały na Walne Zebranie Członków Związku, dotyczącej stanowiska w sprawie podziału środków Funduszu Sprawiedliwej Transformacji na regiony najbardziej wymagające wsparcia, wskazane przez Komisję Europejską.</w:t>
      </w:r>
    </w:p>
    <w:p w14:paraId="1DED2BD9" w14:textId="5D74E731" w:rsidR="005B6CB9" w:rsidRPr="005B6CB9" w:rsidRDefault="005B6CB9" w:rsidP="00EB4D61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B6CB9">
        <w:rPr>
          <w:rFonts w:ascii="Calibri" w:eastAsia="Calibri" w:hAnsi="Calibri"/>
          <w:sz w:val="22"/>
          <w:szCs w:val="22"/>
          <w:lang w:eastAsia="en-US"/>
        </w:rPr>
        <w:t>Podjęcie uchwały nr 301/2021 w sprawie wyrażenia zgody na zwiększenie poziomu dofinansowania dla projektu Miasta Gliwice pn. „Montaż pomp ciepła w budynkach mieszkalnych na tere</w:t>
      </w:r>
      <w:r>
        <w:rPr>
          <w:rFonts w:ascii="Calibri" w:eastAsia="Calibri" w:hAnsi="Calibri"/>
          <w:sz w:val="22"/>
          <w:szCs w:val="22"/>
          <w:lang w:eastAsia="en-US"/>
        </w:rPr>
        <w:t xml:space="preserve">nie miasta Gliwice”, o numerze </w:t>
      </w:r>
      <w:proofErr w:type="spellStart"/>
      <w:r w:rsidRPr="005B6CB9">
        <w:rPr>
          <w:rFonts w:ascii="Calibri" w:eastAsia="Calibri" w:hAnsi="Calibri"/>
          <w:sz w:val="22"/>
          <w:szCs w:val="22"/>
          <w:lang w:eastAsia="en-US"/>
        </w:rPr>
        <w:t>WND</w:t>
      </w:r>
      <w:proofErr w:type="spellEnd"/>
      <w:r w:rsidRPr="005B6CB9">
        <w:rPr>
          <w:rFonts w:ascii="Calibri" w:eastAsia="Calibri" w:hAnsi="Calibri"/>
          <w:sz w:val="22"/>
          <w:szCs w:val="22"/>
          <w:lang w:eastAsia="en-US"/>
        </w:rPr>
        <w:t>-</w:t>
      </w:r>
      <w:proofErr w:type="spellStart"/>
      <w:r w:rsidRPr="005B6CB9">
        <w:rPr>
          <w:rFonts w:ascii="Calibri" w:eastAsia="Calibri" w:hAnsi="Calibri"/>
          <w:sz w:val="22"/>
          <w:szCs w:val="22"/>
          <w:lang w:eastAsia="en-US"/>
        </w:rPr>
        <w:t>RPSL.04.01.01</w:t>
      </w:r>
      <w:proofErr w:type="spellEnd"/>
      <w:r w:rsidRPr="005B6CB9">
        <w:rPr>
          <w:rFonts w:ascii="Calibri" w:eastAsia="Calibri" w:hAnsi="Calibri"/>
          <w:sz w:val="22"/>
          <w:szCs w:val="22"/>
          <w:lang w:eastAsia="en-US"/>
        </w:rPr>
        <w:t>-24-</w:t>
      </w:r>
      <w:proofErr w:type="spellStart"/>
      <w:r w:rsidRPr="005B6CB9">
        <w:rPr>
          <w:rFonts w:ascii="Calibri" w:eastAsia="Calibri" w:hAnsi="Calibri"/>
          <w:sz w:val="22"/>
          <w:szCs w:val="22"/>
          <w:lang w:eastAsia="en-US"/>
        </w:rPr>
        <w:t>005G</w:t>
      </w:r>
      <w:proofErr w:type="spellEnd"/>
      <w:r w:rsidRPr="005B6CB9">
        <w:rPr>
          <w:rFonts w:ascii="Calibri" w:eastAsia="Calibri" w:hAnsi="Calibri"/>
          <w:sz w:val="22"/>
          <w:szCs w:val="22"/>
          <w:lang w:eastAsia="en-US"/>
        </w:rPr>
        <w:t>/19-005.</w:t>
      </w:r>
    </w:p>
    <w:p w14:paraId="2EB7F907" w14:textId="06538C2A" w:rsidR="005B6CB9" w:rsidRPr="005B6CB9" w:rsidRDefault="005B6CB9" w:rsidP="00EB4D61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B6CB9">
        <w:rPr>
          <w:rFonts w:ascii="Calibri" w:eastAsia="Calibri" w:hAnsi="Calibri"/>
          <w:sz w:val="22"/>
          <w:szCs w:val="22"/>
          <w:lang w:eastAsia="en-US"/>
        </w:rPr>
        <w:t xml:space="preserve">Podjęcie uchwały nr 302/2021 w sprawie wyrażenia zgody na zwiększenie poziomu dofinansowania </w:t>
      </w:r>
      <w:r>
        <w:rPr>
          <w:rFonts w:ascii="Calibri" w:eastAsia="Calibri" w:hAnsi="Calibri"/>
          <w:sz w:val="22"/>
          <w:szCs w:val="22"/>
          <w:lang w:eastAsia="en-US"/>
        </w:rPr>
        <w:t xml:space="preserve">dla projektu Gminy Sośnicowice </w:t>
      </w:r>
      <w:r w:rsidRPr="005B6CB9">
        <w:rPr>
          <w:rFonts w:ascii="Calibri" w:eastAsia="Calibri" w:hAnsi="Calibri"/>
          <w:sz w:val="22"/>
          <w:szCs w:val="22"/>
          <w:lang w:eastAsia="en-US"/>
        </w:rPr>
        <w:t xml:space="preserve">pn. „Kompleksowe uporządkowanie gospodarki ściekowej w aglomeracji Sośnicowice - etap II - budowa kanalizacji sanitarnej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 w:rsidRPr="005B6CB9">
        <w:rPr>
          <w:rFonts w:ascii="Calibri" w:eastAsia="Calibri" w:hAnsi="Calibri"/>
          <w:sz w:val="22"/>
          <w:szCs w:val="22"/>
          <w:lang w:eastAsia="en-US"/>
        </w:rPr>
        <w:t xml:space="preserve">dla miejscowości Sośnicowice i Trachy wraz z oczyszczalnią ścieków w Trachach”, o numerze </w:t>
      </w:r>
      <w:proofErr w:type="spellStart"/>
      <w:r w:rsidRPr="005B6CB9">
        <w:rPr>
          <w:rFonts w:ascii="Calibri" w:eastAsia="Calibri" w:hAnsi="Calibri"/>
          <w:sz w:val="22"/>
          <w:szCs w:val="22"/>
          <w:lang w:eastAsia="en-US"/>
        </w:rPr>
        <w:t>WND</w:t>
      </w:r>
      <w:proofErr w:type="spellEnd"/>
      <w:r w:rsidRPr="005B6CB9">
        <w:rPr>
          <w:rFonts w:ascii="Calibri" w:eastAsia="Calibri" w:hAnsi="Calibri"/>
          <w:sz w:val="22"/>
          <w:szCs w:val="22"/>
          <w:lang w:eastAsia="en-US"/>
        </w:rPr>
        <w:t>-</w:t>
      </w:r>
      <w:proofErr w:type="spellStart"/>
      <w:r w:rsidRPr="005B6CB9">
        <w:rPr>
          <w:rFonts w:ascii="Calibri" w:eastAsia="Calibri" w:hAnsi="Calibri"/>
          <w:sz w:val="22"/>
          <w:szCs w:val="22"/>
          <w:lang w:eastAsia="en-US"/>
        </w:rPr>
        <w:t>RPSL.05.01.01</w:t>
      </w:r>
      <w:proofErr w:type="spellEnd"/>
      <w:r w:rsidRPr="005B6CB9">
        <w:rPr>
          <w:rFonts w:ascii="Calibri" w:eastAsia="Calibri" w:hAnsi="Calibri"/>
          <w:sz w:val="22"/>
          <w:szCs w:val="22"/>
          <w:lang w:eastAsia="en-US"/>
        </w:rPr>
        <w:t>-24-</w:t>
      </w:r>
      <w:proofErr w:type="spellStart"/>
      <w:r w:rsidRPr="005B6CB9">
        <w:rPr>
          <w:rFonts w:ascii="Calibri" w:eastAsia="Calibri" w:hAnsi="Calibri"/>
          <w:sz w:val="22"/>
          <w:szCs w:val="22"/>
          <w:lang w:eastAsia="en-US"/>
        </w:rPr>
        <w:t>01FF</w:t>
      </w:r>
      <w:proofErr w:type="spellEnd"/>
      <w:r w:rsidRPr="005B6CB9">
        <w:rPr>
          <w:rFonts w:ascii="Calibri" w:eastAsia="Calibri" w:hAnsi="Calibri"/>
          <w:sz w:val="22"/>
          <w:szCs w:val="22"/>
          <w:lang w:eastAsia="en-US"/>
        </w:rPr>
        <w:t>/20-003.</w:t>
      </w:r>
    </w:p>
    <w:p w14:paraId="62D9492C" w14:textId="4E34D03E" w:rsidR="005B6CB9" w:rsidRPr="005B6CB9" w:rsidRDefault="005B6CB9" w:rsidP="00EB4D61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B6CB9">
        <w:rPr>
          <w:rFonts w:ascii="Calibri" w:eastAsia="Calibri" w:hAnsi="Calibri"/>
          <w:sz w:val="22"/>
          <w:szCs w:val="22"/>
          <w:lang w:eastAsia="en-US"/>
        </w:rPr>
        <w:t xml:space="preserve">Podjęcie uchwały nr 303/2021 w sprawie wyrażenia zgody na zwiększenie poziomu dofinansowania dla projektu Gminy Ogrodzieniec pn. „Centrum Integracji Społeczno-Zawodowej w Ogrodzieńcu”, o numerze </w:t>
      </w:r>
      <w:proofErr w:type="spellStart"/>
      <w:r w:rsidRPr="005B6CB9">
        <w:rPr>
          <w:rFonts w:ascii="Calibri" w:eastAsia="Calibri" w:hAnsi="Calibri"/>
          <w:sz w:val="22"/>
          <w:szCs w:val="22"/>
          <w:lang w:eastAsia="en-US"/>
        </w:rPr>
        <w:t>WND</w:t>
      </w:r>
      <w:proofErr w:type="spellEnd"/>
      <w:r w:rsidRPr="005B6CB9">
        <w:rPr>
          <w:rFonts w:ascii="Calibri" w:eastAsia="Calibri" w:hAnsi="Calibri"/>
          <w:sz w:val="22"/>
          <w:szCs w:val="22"/>
          <w:lang w:eastAsia="en-US"/>
        </w:rPr>
        <w:t>-</w:t>
      </w:r>
      <w:proofErr w:type="spellStart"/>
      <w:r w:rsidRPr="005B6CB9">
        <w:rPr>
          <w:rFonts w:ascii="Calibri" w:eastAsia="Calibri" w:hAnsi="Calibri"/>
          <w:sz w:val="22"/>
          <w:szCs w:val="22"/>
          <w:lang w:eastAsia="en-US"/>
        </w:rPr>
        <w:t>RPSL.10.02.01</w:t>
      </w:r>
      <w:proofErr w:type="spellEnd"/>
      <w:r w:rsidRPr="005B6CB9">
        <w:rPr>
          <w:rFonts w:ascii="Calibri" w:eastAsia="Calibri" w:hAnsi="Calibri"/>
          <w:sz w:val="22"/>
          <w:szCs w:val="22"/>
          <w:lang w:eastAsia="en-US"/>
        </w:rPr>
        <w:t>-24-</w:t>
      </w:r>
      <w:proofErr w:type="spellStart"/>
      <w:r w:rsidRPr="005B6CB9">
        <w:rPr>
          <w:rFonts w:ascii="Calibri" w:eastAsia="Calibri" w:hAnsi="Calibri"/>
          <w:sz w:val="22"/>
          <w:szCs w:val="22"/>
          <w:lang w:eastAsia="en-US"/>
        </w:rPr>
        <w:t>013E</w:t>
      </w:r>
      <w:proofErr w:type="spellEnd"/>
      <w:r w:rsidRPr="005B6CB9">
        <w:rPr>
          <w:rFonts w:ascii="Calibri" w:eastAsia="Calibri" w:hAnsi="Calibri"/>
          <w:sz w:val="22"/>
          <w:szCs w:val="22"/>
          <w:lang w:eastAsia="en-US"/>
        </w:rPr>
        <w:t>/18-006.</w:t>
      </w:r>
    </w:p>
    <w:p w14:paraId="44D90FB3" w14:textId="77777777" w:rsidR="005B6CB9" w:rsidRPr="005B6CB9" w:rsidRDefault="005B6CB9" w:rsidP="00EB4D61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B6CB9">
        <w:rPr>
          <w:rFonts w:ascii="Calibri" w:eastAsia="Calibri" w:hAnsi="Calibri"/>
          <w:sz w:val="22"/>
          <w:szCs w:val="22"/>
          <w:lang w:eastAsia="en-US"/>
        </w:rPr>
        <w:t>Informacja Dyrektora Biura o działalności Biura Związku.</w:t>
      </w:r>
    </w:p>
    <w:p w14:paraId="563C2363" w14:textId="77777777" w:rsidR="005B6CB9" w:rsidRPr="005B6CB9" w:rsidRDefault="005B6CB9" w:rsidP="00EB4D61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B6CB9">
        <w:rPr>
          <w:rFonts w:ascii="Calibri" w:eastAsia="Calibri" w:hAnsi="Calibri"/>
          <w:sz w:val="22"/>
          <w:szCs w:val="22"/>
          <w:lang w:eastAsia="en-US"/>
        </w:rPr>
        <w:t>Wolne wnioski.</w:t>
      </w:r>
    </w:p>
    <w:p w14:paraId="5C26733E" w14:textId="77777777" w:rsidR="005B6CB9" w:rsidRPr="005B6CB9" w:rsidRDefault="005B6CB9" w:rsidP="00EB4D61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B6CB9">
        <w:rPr>
          <w:rFonts w:ascii="Calibri" w:eastAsia="Calibri" w:hAnsi="Calibri"/>
          <w:sz w:val="22"/>
          <w:szCs w:val="22"/>
          <w:lang w:eastAsia="en-US"/>
        </w:rPr>
        <w:t>Zakończenie zebrania.</w:t>
      </w:r>
    </w:p>
    <w:p w14:paraId="6BD5BF8F" w14:textId="2EEE6372" w:rsidR="00E150BF" w:rsidRDefault="00E150BF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B87633F" w14:textId="170B075D" w:rsidR="007F3EC3" w:rsidRDefault="007F3EC3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25A31E6" w14:textId="51B92C66" w:rsidR="000D4DA5" w:rsidRPr="00D93B39" w:rsidRDefault="00A41AE3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6A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Przebieg zebrania:</w:t>
      </w:r>
    </w:p>
    <w:p w14:paraId="5F8F7273" w14:textId="4CAEFFA1" w:rsidR="00A41AE3" w:rsidRPr="00CE6ACB" w:rsidRDefault="000D1405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A41AE3"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="00B04C6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48774811" w14:textId="2B3D3929" w:rsidR="00075F68" w:rsidRPr="00E55048" w:rsidRDefault="00B5423F" w:rsidP="00D27C1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Pr="00B542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ebranie Zarządu Związku zostało zorganizowane w formie </w:t>
      </w:r>
      <w:r w:rsidR="007C6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hybrydowej</w:t>
      </w:r>
      <w:r w:rsidRPr="00B542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Zebranie otworzył Pan Mariusz Śpiewok, Zastępca Prezydenta Miasta Gliwice, Przewodniczący Zarządu Związku Gmin i Powiatów Subregionu Centralnego Województwa Śląskiego, który powitał uczestników posiedzenia. Następnie poinformował, że w spotkaniu </w:t>
      </w:r>
      <w:r w:rsidR="007C6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stacjonarnie oraz </w:t>
      </w:r>
      <w:r w:rsidRPr="00B542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on-line uczestniczy wystarczaj</w:t>
      </w:r>
      <w:r w:rsidR="00231A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ąca liczba osób uprawnionych do </w:t>
      </w:r>
      <w:r w:rsidRPr="00B542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podejmowania uchwał. Pan Przewodniczący zapytał uczestników o ewentualne uwagi do porządku obrad, przekazanego członkom Zarządu w wersji elektronicznej. Wobec braku zgłoszeń przystąpiono do realizacji programu zebrania.</w:t>
      </w:r>
    </w:p>
    <w:p w14:paraId="7C10128A" w14:textId="434E9F27" w:rsidR="0044601D" w:rsidRDefault="0044601D" w:rsidP="00D27C1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44601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lastRenderedPageBreak/>
        <w:t>Ad</w:t>
      </w:r>
      <w:r w:rsidR="00E87B5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85192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2</w:t>
      </w:r>
      <w:r w:rsidR="00CC031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oraz 3</w:t>
      </w:r>
      <w:r w:rsidR="005D0EEE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20DD5C1D" w14:textId="1F317B99" w:rsidR="007C6885" w:rsidRPr="00221857" w:rsidRDefault="007C6885" w:rsidP="00D27C1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2218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</w:t>
      </w:r>
      <w:r w:rsidR="001F2ADA" w:rsidRPr="002218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otworzył punkt zebrania </w:t>
      </w:r>
      <w:r w:rsidR="00356E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pn. </w:t>
      </w:r>
      <w:r w:rsidR="001F2ADA" w:rsidRPr="002218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dyskusja nt. przedstawionej propozycji alokacji i działań programu regionalnego </w:t>
      </w:r>
      <w:r w:rsidR="004326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1F2ADA" w:rsidRPr="002218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pn. Fundusze Europejskie dla Śląskiego 2021-2027 </w:t>
      </w:r>
      <w:r w:rsidR="00616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(</w:t>
      </w:r>
      <w:proofErr w:type="spellStart"/>
      <w:r w:rsidR="00616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FEŚL</w:t>
      </w:r>
      <w:proofErr w:type="spellEnd"/>
      <w:r w:rsidR="00616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2021-2027) </w:t>
      </w:r>
      <w:r w:rsidR="001F2ADA" w:rsidRPr="002218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oraz Funduszu Sprawiedliwej Transformacji </w:t>
      </w:r>
      <w:r w:rsidR="00616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(</w:t>
      </w:r>
      <w:proofErr w:type="spellStart"/>
      <w:r w:rsidR="00616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FST</w:t>
      </w:r>
      <w:proofErr w:type="spellEnd"/>
      <w:r w:rsidR="00616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) </w:t>
      </w:r>
      <w:r w:rsidR="001F2ADA" w:rsidRPr="002218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ze szczególnym uwzględnieniem alokacji przypadającej dla ZIT Subregionu Centralnego. </w:t>
      </w:r>
      <w:r w:rsidR="00D54C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Następnie</w:t>
      </w:r>
      <w:r w:rsidR="009209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218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</w:t>
      </w:r>
      <w:r w:rsidR="001A55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zaznaczył</w:t>
      </w:r>
      <w:r w:rsidR="002218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że dla Subregionu Centralnego program regionalny pn. „Fundusze Europejskie dla Śląskiego 2021-2027” oraz Fundusz Sprawiedliwej Transformacji są niesłychanie istotne. </w:t>
      </w:r>
      <w:r w:rsidR="005419FB" w:rsidRPr="005419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poinformował,</w:t>
      </w:r>
      <w:r w:rsidR="005419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że </w:t>
      </w:r>
      <w:r w:rsidR="004407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26 listopada br. </w:t>
      </w:r>
      <w:r w:rsidR="005419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reprezentanci</w:t>
      </w:r>
      <w:r w:rsidR="004407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Zarządu Związku Subregionu Centralnego</w:t>
      </w:r>
      <w:r w:rsidR="005419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spotkali się z Panem Jakubem Chełstowski</w:t>
      </w:r>
      <w:r w:rsidR="00B55E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</w:t>
      </w:r>
      <w:r w:rsidR="005419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Marszałkiem Województwa Śląskiego, ws. </w:t>
      </w:r>
      <w:proofErr w:type="gramStart"/>
      <w:r w:rsidR="001A55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przedstawionej</w:t>
      </w:r>
      <w:proofErr w:type="gramEnd"/>
      <w:r w:rsidR="009209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przez UM WSL </w:t>
      </w:r>
      <w:r w:rsidR="005419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propozycji alokacji </w:t>
      </w:r>
      <w:r w:rsidR="004326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5419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dla </w:t>
      </w:r>
      <w:r w:rsidR="001A55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Związku </w:t>
      </w:r>
      <w:r w:rsidR="005419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r w:rsidR="00356E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209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perspektywie finansowej 2021-2027</w:t>
      </w:r>
      <w:r w:rsidR="00F452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1A55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Informacja o wysokości zaproponowanej</w:t>
      </w:r>
      <w:r w:rsidR="00F452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alokacji </w:t>
      </w:r>
      <w:r w:rsidR="001A55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została</w:t>
      </w:r>
      <w:r w:rsidR="009209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452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przekazana</w:t>
      </w:r>
      <w:r w:rsidR="00440750" w:rsidRPr="004407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Członkom Zarządu Związku Subregionu Centralnego</w:t>
      </w:r>
      <w:r w:rsidR="0043269B" w:rsidRPr="0043269B">
        <w:t xml:space="preserve"> </w:t>
      </w:r>
      <w:r w:rsidR="0043269B" w:rsidRPr="004326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przez Biuro Związku</w:t>
      </w:r>
      <w:r w:rsidR="009209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67238652" w14:textId="360A3A86" w:rsidR="007C6885" w:rsidRDefault="00821A6B" w:rsidP="00D27C1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21A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Następnie głos zabrała Pani Karolina Jaszczyk, Dyrektor Biura Związku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która poinformowała, </w:t>
      </w:r>
      <w:r w:rsidR="00D54C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że 5 listopada br. </w:t>
      </w:r>
      <w:r w:rsidR="004509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odbyło się spotkanie z przedstawicielami Urzędu Marszałkowskiego, po którym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Biuro Związku otrzymało wstępną propozycję podziału alokacji w ramach perspektywy 2021-2027. </w:t>
      </w:r>
      <w:r w:rsidR="00356E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Przekazana p</w:t>
      </w:r>
      <w:r w:rsidR="00C63E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ropozycja zawiera </w:t>
      </w:r>
      <w:r w:rsidR="00356E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następujące </w:t>
      </w:r>
      <w:r w:rsidR="00C63E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działania ZIT w ramach </w:t>
      </w:r>
      <w:proofErr w:type="spellStart"/>
      <w:r w:rsidR="00C63E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FEŚL</w:t>
      </w:r>
      <w:proofErr w:type="spellEnd"/>
      <w:r w:rsidR="00C63E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2021-2027:</w:t>
      </w:r>
    </w:p>
    <w:p w14:paraId="6E8886EA" w14:textId="1ACDA8B6" w:rsidR="00C63EAD" w:rsidRDefault="00C63EAD" w:rsidP="00EB4D61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63E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2.1 Efektywność energetyczna budynków uż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yteczności publicznej;</w:t>
      </w:r>
    </w:p>
    <w:p w14:paraId="2023DC78" w14:textId="60CA40A3" w:rsidR="00C63EAD" w:rsidRDefault="00C63EAD" w:rsidP="00EB4D61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63E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2.2 Efektywność energetyczna budynków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mieszkalnych;</w:t>
      </w:r>
    </w:p>
    <w:p w14:paraId="58E4E40F" w14:textId="000891AF" w:rsidR="007C6885" w:rsidRDefault="00C63EAD" w:rsidP="00EB4D61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63E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3.1 Zrów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noważony transport miejski;</w:t>
      </w:r>
    </w:p>
    <w:p w14:paraId="36BA7502" w14:textId="5A84D7E2" w:rsidR="00C63EAD" w:rsidRPr="00C63EAD" w:rsidRDefault="00C63EAD" w:rsidP="00EB4D61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63E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7.1 Zwiększenie roli kultury i turystyki w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C63E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rozwoju subregionalnym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;</w:t>
      </w:r>
    </w:p>
    <w:p w14:paraId="63C98734" w14:textId="798BEB83" w:rsidR="00C63EAD" w:rsidRPr="00C63EAD" w:rsidRDefault="00C63EAD" w:rsidP="00EB4D61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63E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7.2 Rozwój ZIT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;</w:t>
      </w:r>
    </w:p>
    <w:p w14:paraId="600DFF58" w14:textId="47FA779D" w:rsidR="007C6885" w:rsidRPr="00C63EAD" w:rsidRDefault="00B55EEE" w:rsidP="00D27C1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</w:t>
      </w:r>
      <w:r w:rsidR="00307D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B5F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programu regionalnego </w:t>
      </w:r>
      <w:proofErr w:type="spellStart"/>
      <w:r w:rsidR="00307D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FEŚL</w:t>
      </w:r>
      <w:proofErr w:type="spellEnd"/>
      <w:r w:rsidR="00307D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2021-2020 zostały włączone działania związane </w:t>
      </w:r>
      <w:r w:rsidR="003B5F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307D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ze sprawiedliwą </w:t>
      </w:r>
      <w:r w:rsidR="00574D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transformacją</w:t>
      </w:r>
      <w:r w:rsidR="00C63EAD" w:rsidRPr="00C63E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:</w:t>
      </w:r>
    </w:p>
    <w:p w14:paraId="261151F0" w14:textId="6E6ED6C0" w:rsidR="00C63EAD" w:rsidRPr="00C63EAD" w:rsidRDefault="00C63EAD" w:rsidP="00EB4D61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proofErr w:type="spellStart"/>
      <w:r w:rsidRPr="00C63E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B1.1</w:t>
      </w:r>
      <w:proofErr w:type="spellEnd"/>
      <w:r w:rsidRPr="00C63E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Rozwój energetyki rozproszonej opartej o odnawialne źródła energii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;</w:t>
      </w:r>
    </w:p>
    <w:p w14:paraId="601F1D86" w14:textId="72F8030E" w:rsidR="00C63EAD" w:rsidRPr="00C63EAD" w:rsidRDefault="00C63EAD" w:rsidP="00EB4D61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proofErr w:type="spellStart"/>
      <w:r w:rsidRPr="00C63E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B2.1</w:t>
      </w:r>
      <w:proofErr w:type="spellEnd"/>
      <w:r w:rsidRPr="00C63E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Niwelowanie skutków działalności przemysłowej, w tym górniczej na środowisko, poprawa wskaźników różnorodności biologicznej w terenach wykorzystanych w celach środowiskowych/</w:t>
      </w:r>
      <w:proofErr w:type="spellStart"/>
      <w:r w:rsidRPr="00C63E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B2.2</w:t>
      </w:r>
      <w:proofErr w:type="spellEnd"/>
      <w:r w:rsidRPr="00C63E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Poprawa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stosunków wodnych na obszarze</w:t>
      </w:r>
      <w:r w:rsidRPr="00C63E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oddziaływania kopalń / </w:t>
      </w:r>
      <w:proofErr w:type="spellStart"/>
      <w:r w:rsidRPr="00C63E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B2.3</w:t>
      </w:r>
      <w:proofErr w:type="spellEnd"/>
      <w:r w:rsidRPr="00C63E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Ponowne wykorzystanie terenów poprzemysłowych na cele rozwojowe regionu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;</w:t>
      </w:r>
    </w:p>
    <w:p w14:paraId="24BC847C" w14:textId="0292AEF2" w:rsidR="00C63EAD" w:rsidRPr="00C63EAD" w:rsidRDefault="00C63EAD" w:rsidP="00EB4D61">
      <w:pPr>
        <w:pStyle w:val="Akapitzlist"/>
        <w:numPr>
          <w:ilvl w:val="0"/>
          <w:numId w:val="8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proofErr w:type="spellStart"/>
      <w:r w:rsidRPr="00C63E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C1.2</w:t>
      </w:r>
      <w:proofErr w:type="spellEnd"/>
      <w:r w:rsidRPr="00C63E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Rozwój kształcenia w szczególności branżowego we współpracy przedsiębiorcami, </w:t>
      </w:r>
      <w:r w:rsidR="00574D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C63E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szczególności zgodnie z regionalnymi inteligentnymi specjalizacjami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;</w:t>
      </w:r>
    </w:p>
    <w:p w14:paraId="1409C264" w14:textId="09A6CA47" w:rsidR="007C6885" w:rsidRDefault="003E095B" w:rsidP="00C63EAD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</w:t>
      </w:r>
      <w:r w:rsidR="00F709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Karolina Jaszczyk,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Dyrektor </w:t>
      </w:r>
      <w:r w:rsidR="00F709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Biuro Związku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podsumowała, że </w:t>
      </w:r>
      <w:r w:rsidR="00C52D9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łączna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574D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ropozycja </w:t>
      </w:r>
      <w:r w:rsidR="00B55E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alokacji </w:t>
      </w:r>
      <w:r w:rsidR="00574D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dla </w:t>
      </w:r>
      <w:r w:rsidR="00C52D9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Związku </w:t>
      </w:r>
      <w:r w:rsidR="00574D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ZIT wynosi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492 mln euro oraz poinformowała, że alokacja dla ZIT w perspektywie 2021-2027 jest znacznie mniejsza w stosunku do perspektywy finansowej 2014-2020.</w:t>
      </w:r>
      <w:r w:rsidR="00625C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związku z powyższym Związek Subregionu Centralnego </w:t>
      </w:r>
      <w:r w:rsidR="00E571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prowadzi</w:t>
      </w:r>
      <w:r w:rsidR="00625C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571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rozmowy</w:t>
      </w:r>
      <w:r w:rsidR="00625C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nad wysokością</w:t>
      </w:r>
      <w:r w:rsidR="00E571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dedykowan</w:t>
      </w:r>
      <w:r w:rsidR="009752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ych </w:t>
      </w:r>
      <w:r w:rsidR="00625C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dla Subregionu Centralnego</w:t>
      </w:r>
      <w:r w:rsidR="009752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środków</w:t>
      </w:r>
      <w:r w:rsidR="00625C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65E12E3F" w14:textId="04C99115" w:rsidR="00C63EAD" w:rsidRDefault="00DD7EC5" w:rsidP="00D27C1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D7E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Małgorzata Staś, Dyrektor Departamentu Rozwoju Regionalnego w Urzędzie Marsz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ałkowskim Województwa Śląskiego zwróciła uwagę, że propozycja podziału alokacji w perspektywie finansowej 2021-2027 oparta jest na </w:t>
      </w:r>
      <w:r w:rsidR="005C7E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algorytmie metody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berlińskiej tj. metodzie, która również była zastosowana przy podziale alokacji w perspektywie 2014-2020.</w:t>
      </w:r>
      <w:r w:rsidR="005C7E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97A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dodała, że w</w:t>
      </w:r>
      <w:r w:rsidR="005C7E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perspektywie finansowej 2014-2020 województwo śląskie dodatkowo </w:t>
      </w:r>
      <w:r w:rsidR="00A335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dla Subregionu Centralnego </w:t>
      </w:r>
      <w:r w:rsidR="005C7E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uzyskało środki</w:t>
      </w:r>
      <w:r w:rsidR="00B235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326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znaczone </w:t>
      </w:r>
      <w:r w:rsidR="004326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>z</w:t>
      </w:r>
      <w:r w:rsidR="005C7E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puli krajowej w wysokości</w:t>
      </w:r>
      <w:r w:rsidR="00A335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C7E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48</w:t>
      </w:r>
      <w:r w:rsidR="00B97A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 mln euro, które znacząc</w:t>
      </w:r>
      <w:r w:rsidR="00B235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="00B97A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wpłynęły na sumę alokacji dla województwa</w:t>
      </w:r>
      <w:r w:rsidR="00A335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Związku ZIT</w:t>
      </w:r>
      <w:r w:rsidR="00B97A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8A0CA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pespektywie</w:t>
      </w:r>
      <w:r w:rsidR="00B235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finansowej 2021-2027 nie </w:t>
      </w:r>
      <w:r w:rsidR="00B55E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przewiduje </w:t>
      </w:r>
      <w:r w:rsidR="00B235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się znaczonych środków </w:t>
      </w:r>
      <w:r w:rsidR="004326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B235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dla województwa, stąd suma alokacji w stosunku do perspektywy 2014-2020 jest znacznie niższa. </w:t>
      </w:r>
      <w:r w:rsidR="004326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2876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Pani Dyrektor wspomniała, że </w:t>
      </w:r>
      <w:r w:rsidR="00303A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propozycja </w:t>
      </w:r>
      <w:r w:rsidR="002876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podział</w:t>
      </w:r>
      <w:r w:rsidR="00303A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2876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alokacji zawiera wyłącznie środki w ramach Europejskiego Funduszu Rozwoju Regionalnego</w:t>
      </w:r>
      <w:r w:rsidR="00303A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(</w:t>
      </w:r>
      <w:proofErr w:type="spellStart"/>
      <w:r w:rsidR="00303A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EFRR</w:t>
      </w:r>
      <w:proofErr w:type="spellEnd"/>
      <w:r w:rsidR="00303A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</w:t>
      </w:r>
      <w:r w:rsidR="005816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A335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natomiast </w:t>
      </w:r>
      <w:r w:rsidR="005816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="002876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03A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alokacji w ramach Europejskiego Funduszu Społecznego</w:t>
      </w:r>
      <w:r w:rsidR="00B55E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Plus</w:t>
      </w:r>
      <w:r w:rsidR="003744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(EFS</w:t>
      </w:r>
      <w:r w:rsidR="00B55E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+</w:t>
      </w:r>
      <w:r w:rsidR="003744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</w:t>
      </w:r>
      <w:r w:rsidR="00303A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przypadającej dla ZIT Subregionu Centralnego </w:t>
      </w:r>
      <w:r w:rsidR="005816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będziemy dopiero rozmawiać. </w:t>
      </w:r>
      <w:r w:rsidR="00F709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6FBFA42E" w14:textId="49599EA0" w:rsidR="003D4453" w:rsidRDefault="003D4453" w:rsidP="00D27C1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głos zabrała Pani Anna Jedynak, </w:t>
      </w:r>
      <w:r w:rsidRPr="003D44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Pełnomocnik Prezydenta Miasta ds. Funduszy Zewnętrznych i Polityki Społecznej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która skierowała</w:t>
      </w:r>
      <w:r w:rsidR="00653E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następujące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pytania do Pani Małgorzaty Staś,</w:t>
      </w:r>
      <w:r w:rsidRPr="003D4453">
        <w:t xml:space="preserve"> </w:t>
      </w:r>
      <w:r w:rsidRPr="003D44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Dyrektor Departamentu Rozwoju Regionalnego w Urzędzie Marszałkowskim Województwa Śląskiego</w:t>
      </w:r>
      <w:r w:rsidR="003744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:</w:t>
      </w:r>
    </w:p>
    <w:p w14:paraId="63003D65" w14:textId="2EAB3E67" w:rsidR="003744AA" w:rsidRDefault="004741D8" w:rsidP="00EB4D61">
      <w:pPr>
        <w:pStyle w:val="Akapitzlist"/>
        <w:numPr>
          <w:ilvl w:val="0"/>
          <w:numId w:val="7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</w:t>
      </w:r>
      <w:r w:rsidR="003744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ak</w:t>
      </w:r>
      <w:proofErr w:type="gramEnd"/>
      <w:r w:rsidR="003744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wygląda linia demarkacyjna pomiędzy </w:t>
      </w:r>
      <w:proofErr w:type="spellStart"/>
      <w:r w:rsidR="003744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FEŚL</w:t>
      </w:r>
      <w:proofErr w:type="spellEnd"/>
      <w:r w:rsidR="003744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2021-2020 a </w:t>
      </w:r>
      <w:proofErr w:type="spellStart"/>
      <w:r w:rsidR="003744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FST</w:t>
      </w:r>
      <w:proofErr w:type="spellEnd"/>
      <w:r w:rsidR="003744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?</w:t>
      </w:r>
    </w:p>
    <w:p w14:paraId="30F79CA7" w14:textId="205480EB" w:rsidR="003744AA" w:rsidRDefault="003744AA" w:rsidP="00EB4D61">
      <w:pPr>
        <w:pStyle w:val="Akapitzlist"/>
        <w:numPr>
          <w:ilvl w:val="0"/>
          <w:numId w:val="7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czy</w:t>
      </w:r>
      <w:proofErr w:type="gram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działania EFS będą możliwe do realizacji w ramach ZIT?</w:t>
      </w:r>
    </w:p>
    <w:p w14:paraId="51021321" w14:textId="07977381" w:rsidR="003744AA" w:rsidRDefault="00B55EEE" w:rsidP="00EB4D61">
      <w:pPr>
        <w:pStyle w:val="Akapitzlist"/>
        <w:numPr>
          <w:ilvl w:val="0"/>
          <w:numId w:val="7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jak</w:t>
      </w:r>
      <w:proofErr w:type="gram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jest rozumiana rewitalizacja w perspektywie 2021-2027</w:t>
      </w:r>
      <w:r w:rsidR="003744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?</w:t>
      </w:r>
    </w:p>
    <w:p w14:paraId="7C0772B1" w14:textId="24CC52D1" w:rsidR="00370B89" w:rsidRDefault="00370B89" w:rsidP="00370B8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70B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Małgorzata Staś, Dyrektor Departamentu Rozwoju Regionalnego w Urzędzie Marszałkowskim Województwa Śląskiego</w:t>
      </w:r>
      <w:r w:rsidR="00F256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17C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udzieliła </w:t>
      </w:r>
      <w:r w:rsidR="00F256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odpowi</w:t>
      </w:r>
      <w:r w:rsidR="00117C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edzi</w:t>
      </w:r>
      <w:r w:rsidR="00F256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zadane pytani</w:t>
      </w:r>
      <w:r w:rsidR="00117C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:</w:t>
      </w:r>
    </w:p>
    <w:p w14:paraId="11111EA6" w14:textId="635C7B77" w:rsidR="00370B89" w:rsidRDefault="00370B89" w:rsidP="00EB4D61">
      <w:pPr>
        <w:pStyle w:val="Akapitzlist"/>
        <w:numPr>
          <w:ilvl w:val="0"/>
          <w:numId w:val="6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UM WSL założył następującą linię demarkacyjną pomiędzy 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FEŚL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 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FST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:</w:t>
      </w:r>
    </w:p>
    <w:p w14:paraId="37236167" w14:textId="07898670" w:rsidR="00370B89" w:rsidRDefault="00370B89" w:rsidP="00EB4D61">
      <w:pPr>
        <w:pStyle w:val="Akapitzlist"/>
        <w:numPr>
          <w:ilvl w:val="1"/>
          <w:numId w:val="9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działania</w:t>
      </w:r>
      <w:proofErr w:type="gram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zakresu szkolnictwa zawodowego za</w:t>
      </w:r>
      <w:r w:rsidR="00F256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planowane zostały w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FST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;</w:t>
      </w:r>
    </w:p>
    <w:p w14:paraId="79EE77EA" w14:textId="4A059A74" w:rsidR="00370B89" w:rsidRDefault="00370B89" w:rsidP="00EB4D61">
      <w:pPr>
        <w:pStyle w:val="Akapitzlist"/>
        <w:numPr>
          <w:ilvl w:val="1"/>
          <w:numId w:val="9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działania</w:t>
      </w:r>
      <w:proofErr w:type="gram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zakresu termomod</w:t>
      </w:r>
      <w:r w:rsidR="00F256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ernizacji zaplanowane zostały w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FEŚL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;</w:t>
      </w:r>
    </w:p>
    <w:p w14:paraId="2FD87CB9" w14:textId="1A919624" w:rsidR="00370B89" w:rsidRDefault="00370B89" w:rsidP="00EB4D61">
      <w:pPr>
        <w:pStyle w:val="Akapitzlist"/>
        <w:numPr>
          <w:ilvl w:val="1"/>
          <w:numId w:val="9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działania</w:t>
      </w:r>
      <w:proofErr w:type="gram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za</w:t>
      </w:r>
      <w:r w:rsidR="00F256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kresu </w:t>
      </w:r>
      <w:proofErr w:type="spellStart"/>
      <w:r w:rsidR="00F256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OZE</w:t>
      </w:r>
      <w:proofErr w:type="spellEnd"/>
      <w:r w:rsidR="00F256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zaplanowane zostały w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FST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3F94D5B2" w14:textId="63E12548" w:rsidR="00BB019E" w:rsidRDefault="00F25659" w:rsidP="00EB4D61">
      <w:pPr>
        <w:pStyle w:val="Akapitzlist"/>
        <w:numPr>
          <w:ilvl w:val="0"/>
          <w:numId w:val="6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</w:t>
      </w:r>
      <w:r w:rsidR="00356E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abory</w:t>
      </w:r>
      <w:proofErr w:type="gramEnd"/>
      <w:r w:rsidR="00356E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B01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EFS</w:t>
      </w:r>
      <w:r w:rsidR="00B55E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+</w:t>
      </w:r>
      <w:r w:rsidR="00BB01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741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najprawdopodobniej będą uruchamiane w ramach dedykowanych </w:t>
      </w:r>
      <w:r w:rsidR="00356E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konkursów</w:t>
      </w:r>
      <w:r w:rsidR="004741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;</w:t>
      </w:r>
    </w:p>
    <w:p w14:paraId="1B624CEC" w14:textId="15569615" w:rsidR="00117C12" w:rsidRDefault="00276569" w:rsidP="00EB4D61">
      <w:pPr>
        <w:pStyle w:val="Akapitzlist"/>
        <w:numPr>
          <w:ilvl w:val="0"/>
          <w:numId w:val="6"/>
        </w:numPr>
        <w:spacing w:before="12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proofErr w:type="gram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ramach 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FST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17C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założono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koncentrację </w:t>
      </w:r>
      <w:r w:rsidR="00C850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m.in.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 przekształcaniu terenów, </w:t>
      </w:r>
      <w:r w:rsidR="00C850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nadani</w:t>
      </w:r>
      <w:r w:rsidR="00356E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C850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nowych funkcji terenom pokopalnianym. </w:t>
      </w:r>
      <w:r w:rsidR="00EF1C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Natomiast w ramach </w:t>
      </w:r>
      <w:proofErr w:type="spellStart"/>
      <w:r w:rsidR="00EF1C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FEŚL</w:t>
      </w:r>
      <w:proofErr w:type="spellEnd"/>
      <w:r w:rsidR="00EF1C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2021-2027 działania </w:t>
      </w:r>
      <w:r w:rsidR="003F53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EF1C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dot. rewitalizacji </w:t>
      </w:r>
      <w:r w:rsidR="002F02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będą wyglądały </w:t>
      </w:r>
      <w:r w:rsidR="00D033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inaczej </w:t>
      </w:r>
      <w:r w:rsidR="002F02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niż w</w:t>
      </w:r>
      <w:r w:rsidR="00EF1C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perspektywie 2014-2020. </w:t>
      </w:r>
      <w:r w:rsidR="00D31F5C" w:rsidRPr="00D31F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Przygotowanie, koordynacja i tworzenie warunków do rewitalizacji jest zadaniem własnym, </w:t>
      </w:r>
      <w:r w:rsidR="003F53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D31F5C" w:rsidRPr="00D31F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ale</w:t>
      </w:r>
      <w:r w:rsidR="00D31F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31F5C" w:rsidRPr="00117C12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nieobowiązkowym gminy. </w:t>
      </w:r>
      <w:r w:rsidR="00D033C6" w:rsidRPr="00117C12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Aby prowadzić proces rewitalizacji, gmina powinna ustanowić </w:t>
      </w:r>
      <w:r w:rsidR="009A1204" w:rsidRPr="00117C12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Gminny Program Rewitalizacji</w:t>
      </w:r>
      <w:r w:rsidR="0043269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(</w:t>
      </w:r>
      <w:proofErr w:type="spellStart"/>
      <w:r w:rsidR="0043269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GPR</w:t>
      </w:r>
      <w:proofErr w:type="spellEnd"/>
      <w:r w:rsidR="0043269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)</w:t>
      </w:r>
      <w:r w:rsidR="00D033C6" w:rsidRPr="00117C12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. </w:t>
      </w:r>
      <w:r w:rsidR="009A1204" w:rsidRPr="00117C12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Należy jednak pamiętać, że programy rewitalizacji inne niż </w:t>
      </w:r>
      <w:proofErr w:type="spellStart"/>
      <w:r w:rsidR="009A1204" w:rsidRPr="00117C12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GPR</w:t>
      </w:r>
      <w:proofErr w:type="spellEnd"/>
      <w:r w:rsidR="009A1204" w:rsidRPr="00117C12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mogą obowiązywać tylko do 31 grudnia 2023 r. Po tej dacie będzie można uchwalać </w:t>
      </w:r>
      <w:r w:rsidR="0043269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br/>
      </w:r>
      <w:r w:rsidR="009A1204" w:rsidRPr="00117C12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i stosować wyłącznie </w:t>
      </w:r>
      <w:proofErr w:type="spellStart"/>
      <w:r w:rsidR="009A1204" w:rsidRPr="00117C12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GPR</w:t>
      </w:r>
      <w:proofErr w:type="spellEnd"/>
      <w:r w:rsidR="009A1204" w:rsidRPr="00117C12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. </w:t>
      </w:r>
      <w:r w:rsidR="002F02E5" w:rsidRPr="00117C12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Ponieważ rewitalizacja jest oparta o </w:t>
      </w:r>
      <w:proofErr w:type="spellStart"/>
      <w:r w:rsidR="002F02E5" w:rsidRPr="00117C12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GPR</w:t>
      </w:r>
      <w:proofErr w:type="spellEnd"/>
      <w:r w:rsidR="002F02E5" w:rsidRPr="00117C12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, realizowana będzie poza instrumentem ZIT. Zaznaczyć także należy, że </w:t>
      </w:r>
      <w:proofErr w:type="spellStart"/>
      <w:r w:rsidR="002F02E5" w:rsidRPr="00117C12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GPR</w:t>
      </w:r>
      <w:proofErr w:type="spellEnd"/>
      <w:r w:rsidR="002F02E5" w:rsidRPr="00117C12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ma inne zasady realizacji niż dotychczasowe Lokalne Programy Rewitalizacji</w:t>
      </w:r>
      <w:r w:rsidR="0058612A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(LPR)</w:t>
      </w:r>
      <w:r w:rsidR="002F02E5" w:rsidRPr="00117C12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.</w:t>
      </w:r>
    </w:p>
    <w:p w14:paraId="4BD5E1EE" w14:textId="167CA832" w:rsidR="00117C12" w:rsidRPr="00117C12" w:rsidRDefault="00117C12" w:rsidP="00117C12">
      <w:pPr>
        <w:spacing w:before="12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117C12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Dodatkowo Pani Dyrektor poinformowała </w:t>
      </w:r>
      <w:r w:rsidRPr="00117C12">
        <w:rPr>
          <w:rFonts w:ascii="Calibri" w:hAnsi="Calibri" w:cs="Calibri"/>
          <w:sz w:val="22"/>
          <w:szCs w:val="22"/>
        </w:rPr>
        <w:t xml:space="preserve">o </w:t>
      </w:r>
      <w:r>
        <w:rPr>
          <w:rFonts w:ascii="Calibri" w:hAnsi="Calibri" w:cs="Calibri"/>
          <w:sz w:val="22"/>
          <w:szCs w:val="22"/>
        </w:rPr>
        <w:t>kwestiach</w:t>
      </w:r>
      <w:r w:rsidRPr="00117C12">
        <w:rPr>
          <w:rFonts w:ascii="Calibri" w:hAnsi="Calibri" w:cs="Calibri"/>
          <w:sz w:val="22"/>
          <w:szCs w:val="22"/>
        </w:rPr>
        <w:t>, które ciągle są przedmiotem ustaleń</w:t>
      </w:r>
      <w:r>
        <w:rPr>
          <w:rFonts w:ascii="Calibri" w:hAnsi="Calibri" w:cs="Calibri"/>
          <w:sz w:val="22"/>
          <w:szCs w:val="22"/>
        </w:rPr>
        <w:t xml:space="preserve"> z Komisją Europejską</w:t>
      </w:r>
      <w:r w:rsidRPr="00117C12">
        <w:rPr>
          <w:rFonts w:ascii="Calibri" w:hAnsi="Calibri" w:cs="Calibri"/>
          <w:sz w:val="22"/>
          <w:szCs w:val="22"/>
        </w:rPr>
        <w:t>, odnoszących się do:</w:t>
      </w:r>
    </w:p>
    <w:p w14:paraId="230A45FE" w14:textId="77777777" w:rsidR="00117C12" w:rsidRDefault="00117C12" w:rsidP="00EB4D61">
      <w:pPr>
        <w:pStyle w:val="Tekstkomentarza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117C12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117C12">
        <w:rPr>
          <w:rFonts w:ascii="Calibri" w:hAnsi="Calibri" w:cs="Calibri"/>
          <w:sz w:val="22"/>
          <w:szCs w:val="22"/>
        </w:rPr>
        <w:t>gospodarki</w:t>
      </w:r>
      <w:proofErr w:type="gramEnd"/>
      <w:r w:rsidRPr="00117C12">
        <w:rPr>
          <w:rFonts w:ascii="Calibri" w:hAnsi="Calibri" w:cs="Calibri"/>
          <w:sz w:val="22"/>
          <w:szCs w:val="22"/>
        </w:rPr>
        <w:t xml:space="preserve"> wodno-ściekowej i propozycji wsparcia dla aglomeracji powyżej 10 tys. </w:t>
      </w:r>
      <w:proofErr w:type="spellStart"/>
      <w:r w:rsidRPr="00117C12">
        <w:rPr>
          <w:rFonts w:ascii="Calibri" w:hAnsi="Calibri" w:cs="Calibri"/>
          <w:sz w:val="22"/>
          <w:szCs w:val="22"/>
        </w:rPr>
        <w:t>RLM</w:t>
      </w:r>
      <w:proofErr w:type="spellEnd"/>
      <w:r w:rsidRPr="00117C12">
        <w:rPr>
          <w:rFonts w:ascii="Calibri" w:hAnsi="Calibri" w:cs="Calibri"/>
          <w:sz w:val="22"/>
          <w:szCs w:val="22"/>
        </w:rPr>
        <w:t>;</w:t>
      </w:r>
    </w:p>
    <w:p w14:paraId="00A4556F" w14:textId="32A3C1E5" w:rsidR="00117C12" w:rsidRPr="00117C12" w:rsidRDefault="00117C12" w:rsidP="00EB4D61">
      <w:pPr>
        <w:pStyle w:val="Tekstkomentarza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117C12">
        <w:rPr>
          <w:rFonts w:ascii="Calibri" w:hAnsi="Calibri" w:cs="Calibri"/>
          <w:sz w:val="22"/>
          <w:szCs w:val="22"/>
        </w:rPr>
        <w:t>stosowania</w:t>
      </w:r>
      <w:proofErr w:type="gramEnd"/>
      <w:r w:rsidRPr="00117C12">
        <w:rPr>
          <w:rFonts w:ascii="Calibri" w:hAnsi="Calibri" w:cs="Calibri"/>
          <w:sz w:val="22"/>
          <w:szCs w:val="22"/>
        </w:rPr>
        <w:t xml:space="preserve"> instrumentów finansowyc</w:t>
      </w:r>
      <w:r>
        <w:rPr>
          <w:rFonts w:ascii="Calibri" w:hAnsi="Calibri" w:cs="Calibri"/>
          <w:sz w:val="22"/>
          <w:szCs w:val="22"/>
        </w:rPr>
        <w:t xml:space="preserve">h w działaniach z zakresu </w:t>
      </w:r>
      <w:proofErr w:type="spellStart"/>
      <w:r w:rsidR="00262C4F">
        <w:rPr>
          <w:rFonts w:ascii="Calibri" w:hAnsi="Calibri" w:cs="Calibri"/>
          <w:sz w:val="22"/>
          <w:szCs w:val="22"/>
        </w:rPr>
        <w:t>OZE</w:t>
      </w:r>
      <w:proofErr w:type="spellEnd"/>
      <w:r w:rsidR="00262C4F">
        <w:rPr>
          <w:rFonts w:ascii="Calibri" w:hAnsi="Calibri" w:cs="Calibri"/>
          <w:sz w:val="22"/>
          <w:szCs w:val="22"/>
        </w:rPr>
        <w:br/>
        <w:t>i</w:t>
      </w:r>
      <w:r>
        <w:rPr>
          <w:rFonts w:ascii="Calibri" w:hAnsi="Calibri" w:cs="Calibri"/>
          <w:sz w:val="22"/>
          <w:szCs w:val="22"/>
        </w:rPr>
        <w:t xml:space="preserve"> ter</w:t>
      </w:r>
      <w:r w:rsidRPr="00117C12">
        <w:rPr>
          <w:rFonts w:ascii="Calibri" w:hAnsi="Calibri" w:cs="Calibri"/>
          <w:sz w:val="22"/>
          <w:szCs w:val="22"/>
        </w:rPr>
        <w:t>momodernizacji.</w:t>
      </w:r>
    </w:p>
    <w:p w14:paraId="3F7C2F93" w14:textId="6CDFD918" w:rsidR="000F1842" w:rsidRDefault="000F1842" w:rsidP="00117C1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17C12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Następnie głos zabrał Edward</w:t>
      </w:r>
      <w:r w:rsidRPr="000F184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Maniura, Burmistrz Miasta Lubliniec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który zapytał o przewidziany termin uruchomienia środków w ramach perspektywy finansowej 2021-2027.</w:t>
      </w:r>
    </w:p>
    <w:p w14:paraId="17B75A00" w14:textId="6382E44E" w:rsidR="0061652C" w:rsidRDefault="0061652C" w:rsidP="0061652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16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Małgorzata Staś, Dyrektor Departamentu Rozwoju Regionalnego w Urzędzie Marszałkowskim Województwa Śląskiego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odpowiedziała, że Projekt Umowy Partnerstwa d</w:t>
      </w:r>
      <w:r w:rsidRPr="00616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la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</w:t>
      </w:r>
      <w:r w:rsidRPr="00616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ealizacji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Pr="00616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olityki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</w:t>
      </w:r>
      <w:r w:rsidRPr="00616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pójności 2021-2027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</w:t>
      </w:r>
      <w:r w:rsidRPr="00616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Polsce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zostanie najprawdopodobniej przekazan</w:t>
      </w:r>
      <w:r w:rsidR="005861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Komisji Europejskiej w grudniu br. Zasadniczo program </w:t>
      </w:r>
      <w:r w:rsidR="00550D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regionalny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pn. </w:t>
      </w:r>
      <w:r w:rsidRPr="00616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Fundusze Europejskie dla Śląskiego 2021-2027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jest już gotowy, jednakże z uwagi na doświadczenia z </w:t>
      </w:r>
      <w:r w:rsidR="00550D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perspektywy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finansowej 2014-2020 </w:t>
      </w:r>
      <w:r w:rsidR="00550D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złożenie programu regionalnego do KE zostanie </w:t>
      </w:r>
      <w:r w:rsidR="007B72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świadomie </w:t>
      </w:r>
      <w:r w:rsidR="001B397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opóźnione</w:t>
      </w:r>
      <w:r w:rsidR="00550D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162DBFE1" w14:textId="462F152C" w:rsidR="00E55048" w:rsidRDefault="00E55048" w:rsidP="00E5504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dalszej kolejności głos zabrał Pan Paweł Słota, II Zastępca Prezydent Miasta </w:t>
      </w:r>
      <w:r w:rsidRPr="00E550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Piekary Śląskie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który zapytał o to czy gminy, które w </w:t>
      </w:r>
      <w:r w:rsidRPr="00E550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Strategi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Pr="00E550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Rozwoju Województwa Śląskiego „Śląskie 2030”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248F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proofErr w:type="gram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nie</w:t>
      </w:r>
      <w:proofErr w:type="gram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są </w:t>
      </w:r>
      <w:r w:rsidR="004E5A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wskazane, jako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Obszary Strategicznej Interwencji (OSI) będą mogły ubiegać się o wsparcie </w:t>
      </w:r>
      <w:r w:rsidR="005248F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ramach </w:t>
      </w:r>
      <w:proofErr w:type="spellStart"/>
      <w:r w:rsidR="00C04D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FST</w:t>
      </w:r>
      <w:proofErr w:type="spellEnd"/>
      <w:r w:rsidR="00C04D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który został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włączon</w:t>
      </w:r>
      <w:r w:rsidR="00C04D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pr</w:t>
      </w:r>
      <w:r w:rsidR="00C04D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ogramu regionalnego.</w:t>
      </w:r>
    </w:p>
    <w:p w14:paraId="076DE80B" w14:textId="306BD0CD" w:rsidR="005248F3" w:rsidRDefault="005248F3" w:rsidP="00E5504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248F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Małgorzata Staś, Dyrektor Departamentu Rozwoju Regionalnego w </w:t>
      </w:r>
      <w:r w:rsidR="001262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UM WSL</w:t>
      </w:r>
      <w:r w:rsidRPr="005248F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odpowiedziała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1262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że w ramach przekazane</w:t>
      </w:r>
      <w:r w:rsidR="004E5A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propozycji alokacji dla ZIT Subregionu Centralnego </w:t>
      </w:r>
      <w:r w:rsidR="00AF08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zakłada </w:t>
      </w:r>
      <w:r w:rsidR="002F02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się </w:t>
      </w:r>
      <w:r w:rsidR="00AF08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pulę środków </w:t>
      </w:r>
      <w:r w:rsidR="001262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AF08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 projekty pozakonkursowe. Projekty, które będę umocowane w Strategii ZIT będą mogłyby być składane w trybie pozakonkursowym. W przypadku naborów konkursowych najprawdopodobniej </w:t>
      </w:r>
      <w:r w:rsidR="00CC031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będą dedykowane dla Gmin OSI.</w:t>
      </w:r>
    </w:p>
    <w:p w14:paraId="2E7E657C" w14:textId="7FD232B1" w:rsidR="00CC0319" w:rsidRPr="000F1842" w:rsidRDefault="00CC0319" w:rsidP="00E5504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Karolina Jaszczyk, Dyrektor Biura Związku skierowała pytanie do przedstawicielek UM WSL dotyczące </w:t>
      </w:r>
      <w:r w:rsidR="00974A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możliwość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pełnienia funkcji </w:t>
      </w:r>
      <w:r w:rsidR="003B5F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Instytucji Pośredniczącej (IP)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przez Związek Subregionu Centralnego w perspektywie 2021-2027. Pani Dyrektor przypomniała</w:t>
      </w:r>
      <w:bookmarkStart w:id="0" w:name="_GoBack"/>
      <w:bookmarkEnd w:id="0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że Związek Subregionu Centralnego w perspektywie finansowej 2014-2020 </w:t>
      </w:r>
      <w:r w:rsidR="00940432" w:rsidRPr="0094043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powodzeniem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pełnił funkcję</w:t>
      </w:r>
      <w:r w:rsidR="0094043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IP, </w:t>
      </w:r>
      <w:r w:rsidR="00117C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 14 z </w:t>
      </w:r>
      <w:r w:rsidR="0094043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24 </w:t>
      </w:r>
      <w:r w:rsidR="00117C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prowadzonych </w:t>
      </w:r>
      <w:r w:rsidR="00AD60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naborów</w:t>
      </w:r>
      <w:r w:rsidR="008748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wniosków</w:t>
      </w:r>
      <w:r w:rsidR="00AD60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17C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rozstrzygnięto</w:t>
      </w:r>
      <w:r w:rsidR="0094043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przed </w:t>
      </w:r>
      <w:r w:rsidR="008748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założonym w regulaminie konkursu</w:t>
      </w:r>
      <w:r w:rsidR="0094043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terminem. </w:t>
      </w:r>
    </w:p>
    <w:p w14:paraId="0AB8176F" w14:textId="1EFDACE4" w:rsidR="00C63EAD" w:rsidRPr="00126257" w:rsidRDefault="00126257" w:rsidP="00D27C1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262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Małgorzata Staś, Dyrektor Departamentu Rozwoju Regionalnego w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UM WSL </w:t>
      </w:r>
      <w:r w:rsidR="003B5F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odpowiedziała, </w:t>
      </w:r>
      <w:r w:rsidR="00AD60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3B5F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że UM WSL nie </w:t>
      </w:r>
      <w:r w:rsidR="002F02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przewiduje </w:t>
      </w:r>
      <w:r w:rsidR="003B5F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powierzenia funkcji IP </w:t>
      </w:r>
      <w:r w:rsidR="004F6C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Związkowi Subregionu Centralnego</w:t>
      </w:r>
      <w:r w:rsidR="00AD60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stąd decyzja </w:t>
      </w:r>
      <w:r w:rsidR="00AD60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>o wyborze projektów</w:t>
      </w:r>
      <w:r w:rsidR="002F02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ZIT</w:t>
      </w:r>
      <w:r w:rsidR="00AD60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ramach perspektywy 2021-2027 w trybie pozakonkursowym. </w:t>
      </w:r>
    </w:p>
    <w:p w14:paraId="631CC4C5" w14:textId="5CAC0FE0" w:rsidR="00B1527C" w:rsidRDefault="001C2CF8" w:rsidP="00B1527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dalszych głosów w dyskusji </w:t>
      </w:r>
      <w:r w:rsidR="00725451"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</w:t>
      </w:r>
      <w:r w:rsidR="00404D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przedstawił projekt</w:t>
      </w:r>
      <w:r w:rsidR="00725451"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52EF3" w:rsidRPr="00B52EF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stanowiska w sprawie wysokości środków przeznaczonych na finansowanie instrumentu Zintegrowanych Inwestycji Terytorialnych w ramach projektu programu Fundusze Europejskie dla Śląskiego 2021-2027 oraz pełnienia przez Związek Subregionu Centralnego roli Instytucji Pośredniczącej.</w:t>
      </w:r>
    </w:p>
    <w:p w14:paraId="76B33B7F" w14:textId="101B6ADC" w:rsidR="00A62D3B" w:rsidRDefault="00114057" w:rsidP="00FB555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</w:t>
      </w:r>
      <w:r w:rsidR="00A62D3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poinformował, że Związek Subregionu Centralnego nie zgadza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A62D3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się na zaproponowany przez Urząd Marszałkowski Województwa Śląskiego podział alokacji </w:t>
      </w:r>
      <w:r w:rsidR="009C66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algorytmem metody berlińskiej</w:t>
      </w:r>
      <w:r w:rsidR="00A62D3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Podczas spotkania przedstawicieli Zarządu Związku Subregionu Centralnego z Marszałkiem Województwa Śląskiego</w:t>
      </w:r>
      <w:r w:rsidR="00043E9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które miało miejsce </w:t>
      </w:r>
      <w:r w:rsidR="001F2A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26 listopada br.</w:t>
      </w:r>
      <w:r w:rsidR="00043E9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43E9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Związek Subregionu Centralnego również wskazywał na dysproporcję alokacji względem zarówno perspektywy finansowej 2014-2020 jak i pozostałych subregionów województwa śląskiego. </w:t>
      </w:r>
      <w:r w:rsidR="0094254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Propozycja stanowiska ws. </w:t>
      </w:r>
      <w:proofErr w:type="gramStart"/>
      <w:r w:rsidR="00942546" w:rsidRPr="0094254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wysokości</w:t>
      </w:r>
      <w:proofErr w:type="gramEnd"/>
      <w:r w:rsidR="00942546" w:rsidRPr="0094254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środków przeznaczonych na finansowanie instrumentu Zintegrowanych Inwestycji Terytorialnych w ramach projektu programu Fundusze Europejskie dla Śląskiego 2021-2027 oraz pełnienia przez Związek Subregionu Centralnego roli Instytucji Pośredniczącej</w:t>
      </w:r>
      <w:r w:rsidR="00131B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będzie przyczynkiem dyskusji ws. </w:t>
      </w:r>
      <w:proofErr w:type="gramStart"/>
      <w:r w:rsidR="00131B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alokacji</w:t>
      </w:r>
      <w:proofErr w:type="gramEnd"/>
      <w:r w:rsidR="00131B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Subregionu Centralnego </w:t>
      </w:r>
      <w:r w:rsidR="00C740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perspektywie 2021-2027.</w:t>
      </w:r>
    </w:p>
    <w:p w14:paraId="374E9E56" w14:textId="74919902" w:rsidR="00D34712" w:rsidRPr="00725451" w:rsidRDefault="00D34712" w:rsidP="00FB555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dodał, że Walne Zebranie Członków Związku </w:t>
      </w:r>
      <w:r w:rsidR="009807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dniu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30 listopada br. będzie procedować również </w:t>
      </w:r>
      <w:r w:rsidRPr="00D347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stanowisk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Pr="00D347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sprawie podziału środków Funduszu Sprawiedliwej Transformacji na regiony najbardziej wymagające wsparcia, wskazane przez Komisję Europejską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6C62EAEA" w14:textId="52179B24" w:rsidR="00725451" w:rsidRDefault="00725451" w:rsidP="00725451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</w:t>
      </w:r>
      <w:r w:rsidR="001C2C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dalszych 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głosów w dyskusji przystąpiono do głosowania. </w:t>
      </w:r>
      <w:r w:rsidR="00B52EF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Stanowisko </w:t>
      </w:r>
      <w:r w:rsidR="00B52EF3" w:rsidRPr="00B52EF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sprawie wysokości środków przeznaczonych na finansowanie instrumentu Zintegrowanych Inwestycji Terytorialnych w ramach projektu programu Fundusze Europejskie dla Śląskiego 2021-2027 oraz pełnienia przez Związek Subregionu Centralnego</w:t>
      </w:r>
      <w:r w:rsidR="00B52EF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roli Instytucji Pośredniczącej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</w:t>
      </w:r>
      <w:r w:rsidR="00B52EF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przyjęt</w:t>
      </w:r>
      <w:r w:rsidR="00B52EF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52EF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jednogłośnie 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przez Zarząd Związku – 1</w:t>
      </w:r>
      <w:r w:rsidR="00B52EF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FB55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zebrania.</w:t>
      </w:r>
      <w:r w:rsidR="00FB55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29DB0FB1" w14:textId="77777777" w:rsidR="00725451" w:rsidRDefault="00725451" w:rsidP="00B1527C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3DEFB24D" w14:textId="77777777" w:rsidR="008748E6" w:rsidRDefault="008748E6" w:rsidP="00B1527C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2F981382" w14:textId="77777777" w:rsidR="008748E6" w:rsidRDefault="008748E6" w:rsidP="00B1527C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449BC62D" w14:textId="4B9B6E6D" w:rsidR="00B1527C" w:rsidRPr="00B1527C" w:rsidRDefault="00B1527C" w:rsidP="00B1527C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lastRenderedPageBreak/>
        <w:t xml:space="preserve">Ad </w:t>
      </w:r>
      <w:r w:rsidR="00B658A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4</w:t>
      </w: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09BDB953" w14:textId="08B6B537" w:rsidR="00C8636E" w:rsidRDefault="00C8636E" w:rsidP="00C8636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Mariusz Śpiewok, Przewodniczący Zarządu Związku Subregionu Centralnego przedstawi</w:t>
      </w:r>
      <w:r w:rsidR="008E74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 uchwały nr </w:t>
      </w:r>
      <w:r w:rsidR="00B658A2" w:rsidRP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304/2021 w sprawie przyjęcia projektu uchwały na Walne Zebranie Członków Związku, dotyczącej stanowiska w sprawie podziału środków Funduszu Sprawiedliwej Transformacji na regiony najbardziej wymagające wsparcia, wskazane przez Komisję Europejską.</w:t>
      </w:r>
    </w:p>
    <w:p w14:paraId="41A9322A" w14:textId="0D3A4B51" w:rsidR="009010BE" w:rsidRDefault="008E7438" w:rsidP="009010B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zapytał uczestników zebrania o ewentualne pytania do </w:t>
      </w:r>
      <w:r w:rsidRPr="008E74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projektu uchwały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8E74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nr 304/2021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który został przekazany Członkom Zarządu w wersji elektronicznej.</w:t>
      </w:r>
    </w:p>
    <w:p w14:paraId="6B65FCC8" w14:textId="562725E7" w:rsidR="00C8636E" w:rsidRDefault="00C8636E" w:rsidP="009010B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głosów w dyskusji przystąpiono do głosowania. Uchwała nr </w:t>
      </w:r>
      <w:r w:rsid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304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/2021 została przyjęta jednogłośnie przez Zarząd Związku –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</w:t>
      </w:r>
      <w:r w:rsidR="00B54A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3C41D89A" w14:textId="77777777" w:rsidR="00CB23D4" w:rsidRDefault="00CB23D4" w:rsidP="00C8636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5F7CAE1B" w14:textId="20E34849" w:rsidR="00CB23D4" w:rsidRPr="00B1527C" w:rsidRDefault="00CB23D4" w:rsidP="00CB23D4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B658A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5</w:t>
      </w: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4D302730" w14:textId="39484D17" w:rsidR="00CB23D4" w:rsidRDefault="00CB23D4" w:rsidP="00B658A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="00B658A2" w:rsidRP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301/2021 w sprawie wyrażenia zgody na zwiększenie poziomu dofinansowania dla projektu Miasta Gliwice pn. „Montaż pomp ciepła w budynkach mieszkalnych na tere</w:t>
      </w:r>
      <w:r w:rsid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nie miasta Gliwice”, o numerze </w:t>
      </w:r>
      <w:proofErr w:type="spellStart"/>
      <w:r w:rsidR="00B658A2" w:rsidRP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WND</w:t>
      </w:r>
      <w:proofErr w:type="spellEnd"/>
      <w:r w:rsidR="00B658A2" w:rsidRP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="00B658A2" w:rsidRP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RPSL.04.01.01</w:t>
      </w:r>
      <w:proofErr w:type="spellEnd"/>
      <w:r w:rsidR="00B658A2" w:rsidRP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-24-</w:t>
      </w:r>
      <w:proofErr w:type="spellStart"/>
      <w:r w:rsidR="00B658A2" w:rsidRP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005G</w:t>
      </w:r>
      <w:proofErr w:type="spellEnd"/>
      <w:r w:rsidR="00B658A2" w:rsidRP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/19-005.</w:t>
      </w:r>
    </w:p>
    <w:p w14:paraId="706D905C" w14:textId="403AFC72" w:rsidR="00B658A2" w:rsidRDefault="00B658A2" w:rsidP="00B658A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E39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Miasta </w:t>
      </w:r>
      <w:r w:rsidR="00EE39AA" w:rsidRPr="00EE39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Gliwice</w:t>
      </w:r>
      <w:r w:rsidRPr="00EE39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poinformowała uczestników zebrania, </w:t>
      </w:r>
      <w:r w:rsidR="00EE39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EE39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iż zwi</w:t>
      </w:r>
      <w:r w:rsidR="00EE39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ększenie dofinansowania z kwoty</w:t>
      </w:r>
      <w:r w:rsidR="00EE39AA" w:rsidRPr="00EE39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685 846,50 zł do kwoty 721 401,96 zł</w:t>
      </w:r>
      <w:r w:rsidRPr="00EE39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czyli zwiększenie o łącznie </w:t>
      </w:r>
      <w:r w:rsidR="00EE39AA" w:rsidRPr="00EE39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35 555,46 zł</w:t>
      </w:r>
      <w:r w:rsidRPr="00EE39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zostało pozytywnie zaopiniowane przez lidera podregionu </w:t>
      </w:r>
      <w:r w:rsidR="00EE39AA" w:rsidRPr="00EE39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gliwickiego</w:t>
      </w:r>
      <w:r w:rsidRPr="00EE39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P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2A398360" w14:textId="36480E76" w:rsidR="00CB23D4" w:rsidRDefault="00CB23D4" w:rsidP="00B658A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głosów w dyskusji przystąpiono do głosowania. Uchwała nr </w:t>
      </w:r>
      <w:r w:rsid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301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/2021 została przyjęta jednogłośnie przez Zarząd Związku –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</w:t>
      </w:r>
      <w:r w:rsidR="00AB52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451F5E97" w14:textId="77777777" w:rsidR="00CB23D4" w:rsidRDefault="00CB23D4" w:rsidP="00C8636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08BE2662" w14:textId="7F537060" w:rsidR="009653CF" w:rsidRPr="00B1527C" w:rsidRDefault="009653CF" w:rsidP="009653CF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B658A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6</w:t>
      </w: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01D343AA" w14:textId="09DBDA13" w:rsidR="009653CF" w:rsidRDefault="009653CF" w:rsidP="00B658A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Mariusz Śpiewok, Przewodniczący Zarządu Związku Subregionu Centralnego poprosił Panią Karolinę Jaszczyk, Dyrektora Biura Związku o przedstawienie projektu uchwały nr</w:t>
      </w:r>
      <w:r w:rsid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658A2" w:rsidRP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302/2021 w sprawie wyrażenia zgody na zwiększenie poziomu dofinansowania </w:t>
      </w:r>
      <w:r w:rsid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dla projektu Gminy Sośnicowice </w:t>
      </w:r>
      <w:r w:rsidR="005B5F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B658A2" w:rsidRP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pn. „Kompleksowe uporządkowanie gospodarki ściekowej w aglomeracji Sośnicowice - etap II - budowa kanalizacji sanitarnej dla miejscowości Sośnicowice i Trachy wraz z oczyszczalnią ścieków </w:t>
      </w:r>
      <w:r w:rsidR="005B5F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B658A2" w:rsidRP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Trachach”, o numerze </w:t>
      </w:r>
      <w:proofErr w:type="spellStart"/>
      <w:r w:rsidR="00B658A2" w:rsidRP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WND</w:t>
      </w:r>
      <w:proofErr w:type="spellEnd"/>
      <w:r w:rsidR="00B658A2" w:rsidRP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="00B658A2" w:rsidRP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RPSL.05.01.01</w:t>
      </w:r>
      <w:proofErr w:type="spellEnd"/>
      <w:r w:rsidR="00B658A2" w:rsidRP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-24-</w:t>
      </w:r>
      <w:proofErr w:type="spellStart"/>
      <w:r w:rsidR="00B658A2" w:rsidRP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01FF</w:t>
      </w:r>
      <w:proofErr w:type="spellEnd"/>
      <w:r w:rsidR="00B658A2" w:rsidRP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/20-003</w:t>
      </w:r>
    </w:p>
    <w:p w14:paraId="499CE14B" w14:textId="39627A43" w:rsidR="00B658A2" w:rsidRPr="00725451" w:rsidRDefault="00B658A2" w:rsidP="00B658A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E39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 w:rsidR="00EE39AA" w:rsidRPr="00EE39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Gminy Sośnicowice </w:t>
      </w:r>
      <w:r w:rsidRPr="00EE39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oraz poinformowała uczestników zebrania, iż zwiększenie dofinansowania z kwoty </w:t>
      </w:r>
      <w:r w:rsidR="00EE39AA" w:rsidRPr="00EE39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5 668 500,00 zł do kwoty 20 956 726,20 zł</w:t>
      </w:r>
      <w:r w:rsidRPr="00EE39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czyli zwiększenie </w:t>
      </w:r>
      <w:r w:rsidRPr="00EE39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 xml:space="preserve">o łącznie </w:t>
      </w:r>
      <w:r w:rsidR="00EE39AA" w:rsidRPr="00EE39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15 288 226,20 zł</w:t>
      </w:r>
      <w:r w:rsidRPr="00EE39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zostało pozytywnie zaopiniowane przez lidera podregionu </w:t>
      </w:r>
      <w:r w:rsidR="00EE39AA" w:rsidRPr="00EE39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gliwickiego</w:t>
      </w:r>
      <w:r w:rsidRPr="00EE39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06046E78" w14:textId="7AC3A270" w:rsidR="009653CF" w:rsidRDefault="009653CF" w:rsidP="009653CF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głosów w dyskusji przystąpiono do głosowania. Uchwała nr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30</w:t>
      </w:r>
      <w:r w:rsid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/2021 została przyjęta jednogłośnie przez Zarząd Związku –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</w:t>
      </w:r>
      <w:r w:rsidR="00AB52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259BD3F2" w14:textId="77777777" w:rsidR="00830318" w:rsidRDefault="00830318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78312C67" w14:textId="77777777" w:rsidR="008748E6" w:rsidRDefault="008748E6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118164E1" w14:textId="77777777" w:rsidR="008748E6" w:rsidRDefault="008748E6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42D4BF12" w14:textId="1071DBC0" w:rsidR="003A65A6" w:rsidRDefault="003A65A6" w:rsidP="003A65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lastRenderedPageBreak/>
        <w:t xml:space="preserve">Ad </w:t>
      </w:r>
      <w:r w:rsidR="00B658A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7</w:t>
      </w: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7FE1E2A1" w14:textId="7E6B372B" w:rsidR="00B658A2" w:rsidRPr="00B658A2" w:rsidRDefault="00B658A2" w:rsidP="003A65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303/2021 w sprawie wyrażenia zgody na zwiększenie poziomu dofinansowania dla projektu Gminy Ogrodzieniec </w:t>
      </w:r>
      <w:r w:rsidR="000F1A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pn. „Centrum Integracji Społeczno-Zawodowej w Ogrodzieńcu”, o numerze </w:t>
      </w:r>
      <w:proofErr w:type="spellStart"/>
      <w:r w:rsidR="000F1A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WND</w:t>
      </w:r>
      <w:proofErr w:type="spellEnd"/>
      <w:r w:rsidR="000F1A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="000F1A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RPSL.10.</w:t>
      </w:r>
      <w:r w:rsidRP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02.01</w:t>
      </w:r>
      <w:proofErr w:type="spellEnd"/>
      <w:r w:rsidRP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-24-</w:t>
      </w:r>
      <w:proofErr w:type="spellStart"/>
      <w:r w:rsidRP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013E</w:t>
      </w:r>
      <w:proofErr w:type="spellEnd"/>
      <w:r w:rsidRP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/18-006.</w:t>
      </w:r>
    </w:p>
    <w:p w14:paraId="227BE0C0" w14:textId="61F3B122" w:rsidR="00B658A2" w:rsidRPr="00725451" w:rsidRDefault="00B658A2" w:rsidP="00B658A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F1A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 w:rsidR="000F1A20" w:rsidRPr="000F1A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Gminy Ogrodzieniec </w:t>
      </w:r>
      <w:r w:rsidRPr="000F1A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oraz poinformowała uczestników zebrania, iż zwiększenie dofinansowania </w:t>
      </w:r>
      <w:r w:rsidR="005C43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kwoty</w:t>
      </w:r>
      <w:r w:rsidR="000F1A20" w:rsidRPr="000F1A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479 840,90 zł do kwoty 686 632,38 zł</w:t>
      </w:r>
      <w:r w:rsidRPr="000F1A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czyli zwiększenie </w:t>
      </w:r>
      <w:r w:rsidRPr="000F1A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 xml:space="preserve">o łącznie </w:t>
      </w:r>
      <w:r w:rsidR="000F1A20" w:rsidRPr="000F1A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206 791,48 zł</w:t>
      </w:r>
      <w:r w:rsidRPr="000F1A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zostało pozytywnie zaopiniowane przez lidera podregionu </w:t>
      </w:r>
      <w:r w:rsidR="000F1A20" w:rsidRPr="000F1A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sosnowieckiego</w:t>
      </w:r>
      <w:r w:rsidRPr="000F1A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0F1A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0F1A20" w:rsidRPr="000F1A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dodała, że rzeczony projekt uzyskał już jedną zgodę na zwiększenie kwoty dofinansowania uchwałą 274/2021 z 20 kwietnia 2021 r.</w:t>
      </w:r>
    </w:p>
    <w:p w14:paraId="43CC824C" w14:textId="4235A08F" w:rsidR="00B658A2" w:rsidRDefault="00B658A2" w:rsidP="00B658A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głosów w dyskusji przystąpiono do głosowania. Uchwała nr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303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/2021 została przyjęta jednogłośnie przez Zarząd Związku –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696EFAC0" w14:textId="77777777" w:rsidR="00B658A2" w:rsidRPr="00603A3D" w:rsidRDefault="00B658A2" w:rsidP="003A65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1E5D7880" w14:textId="02E48538" w:rsidR="00B658A2" w:rsidRPr="00B658A2" w:rsidRDefault="00B658A2" w:rsidP="003A65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658A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8. </w:t>
      </w:r>
    </w:p>
    <w:p w14:paraId="76B2DD1C" w14:textId="77777777" w:rsidR="003A65A6" w:rsidRDefault="003A65A6" w:rsidP="003A65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03A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Mariusz Śpiewok, Przewodniczący Zarządu Związku Subregionu Centralnego zapytał zebranych o ewentualne uwagi odnośnie informacji Dyrektora Biura o działalności Biura Związku, która została przesłana do Członków Zarządu w formie prezentacji elektronicznej.</w:t>
      </w:r>
    </w:p>
    <w:p w14:paraId="46D9856A" w14:textId="0EA47037" w:rsidR="003A65A6" w:rsidRPr="00603A3D" w:rsidRDefault="007362A5" w:rsidP="003A65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</w:t>
      </w:r>
      <w:r w:rsidR="004168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A65A6" w:rsidRPr="00603A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uwag do przesłanych materiałów </w:t>
      </w:r>
      <w:r w:rsidR="00697B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przeszedł do </w:t>
      </w:r>
      <w:r w:rsidR="003A65A6" w:rsidRPr="00603A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kolejnego punktu porządku zebrania.</w:t>
      </w:r>
    </w:p>
    <w:p w14:paraId="4B02B7A2" w14:textId="77777777" w:rsidR="00CF5523" w:rsidRPr="003A65A6" w:rsidRDefault="00CF5523" w:rsidP="003A65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40E70B40" w14:textId="4A0DEFC4" w:rsidR="00E24D7B" w:rsidRPr="004672C0" w:rsidRDefault="003A65A6" w:rsidP="003A65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E24D7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B658A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9</w:t>
      </w:r>
      <w:r w:rsidRPr="00E24D7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52B589DC" w14:textId="77777777" w:rsidR="003A65A6" w:rsidRDefault="003A65A6" w:rsidP="003A65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24D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Mariusz Śpiewok, Przewodniczący Zarządu Związku Subregionu Centralnego otworzył kolejny punkt zebrania Zarządu Związku – wolne wnioski.</w:t>
      </w:r>
      <w:r w:rsidRPr="007E6F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10A53646" w14:textId="77777777" w:rsidR="004F7879" w:rsidRPr="00603A3D" w:rsidRDefault="004F7879" w:rsidP="004F787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</w:t>
      </w:r>
      <w:r w:rsidRPr="00603A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uwag do przesłanych materiałów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przeszedł do </w:t>
      </w:r>
      <w:r w:rsidRPr="00603A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kolejnego punktu porządku zebrania.</w:t>
      </w:r>
    </w:p>
    <w:p w14:paraId="5824894A" w14:textId="77777777" w:rsidR="00B95957" w:rsidRPr="00B95957" w:rsidRDefault="00B95957" w:rsidP="00B9595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959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dalszych zgłoszeń, Pan Przewodniczący przeszedł do kolejnego punktu zebrania.</w:t>
      </w:r>
    </w:p>
    <w:p w14:paraId="15DBB3EC" w14:textId="77777777" w:rsidR="00E01D5A" w:rsidRDefault="00E01D5A" w:rsidP="00B95957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69BEB8CB" w14:textId="60BCA9D9" w:rsidR="00B95957" w:rsidRPr="00B95957" w:rsidRDefault="00B95957" w:rsidP="00B95957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9595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B658A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10</w:t>
      </w:r>
      <w:r w:rsidRPr="00B9595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79280989" w14:textId="54C432F0" w:rsidR="003A65A6" w:rsidRPr="007E6F41" w:rsidRDefault="00B95957" w:rsidP="00B9595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959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tym zebranie zakończono.</w:t>
      </w:r>
    </w:p>
    <w:p w14:paraId="2B780B7F" w14:textId="77777777" w:rsidR="00E150BF" w:rsidRDefault="00E150BF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922FD0" w14:textId="3747C559" w:rsidR="0059213E" w:rsidRDefault="00827539" w:rsidP="008748E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="008748E6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</w:p>
    <w:p w14:paraId="447B4E41" w14:textId="4EB70257" w:rsidR="000777ED" w:rsidRDefault="000777ED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53EEF6" w14:textId="77777777" w:rsidR="00E01D5A" w:rsidRDefault="00E01D5A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0355AA" w14:textId="77777777" w:rsidR="00E01D5A" w:rsidRDefault="00E01D5A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A1A1B0" w14:textId="32E4C4B3" w:rsidR="00912C07" w:rsidRPr="00C67412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 xml:space="preserve">Protokolantka: </w:t>
      </w:r>
    </w:p>
    <w:p w14:paraId="3FDCE3E7" w14:textId="24A85304" w:rsidR="00231F8B" w:rsidRPr="00C67412" w:rsidRDefault="00D55805" w:rsidP="006D2A4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Justyna Birna</w:t>
      </w:r>
    </w:p>
    <w:p w14:paraId="08AC41D0" w14:textId="189B0414" w:rsidR="000777ED" w:rsidRDefault="00912C07" w:rsidP="00133F2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>Biuro Związku Subregionu Centralnego</w:t>
      </w:r>
      <w:r w:rsidRPr="00DC5E41">
        <w:rPr>
          <w:rFonts w:asciiTheme="minorHAnsi" w:hAnsiTheme="minorHAnsi" w:cstheme="minorHAnsi"/>
          <w:sz w:val="22"/>
          <w:szCs w:val="22"/>
        </w:rPr>
        <w:t xml:space="preserve"> </w:t>
      </w:r>
      <w:r w:rsidR="00D7758F">
        <w:rPr>
          <w:rFonts w:asciiTheme="minorHAnsi" w:hAnsiTheme="minorHAnsi" w:cstheme="minorHAnsi"/>
          <w:sz w:val="22"/>
          <w:szCs w:val="22"/>
        </w:rPr>
        <w:tab/>
      </w:r>
    </w:p>
    <w:p w14:paraId="79AA9F94" w14:textId="77777777" w:rsidR="00827539" w:rsidRDefault="00827539" w:rsidP="001E180D">
      <w:pPr>
        <w:rPr>
          <w:rFonts w:asciiTheme="minorHAnsi" w:hAnsiTheme="minorHAnsi" w:cstheme="minorHAnsi"/>
          <w:sz w:val="22"/>
          <w:szCs w:val="22"/>
        </w:rPr>
      </w:pPr>
    </w:p>
    <w:p w14:paraId="4D86FC0F" w14:textId="13135311" w:rsidR="003768BC" w:rsidRPr="003768BC" w:rsidRDefault="003768BC" w:rsidP="001E180D">
      <w:pPr>
        <w:rPr>
          <w:rFonts w:asciiTheme="minorHAnsi" w:hAnsiTheme="minorHAnsi" w:cstheme="minorHAnsi"/>
          <w:sz w:val="22"/>
          <w:szCs w:val="22"/>
        </w:rPr>
      </w:pPr>
    </w:p>
    <w:sectPr w:rsidR="003768BC" w:rsidRPr="003768BC" w:rsidSect="008E4683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54095" w14:textId="77777777" w:rsidR="00EB4D61" w:rsidRDefault="00EB4D61">
      <w:r>
        <w:separator/>
      </w:r>
    </w:p>
  </w:endnote>
  <w:endnote w:type="continuationSeparator" w:id="0">
    <w:p w14:paraId="73378D85" w14:textId="77777777" w:rsidR="00EB4D61" w:rsidRDefault="00EB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43FD8B" w14:textId="6AA247B2" w:rsidR="004F1DDB" w:rsidRPr="008B2D01" w:rsidRDefault="004F1DDB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58612A">
          <w:rPr>
            <w:rFonts w:asciiTheme="minorHAnsi" w:hAnsiTheme="minorHAnsi"/>
            <w:noProof/>
          </w:rPr>
          <w:t>6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0162813C" w14:textId="77777777" w:rsidR="004F1DDB" w:rsidRDefault="004F1D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6DDF9" w14:textId="77777777" w:rsidR="00EB4D61" w:rsidRDefault="00EB4D61">
      <w:r>
        <w:separator/>
      </w:r>
    </w:p>
  </w:footnote>
  <w:footnote w:type="continuationSeparator" w:id="0">
    <w:p w14:paraId="4DAF6501" w14:textId="77777777" w:rsidR="00EB4D61" w:rsidRDefault="00EB4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217"/>
    <w:multiLevelType w:val="hybridMultilevel"/>
    <w:tmpl w:val="95D0F4A4"/>
    <w:lvl w:ilvl="0" w:tplc="73B8DC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566A82"/>
    <w:multiLevelType w:val="hybridMultilevel"/>
    <w:tmpl w:val="487A0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B53C9"/>
    <w:multiLevelType w:val="hybridMultilevel"/>
    <w:tmpl w:val="F0767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12EF1"/>
    <w:multiLevelType w:val="hybridMultilevel"/>
    <w:tmpl w:val="2ADEF1B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01C7A"/>
    <w:multiLevelType w:val="hybridMultilevel"/>
    <w:tmpl w:val="C93ECE7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A2C102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B446C"/>
    <w:multiLevelType w:val="hybridMultilevel"/>
    <w:tmpl w:val="1E1A33E8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0FF737C"/>
    <w:multiLevelType w:val="hybridMultilevel"/>
    <w:tmpl w:val="A7DE9C7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539B4"/>
    <w:multiLevelType w:val="hybridMultilevel"/>
    <w:tmpl w:val="F6D4C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76911"/>
    <w:multiLevelType w:val="multilevel"/>
    <w:tmpl w:val="1D2ECB0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0051"/>
    <w:rsid w:val="00001071"/>
    <w:rsid w:val="000013BD"/>
    <w:rsid w:val="000014D7"/>
    <w:rsid w:val="000022EA"/>
    <w:rsid w:val="00003CB9"/>
    <w:rsid w:val="00004029"/>
    <w:rsid w:val="0000491B"/>
    <w:rsid w:val="00004944"/>
    <w:rsid w:val="00004CC1"/>
    <w:rsid w:val="00005972"/>
    <w:rsid w:val="00006876"/>
    <w:rsid w:val="00007085"/>
    <w:rsid w:val="00007147"/>
    <w:rsid w:val="000076B4"/>
    <w:rsid w:val="00007FB2"/>
    <w:rsid w:val="000104FD"/>
    <w:rsid w:val="00010F90"/>
    <w:rsid w:val="0001145B"/>
    <w:rsid w:val="000114F4"/>
    <w:rsid w:val="00011EFA"/>
    <w:rsid w:val="00013E80"/>
    <w:rsid w:val="000142B5"/>
    <w:rsid w:val="0001481C"/>
    <w:rsid w:val="00014F82"/>
    <w:rsid w:val="0001580F"/>
    <w:rsid w:val="0001762C"/>
    <w:rsid w:val="0001795A"/>
    <w:rsid w:val="000202FE"/>
    <w:rsid w:val="00021524"/>
    <w:rsid w:val="0002171F"/>
    <w:rsid w:val="00021C28"/>
    <w:rsid w:val="00021C97"/>
    <w:rsid w:val="00023439"/>
    <w:rsid w:val="000238FA"/>
    <w:rsid w:val="00023901"/>
    <w:rsid w:val="000249E5"/>
    <w:rsid w:val="00024F48"/>
    <w:rsid w:val="00027A29"/>
    <w:rsid w:val="00030084"/>
    <w:rsid w:val="00030921"/>
    <w:rsid w:val="00033392"/>
    <w:rsid w:val="00033537"/>
    <w:rsid w:val="00034047"/>
    <w:rsid w:val="000345B8"/>
    <w:rsid w:val="00034AE6"/>
    <w:rsid w:val="00036309"/>
    <w:rsid w:val="00036F5C"/>
    <w:rsid w:val="00037FCC"/>
    <w:rsid w:val="00040467"/>
    <w:rsid w:val="00042B34"/>
    <w:rsid w:val="0004341D"/>
    <w:rsid w:val="0004399C"/>
    <w:rsid w:val="00043AA1"/>
    <w:rsid w:val="00043DF5"/>
    <w:rsid w:val="00043E96"/>
    <w:rsid w:val="00043F55"/>
    <w:rsid w:val="00044B9D"/>
    <w:rsid w:val="00044F9C"/>
    <w:rsid w:val="00045543"/>
    <w:rsid w:val="000466BC"/>
    <w:rsid w:val="000476D5"/>
    <w:rsid w:val="00047740"/>
    <w:rsid w:val="00050434"/>
    <w:rsid w:val="000504D3"/>
    <w:rsid w:val="000510FF"/>
    <w:rsid w:val="0005235C"/>
    <w:rsid w:val="00052462"/>
    <w:rsid w:val="00052A96"/>
    <w:rsid w:val="00054350"/>
    <w:rsid w:val="000548CE"/>
    <w:rsid w:val="00055023"/>
    <w:rsid w:val="00056DD6"/>
    <w:rsid w:val="00057700"/>
    <w:rsid w:val="00060CA9"/>
    <w:rsid w:val="00060EE8"/>
    <w:rsid w:val="00060F08"/>
    <w:rsid w:val="00060F3F"/>
    <w:rsid w:val="00061D18"/>
    <w:rsid w:val="000624D0"/>
    <w:rsid w:val="0006273C"/>
    <w:rsid w:val="00062A18"/>
    <w:rsid w:val="00062A44"/>
    <w:rsid w:val="00064B4B"/>
    <w:rsid w:val="0006510C"/>
    <w:rsid w:val="0006560A"/>
    <w:rsid w:val="000673A3"/>
    <w:rsid w:val="000706F1"/>
    <w:rsid w:val="00070808"/>
    <w:rsid w:val="00070C9D"/>
    <w:rsid w:val="00071835"/>
    <w:rsid w:val="000719A1"/>
    <w:rsid w:val="00073BDB"/>
    <w:rsid w:val="000748B8"/>
    <w:rsid w:val="0007537E"/>
    <w:rsid w:val="00075CCD"/>
    <w:rsid w:val="00075F68"/>
    <w:rsid w:val="000761C9"/>
    <w:rsid w:val="00076464"/>
    <w:rsid w:val="000768DD"/>
    <w:rsid w:val="00077289"/>
    <w:rsid w:val="000777ED"/>
    <w:rsid w:val="00080200"/>
    <w:rsid w:val="0008042F"/>
    <w:rsid w:val="00080E92"/>
    <w:rsid w:val="00080EA2"/>
    <w:rsid w:val="0008580D"/>
    <w:rsid w:val="00085FEE"/>
    <w:rsid w:val="0008668C"/>
    <w:rsid w:val="000870B5"/>
    <w:rsid w:val="000870DB"/>
    <w:rsid w:val="000872E7"/>
    <w:rsid w:val="0009020E"/>
    <w:rsid w:val="00090441"/>
    <w:rsid w:val="00091005"/>
    <w:rsid w:val="00091847"/>
    <w:rsid w:val="00091F71"/>
    <w:rsid w:val="00092BE8"/>
    <w:rsid w:val="00092CCA"/>
    <w:rsid w:val="0009420A"/>
    <w:rsid w:val="0009456E"/>
    <w:rsid w:val="000947C7"/>
    <w:rsid w:val="00096AD6"/>
    <w:rsid w:val="00096C4A"/>
    <w:rsid w:val="000979B6"/>
    <w:rsid w:val="00097B22"/>
    <w:rsid w:val="00097F74"/>
    <w:rsid w:val="000A0DA1"/>
    <w:rsid w:val="000A19D4"/>
    <w:rsid w:val="000A3149"/>
    <w:rsid w:val="000A3A28"/>
    <w:rsid w:val="000A4774"/>
    <w:rsid w:val="000A499C"/>
    <w:rsid w:val="000A4F94"/>
    <w:rsid w:val="000A60B8"/>
    <w:rsid w:val="000A68FE"/>
    <w:rsid w:val="000A6B5E"/>
    <w:rsid w:val="000A71DD"/>
    <w:rsid w:val="000A7283"/>
    <w:rsid w:val="000A75F5"/>
    <w:rsid w:val="000A7C1A"/>
    <w:rsid w:val="000B074B"/>
    <w:rsid w:val="000B086D"/>
    <w:rsid w:val="000B0E84"/>
    <w:rsid w:val="000B118F"/>
    <w:rsid w:val="000B1F2D"/>
    <w:rsid w:val="000B242E"/>
    <w:rsid w:val="000B2B7F"/>
    <w:rsid w:val="000B33B1"/>
    <w:rsid w:val="000B47D0"/>
    <w:rsid w:val="000B4ED5"/>
    <w:rsid w:val="000B51AB"/>
    <w:rsid w:val="000B62EE"/>
    <w:rsid w:val="000B6412"/>
    <w:rsid w:val="000B70F5"/>
    <w:rsid w:val="000B74FF"/>
    <w:rsid w:val="000B750A"/>
    <w:rsid w:val="000B7540"/>
    <w:rsid w:val="000B77C3"/>
    <w:rsid w:val="000B7CB1"/>
    <w:rsid w:val="000C061C"/>
    <w:rsid w:val="000C082D"/>
    <w:rsid w:val="000C2234"/>
    <w:rsid w:val="000C2616"/>
    <w:rsid w:val="000C31BA"/>
    <w:rsid w:val="000C3261"/>
    <w:rsid w:val="000C3C1A"/>
    <w:rsid w:val="000C3C5D"/>
    <w:rsid w:val="000C60BF"/>
    <w:rsid w:val="000C64C4"/>
    <w:rsid w:val="000C7830"/>
    <w:rsid w:val="000C7A9D"/>
    <w:rsid w:val="000D0A5D"/>
    <w:rsid w:val="000D1405"/>
    <w:rsid w:val="000D1A91"/>
    <w:rsid w:val="000D1D92"/>
    <w:rsid w:val="000D1F32"/>
    <w:rsid w:val="000D20EE"/>
    <w:rsid w:val="000D32C3"/>
    <w:rsid w:val="000D38AB"/>
    <w:rsid w:val="000D4BF3"/>
    <w:rsid w:val="000D4D1E"/>
    <w:rsid w:val="000D4DA5"/>
    <w:rsid w:val="000D574F"/>
    <w:rsid w:val="000D5EBC"/>
    <w:rsid w:val="000D5FB6"/>
    <w:rsid w:val="000D6622"/>
    <w:rsid w:val="000D6A31"/>
    <w:rsid w:val="000D71B5"/>
    <w:rsid w:val="000D71C1"/>
    <w:rsid w:val="000D7AE1"/>
    <w:rsid w:val="000E0A13"/>
    <w:rsid w:val="000E138F"/>
    <w:rsid w:val="000E18FC"/>
    <w:rsid w:val="000E21DB"/>
    <w:rsid w:val="000E23FA"/>
    <w:rsid w:val="000E25AF"/>
    <w:rsid w:val="000E2636"/>
    <w:rsid w:val="000E34B1"/>
    <w:rsid w:val="000E4523"/>
    <w:rsid w:val="000E4699"/>
    <w:rsid w:val="000E54C4"/>
    <w:rsid w:val="000E5A94"/>
    <w:rsid w:val="000E673F"/>
    <w:rsid w:val="000E7046"/>
    <w:rsid w:val="000E7B7D"/>
    <w:rsid w:val="000E7E74"/>
    <w:rsid w:val="000F030E"/>
    <w:rsid w:val="000F0FB9"/>
    <w:rsid w:val="000F148A"/>
    <w:rsid w:val="000F1842"/>
    <w:rsid w:val="000F1A20"/>
    <w:rsid w:val="000F20C5"/>
    <w:rsid w:val="000F31C2"/>
    <w:rsid w:val="000F31DE"/>
    <w:rsid w:val="000F5FDB"/>
    <w:rsid w:val="000F6390"/>
    <w:rsid w:val="000F758F"/>
    <w:rsid w:val="000F7CB8"/>
    <w:rsid w:val="001005B9"/>
    <w:rsid w:val="001018DC"/>
    <w:rsid w:val="00101942"/>
    <w:rsid w:val="001019A2"/>
    <w:rsid w:val="00102193"/>
    <w:rsid w:val="001022A5"/>
    <w:rsid w:val="001025C9"/>
    <w:rsid w:val="00103184"/>
    <w:rsid w:val="0010386A"/>
    <w:rsid w:val="00103B11"/>
    <w:rsid w:val="001040DF"/>
    <w:rsid w:val="00104342"/>
    <w:rsid w:val="001045B8"/>
    <w:rsid w:val="001048CE"/>
    <w:rsid w:val="00105311"/>
    <w:rsid w:val="00105434"/>
    <w:rsid w:val="001062E6"/>
    <w:rsid w:val="00106B61"/>
    <w:rsid w:val="00106D3D"/>
    <w:rsid w:val="001072B4"/>
    <w:rsid w:val="00107370"/>
    <w:rsid w:val="00107408"/>
    <w:rsid w:val="001079EE"/>
    <w:rsid w:val="0011021C"/>
    <w:rsid w:val="00111AA6"/>
    <w:rsid w:val="00111AB3"/>
    <w:rsid w:val="00111D4D"/>
    <w:rsid w:val="00112299"/>
    <w:rsid w:val="00113018"/>
    <w:rsid w:val="00113023"/>
    <w:rsid w:val="0011397C"/>
    <w:rsid w:val="00114057"/>
    <w:rsid w:val="001145A3"/>
    <w:rsid w:val="001147F6"/>
    <w:rsid w:val="00114878"/>
    <w:rsid w:val="00114C3C"/>
    <w:rsid w:val="001178B4"/>
    <w:rsid w:val="00117A2A"/>
    <w:rsid w:val="00117B36"/>
    <w:rsid w:val="00117C12"/>
    <w:rsid w:val="00117D42"/>
    <w:rsid w:val="001205C7"/>
    <w:rsid w:val="00120721"/>
    <w:rsid w:val="00121610"/>
    <w:rsid w:val="0012271D"/>
    <w:rsid w:val="00123170"/>
    <w:rsid w:val="0012400F"/>
    <w:rsid w:val="00125B8A"/>
    <w:rsid w:val="00126257"/>
    <w:rsid w:val="0012632C"/>
    <w:rsid w:val="00126601"/>
    <w:rsid w:val="00126AD7"/>
    <w:rsid w:val="0013076D"/>
    <w:rsid w:val="00131144"/>
    <w:rsid w:val="0013127A"/>
    <w:rsid w:val="00131B69"/>
    <w:rsid w:val="001325B8"/>
    <w:rsid w:val="001334FE"/>
    <w:rsid w:val="0013357F"/>
    <w:rsid w:val="00133F23"/>
    <w:rsid w:val="001340BF"/>
    <w:rsid w:val="0013485F"/>
    <w:rsid w:val="0013488A"/>
    <w:rsid w:val="00134E0D"/>
    <w:rsid w:val="0013557D"/>
    <w:rsid w:val="001368EB"/>
    <w:rsid w:val="00136A1E"/>
    <w:rsid w:val="00136EEA"/>
    <w:rsid w:val="001375FD"/>
    <w:rsid w:val="0014034A"/>
    <w:rsid w:val="00141D48"/>
    <w:rsid w:val="00142A43"/>
    <w:rsid w:val="00142DEE"/>
    <w:rsid w:val="001437D2"/>
    <w:rsid w:val="00144C21"/>
    <w:rsid w:val="00145601"/>
    <w:rsid w:val="001459B1"/>
    <w:rsid w:val="00145E26"/>
    <w:rsid w:val="00146370"/>
    <w:rsid w:val="00146D94"/>
    <w:rsid w:val="001477F0"/>
    <w:rsid w:val="00147B7C"/>
    <w:rsid w:val="00150050"/>
    <w:rsid w:val="00150C04"/>
    <w:rsid w:val="0015138A"/>
    <w:rsid w:val="00151682"/>
    <w:rsid w:val="00151E75"/>
    <w:rsid w:val="00151F12"/>
    <w:rsid w:val="0015397C"/>
    <w:rsid w:val="00153AB7"/>
    <w:rsid w:val="00153DF4"/>
    <w:rsid w:val="00154107"/>
    <w:rsid w:val="0015410C"/>
    <w:rsid w:val="00154517"/>
    <w:rsid w:val="00154C12"/>
    <w:rsid w:val="00154D4A"/>
    <w:rsid w:val="00154EBE"/>
    <w:rsid w:val="00155110"/>
    <w:rsid w:val="00155506"/>
    <w:rsid w:val="00155B37"/>
    <w:rsid w:val="00155C20"/>
    <w:rsid w:val="00155E20"/>
    <w:rsid w:val="00155F27"/>
    <w:rsid w:val="00156237"/>
    <w:rsid w:val="001564EE"/>
    <w:rsid w:val="00156EDA"/>
    <w:rsid w:val="001573BF"/>
    <w:rsid w:val="00161192"/>
    <w:rsid w:val="001619C4"/>
    <w:rsid w:val="001624F0"/>
    <w:rsid w:val="00162A92"/>
    <w:rsid w:val="00163154"/>
    <w:rsid w:val="001634A4"/>
    <w:rsid w:val="00163536"/>
    <w:rsid w:val="001676BE"/>
    <w:rsid w:val="00170017"/>
    <w:rsid w:val="00170DD1"/>
    <w:rsid w:val="00170EBA"/>
    <w:rsid w:val="001710DB"/>
    <w:rsid w:val="00171FA5"/>
    <w:rsid w:val="001721A9"/>
    <w:rsid w:val="00172651"/>
    <w:rsid w:val="00172ACD"/>
    <w:rsid w:val="00172B58"/>
    <w:rsid w:val="0017326E"/>
    <w:rsid w:val="001739B1"/>
    <w:rsid w:val="00173D73"/>
    <w:rsid w:val="001740B9"/>
    <w:rsid w:val="00174B12"/>
    <w:rsid w:val="00175322"/>
    <w:rsid w:val="00176384"/>
    <w:rsid w:val="0017659B"/>
    <w:rsid w:val="00176AD4"/>
    <w:rsid w:val="0018001E"/>
    <w:rsid w:val="00180A0C"/>
    <w:rsid w:val="00180E77"/>
    <w:rsid w:val="0018186D"/>
    <w:rsid w:val="00181D33"/>
    <w:rsid w:val="00181F34"/>
    <w:rsid w:val="00182159"/>
    <w:rsid w:val="00185388"/>
    <w:rsid w:val="00185573"/>
    <w:rsid w:val="00185B80"/>
    <w:rsid w:val="0018684B"/>
    <w:rsid w:val="0018698B"/>
    <w:rsid w:val="00186D61"/>
    <w:rsid w:val="001870CF"/>
    <w:rsid w:val="00187680"/>
    <w:rsid w:val="001905C0"/>
    <w:rsid w:val="00190824"/>
    <w:rsid w:val="00190F9A"/>
    <w:rsid w:val="00191834"/>
    <w:rsid w:val="001922DD"/>
    <w:rsid w:val="0019233A"/>
    <w:rsid w:val="00192555"/>
    <w:rsid w:val="0019271D"/>
    <w:rsid w:val="001933E1"/>
    <w:rsid w:val="0019371A"/>
    <w:rsid w:val="001938ED"/>
    <w:rsid w:val="00194299"/>
    <w:rsid w:val="001943FC"/>
    <w:rsid w:val="00195503"/>
    <w:rsid w:val="00195D2C"/>
    <w:rsid w:val="00195F9F"/>
    <w:rsid w:val="00196A0E"/>
    <w:rsid w:val="00196ACE"/>
    <w:rsid w:val="00196B29"/>
    <w:rsid w:val="001971A8"/>
    <w:rsid w:val="001A014D"/>
    <w:rsid w:val="001A25E2"/>
    <w:rsid w:val="001A2681"/>
    <w:rsid w:val="001A2A43"/>
    <w:rsid w:val="001A3B8A"/>
    <w:rsid w:val="001A3D83"/>
    <w:rsid w:val="001A4C03"/>
    <w:rsid w:val="001A4D57"/>
    <w:rsid w:val="001A5536"/>
    <w:rsid w:val="001A6254"/>
    <w:rsid w:val="001A669A"/>
    <w:rsid w:val="001A771D"/>
    <w:rsid w:val="001A7FA4"/>
    <w:rsid w:val="001B01A0"/>
    <w:rsid w:val="001B0284"/>
    <w:rsid w:val="001B0DAC"/>
    <w:rsid w:val="001B1184"/>
    <w:rsid w:val="001B17CF"/>
    <w:rsid w:val="001B21B0"/>
    <w:rsid w:val="001B25FE"/>
    <w:rsid w:val="001B397E"/>
    <w:rsid w:val="001B3C2C"/>
    <w:rsid w:val="001B5148"/>
    <w:rsid w:val="001B5166"/>
    <w:rsid w:val="001B5184"/>
    <w:rsid w:val="001B560F"/>
    <w:rsid w:val="001B74E7"/>
    <w:rsid w:val="001C00D5"/>
    <w:rsid w:val="001C0E10"/>
    <w:rsid w:val="001C1350"/>
    <w:rsid w:val="001C158E"/>
    <w:rsid w:val="001C25AF"/>
    <w:rsid w:val="001C27F0"/>
    <w:rsid w:val="001C280B"/>
    <w:rsid w:val="001C29C1"/>
    <w:rsid w:val="001C2CAD"/>
    <w:rsid w:val="001C2CF8"/>
    <w:rsid w:val="001C33F4"/>
    <w:rsid w:val="001C4735"/>
    <w:rsid w:val="001C5D18"/>
    <w:rsid w:val="001C6573"/>
    <w:rsid w:val="001C7456"/>
    <w:rsid w:val="001C77D1"/>
    <w:rsid w:val="001D0914"/>
    <w:rsid w:val="001D12DB"/>
    <w:rsid w:val="001D1758"/>
    <w:rsid w:val="001D197C"/>
    <w:rsid w:val="001D380A"/>
    <w:rsid w:val="001D3B17"/>
    <w:rsid w:val="001D45EB"/>
    <w:rsid w:val="001D47C7"/>
    <w:rsid w:val="001D47E2"/>
    <w:rsid w:val="001D49C8"/>
    <w:rsid w:val="001D674D"/>
    <w:rsid w:val="001D71CE"/>
    <w:rsid w:val="001D7F93"/>
    <w:rsid w:val="001E14AA"/>
    <w:rsid w:val="001E180D"/>
    <w:rsid w:val="001E19C2"/>
    <w:rsid w:val="001E19F9"/>
    <w:rsid w:val="001E27DD"/>
    <w:rsid w:val="001E4085"/>
    <w:rsid w:val="001E40F7"/>
    <w:rsid w:val="001E4AF6"/>
    <w:rsid w:val="001E4F65"/>
    <w:rsid w:val="001E71AE"/>
    <w:rsid w:val="001E71B8"/>
    <w:rsid w:val="001F003F"/>
    <w:rsid w:val="001F0640"/>
    <w:rsid w:val="001F11B7"/>
    <w:rsid w:val="001F1BA6"/>
    <w:rsid w:val="001F207B"/>
    <w:rsid w:val="001F26A6"/>
    <w:rsid w:val="001F2ADA"/>
    <w:rsid w:val="001F2B58"/>
    <w:rsid w:val="001F3DCD"/>
    <w:rsid w:val="001F45DC"/>
    <w:rsid w:val="001F4C25"/>
    <w:rsid w:val="001F4C72"/>
    <w:rsid w:val="001F55A8"/>
    <w:rsid w:val="001F6524"/>
    <w:rsid w:val="001F6B70"/>
    <w:rsid w:val="001F6FDF"/>
    <w:rsid w:val="001F7010"/>
    <w:rsid w:val="001F71DA"/>
    <w:rsid w:val="001F7214"/>
    <w:rsid w:val="001F7888"/>
    <w:rsid w:val="002000DC"/>
    <w:rsid w:val="002039F3"/>
    <w:rsid w:val="00203E24"/>
    <w:rsid w:val="00204496"/>
    <w:rsid w:val="002047EB"/>
    <w:rsid w:val="00205A2E"/>
    <w:rsid w:val="00205DAE"/>
    <w:rsid w:val="002072F6"/>
    <w:rsid w:val="00210BDE"/>
    <w:rsid w:val="00210DF8"/>
    <w:rsid w:val="00211994"/>
    <w:rsid w:val="00212491"/>
    <w:rsid w:val="00212D20"/>
    <w:rsid w:val="00213D0F"/>
    <w:rsid w:val="00213DDC"/>
    <w:rsid w:val="00213E3F"/>
    <w:rsid w:val="00215533"/>
    <w:rsid w:val="00215563"/>
    <w:rsid w:val="00215A29"/>
    <w:rsid w:val="0021765D"/>
    <w:rsid w:val="0021798A"/>
    <w:rsid w:val="00220099"/>
    <w:rsid w:val="00220E35"/>
    <w:rsid w:val="00221857"/>
    <w:rsid w:val="00221BE5"/>
    <w:rsid w:val="0022232B"/>
    <w:rsid w:val="002226BC"/>
    <w:rsid w:val="00222D0C"/>
    <w:rsid w:val="00222D7E"/>
    <w:rsid w:val="0022311B"/>
    <w:rsid w:val="0022356F"/>
    <w:rsid w:val="002257DF"/>
    <w:rsid w:val="00225946"/>
    <w:rsid w:val="00226192"/>
    <w:rsid w:val="002268FA"/>
    <w:rsid w:val="00230577"/>
    <w:rsid w:val="00231A54"/>
    <w:rsid w:val="00231F8B"/>
    <w:rsid w:val="00232177"/>
    <w:rsid w:val="0023437A"/>
    <w:rsid w:val="0023585A"/>
    <w:rsid w:val="00236745"/>
    <w:rsid w:val="00236982"/>
    <w:rsid w:val="00236E48"/>
    <w:rsid w:val="00237E83"/>
    <w:rsid w:val="00237FA3"/>
    <w:rsid w:val="0024013E"/>
    <w:rsid w:val="0024082C"/>
    <w:rsid w:val="0024183E"/>
    <w:rsid w:val="00242EE8"/>
    <w:rsid w:val="0024315B"/>
    <w:rsid w:val="0024316D"/>
    <w:rsid w:val="0024545C"/>
    <w:rsid w:val="0024567B"/>
    <w:rsid w:val="00245A8A"/>
    <w:rsid w:val="00245C4C"/>
    <w:rsid w:val="00246865"/>
    <w:rsid w:val="00246CD5"/>
    <w:rsid w:val="00246F70"/>
    <w:rsid w:val="00247159"/>
    <w:rsid w:val="0024724E"/>
    <w:rsid w:val="002476BC"/>
    <w:rsid w:val="00247717"/>
    <w:rsid w:val="00251CD6"/>
    <w:rsid w:val="002523F0"/>
    <w:rsid w:val="00252620"/>
    <w:rsid w:val="002526B7"/>
    <w:rsid w:val="00252988"/>
    <w:rsid w:val="0025309B"/>
    <w:rsid w:val="00253AC8"/>
    <w:rsid w:val="00253D1E"/>
    <w:rsid w:val="00254455"/>
    <w:rsid w:val="00254567"/>
    <w:rsid w:val="00254591"/>
    <w:rsid w:val="00254962"/>
    <w:rsid w:val="00255EDE"/>
    <w:rsid w:val="00257073"/>
    <w:rsid w:val="0025783A"/>
    <w:rsid w:val="00260FF7"/>
    <w:rsid w:val="00262264"/>
    <w:rsid w:val="002624A8"/>
    <w:rsid w:val="00262A33"/>
    <w:rsid w:val="00262A76"/>
    <w:rsid w:val="00262C4F"/>
    <w:rsid w:val="00263169"/>
    <w:rsid w:val="002637FC"/>
    <w:rsid w:val="0026380D"/>
    <w:rsid w:val="00263965"/>
    <w:rsid w:val="00265992"/>
    <w:rsid w:val="00266EBC"/>
    <w:rsid w:val="00267117"/>
    <w:rsid w:val="0026763E"/>
    <w:rsid w:val="00267DFE"/>
    <w:rsid w:val="00270D3A"/>
    <w:rsid w:val="0027128F"/>
    <w:rsid w:val="0027184E"/>
    <w:rsid w:val="00272379"/>
    <w:rsid w:val="00273063"/>
    <w:rsid w:val="00275531"/>
    <w:rsid w:val="00275A11"/>
    <w:rsid w:val="00275B9D"/>
    <w:rsid w:val="00275FEE"/>
    <w:rsid w:val="002762C3"/>
    <w:rsid w:val="00276569"/>
    <w:rsid w:val="00276C22"/>
    <w:rsid w:val="00280113"/>
    <w:rsid w:val="00280A95"/>
    <w:rsid w:val="00281205"/>
    <w:rsid w:val="0028129E"/>
    <w:rsid w:val="00281458"/>
    <w:rsid w:val="00281ABF"/>
    <w:rsid w:val="00281F0C"/>
    <w:rsid w:val="002820D3"/>
    <w:rsid w:val="00282943"/>
    <w:rsid w:val="00283E79"/>
    <w:rsid w:val="0028426D"/>
    <w:rsid w:val="002844C7"/>
    <w:rsid w:val="00284A66"/>
    <w:rsid w:val="00285645"/>
    <w:rsid w:val="00285991"/>
    <w:rsid w:val="00285EF7"/>
    <w:rsid w:val="00286121"/>
    <w:rsid w:val="00286FB0"/>
    <w:rsid w:val="00287124"/>
    <w:rsid w:val="00287647"/>
    <w:rsid w:val="00290BCE"/>
    <w:rsid w:val="002912D6"/>
    <w:rsid w:val="00292701"/>
    <w:rsid w:val="002947D1"/>
    <w:rsid w:val="00295489"/>
    <w:rsid w:val="002977F9"/>
    <w:rsid w:val="002A0823"/>
    <w:rsid w:val="002A08DC"/>
    <w:rsid w:val="002A1D84"/>
    <w:rsid w:val="002A5A54"/>
    <w:rsid w:val="002A6729"/>
    <w:rsid w:val="002A6C0C"/>
    <w:rsid w:val="002A79CA"/>
    <w:rsid w:val="002A7DAD"/>
    <w:rsid w:val="002B0210"/>
    <w:rsid w:val="002B166B"/>
    <w:rsid w:val="002B1AF2"/>
    <w:rsid w:val="002B1E99"/>
    <w:rsid w:val="002B314B"/>
    <w:rsid w:val="002B3440"/>
    <w:rsid w:val="002B3BEB"/>
    <w:rsid w:val="002B3ED3"/>
    <w:rsid w:val="002B5142"/>
    <w:rsid w:val="002B594C"/>
    <w:rsid w:val="002B64DD"/>
    <w:rsid w:val="002B658C"/>
    <w:rsid w:val="002B6B24"/>
    <w:rsid w:val="002B75FC"/>
    <w:rsid w:val="002C064A"/>
    <w:rsid w:val="002C0C3F"/>
    <w:rsid w:val="002C1890"/>
    <w:rsid w:val="002C1C27"/>
    <w:rsid w:val="002C1D1A"/>
    <w:rsid w:val="002C34F2"/>
    <w:rsid w:val="002C372A"/>
    <w:rsid w:val="002C4816"/>
    <w:rsid w:val="002C666E"/>
    <w:rsid w:val="002C698B"/>
    <w:rsid w:val="002C6F95"/>
    <w:rsid w:val="002C704F"/>
    <w:rsid w:val="002C739E"/>
    <w:rsid w:val="002C7805"/>
    <w:rsid w:val="002D012C"/>
    <w:rsid w:val="002D0A23"/>
    <w:rsid w:val="002D0F92"/>
    <w:rsid w:val="002D1EFF"/>
    <w:rsid w:val="002D2F59"/>
    <w:rsid w:val="002D3751"/>
    <w:rsid w:val="002D3A9A"/>
    <w:rsid w:val="002D3FC2"/>
    <w:rsid w:val="002D4C16"/>
    <w:rsid w:val="002D5A7A"/>
    <w:rsid w:val="002D5B15"/>
    <w:rsid w:val="002D5EA2"/>
    <w:rsid w:val="002D604F"/>
    <w:rsid w:val="002D6236"/>
    <w:rsid w:val="002D6FAB"/>
    <w:rsid w:val="002D7B4B"/>
    <w:rsid w:val="002E037B"/>
    <w:rsid w:val="002E0448"/>
    <w:rsid w:val="002E09BA"/>
    <w:rsid w:val="002E23D7"/>
    <w:rsid w:val="002E2678"/>
    <w:rsid w:val="002E3238"/>
    <w:rsid w:val="002E3640"/>
    <w:rsid w:val="002E49C3"/>
    <w:rsid w:val="002E4BB0"/>
    <w:rsid w:val="002E513E"/>
    <w:rsid w:val="002E5268"/>
    <w:rsid w:val="002E53A5"/>
    <w:rsid w:val="002E5410"/>
    <w:rsid w:val="002E5A72"/>
    <w:rsid w:val="002E5E75"/>
    <w:rsid w:val="002E6485"/>
    <w:rsid w:val="002E64B3"/>
    <w:rsid w:val="002E66E4"/>
    <w:rsid w:val="002E6B06"/>
    <w:rsid w:val="002E6D73"/>
    <w:rsid w:val="002E72B7"/>
    <w:rsid w:val="002E7643"/>
    <w:rsid w:val="002F02E5"/>
    <w:rsid w:val="002F0525"/>
    <w:rsid w:val="002F0B4C"/>
    <w:rsid w:val="002F0D7E"/>
    <w:rsid w:val="002F1912"/>
    <w:rsid w:val="002F253F"/>
    <w:rsid w:val="002F2849"/>
    <w:rsid w:val="002F2D2C"/>
    <w:rsid w:val="002F3186"/>
    <w:rsid w:val="002F4917"/>
    <w:rsid w:val="002F514B"/>
    <w:rsid w:val="002F5880"/>
    <w:rsid w:val="002F6617"/>
    <w:rsid w:val="002F7315"/>
    <w:rsid w:val="003005AF"/>
    <w:rsid w:val="00300C62"/>
    <w:rsid w:val="003012B6"/>
    <w:rsid w:val="003020DB"/>
    <w:rsid w:val="003025A9"/>
    <w:rsid w:val="00303548"/>
    <w:rsid w:val="00303A70"/>
    <w:rsid w:val="0030401B"/>
    <w:rsid w:val="00304065"/>
    <w:rsid w:val="0030450E"/>
    <w:rsid w:val="00305377"/>
    <w:rsid w:val="0030595C"/>
    <w:rsid w:val="00306534"/>
    <w:rsid w:val="0030702F"/>
    <w:rsid w:val="0030780B"/>
    <w:rsid w:val="00307D7B"/>
    <w:rsid w:val="00307EB4"/>
    <w:rsid w:val="003104E6"/>
    <w:rsid w:val="00310C61"/>
    <w:rsid w:val="003116F8"/>
    <w:rsid w:val="00311CA2"/>
    <w:rsid w:val="003120A5"/>
    <w:rsid w:val="00312C25"/>
    <w:rsid w:val="003132B8"/>
    <w:rsid w:val="00313A2B"/>
    <w:rsid w:val="00314E34"/>
    <w:rsid w:val="003152B6"/>
    <w:rsid w:val="0031651F"/>
    <w:rsid w:val="00316E2E"/>
    <w:rsid w:val="00316F54"/>
    <w:rsid w:val="00317418"/>
    <w:rsid w:val="00317986"/>
    <w:rsid w:val="00317F53"/>
    <w:rsid w:val="0032075E"/>
    <w:rsid w:val="0032117F"/>
    <w:rsid w:val="00322181"/>
    <w:rsid w:val="0032247F"/>
    <w:rsid w:val="0032260A"/>
    <w:rsid w:val="00323C79"/>
    <w:rsid w:val="00323CA0"/>
    <w:rsid w:val="00323E40"/>
    <w:rsid w:val="00324085"/>
    <w:rsid w:val="003244B2"/>
    <w:rsid w:val="0032481A"/>
    <w:rsid w:val="00324A78"/>
    <w:rsid w:val="00324BF3"/>
    <w:rsid w:val="003252D6"/>
    <w:rsid w:val="003263D9"/>
    <w:rsid w:val="0032730B"/>
    <w:rsid w:val="0032751E"/>
    <w:rsid w:val="003278AC"/>
    <w:rsid w:val="003306B9"/>
    <w:rsid w:val="003307C7"/>
    <w:rsid w:val="0033086D"/>
    <w:rsid w:val="00330C2D"/>
    <w:rsid w:val="003316D9"/>
    <w:rsid w:val="003318A1"/>
    <w:rsid w:val="00331A3A"/>
    <w:rsid w:val="00332626"/>
    <w:rsid w:val="00333776"/>
    <w:rsid w:val="00333FCA"/>
    <w:rsid w:val="00334AB9"/>
    <w:rsid w:val="00334F07"/>
    <w:rsid w:val="00334F4E"/>
    <w:rsid w:val="00335DDA"/>
    <w:rsid w:val="003368E3"/>
    <w:rsid w:val="0033701C"/>
    <w:rsid w:val="00337B1B"/>
    <w:rsid w:val="00337F57"/>
    <w:rsid w:val="00340366"/>
    <w:rsid w:val="00340581"/>
    <w:rsid w:val="00340D79"/>
    <w:rsid w:val="00342903"/>
    <w:rsid w:val="00344588"/>
    <w:rsid w:val="003446CF"/>
    <w:rsid w:val="00344D51"/>
    <w:rsid w:val="00345702"/>
    <w:rsid w:val="00345A57"/>
    <w:rsid w:val="00346B1D"/>
    <w:rsid w:val="00346FF6"/>
    <w:rsid w:val="00347521"/>
    <w:rsid w:val="00347B8F"/>
    <w:rsid w:val="003503C6"/>
    <w:rsid w:val="0035051F"/>
    <w:rsid w:val="00351262"/>
    <w:rsid w:val="00351617"/>
    <w:rsid w:val="00352298"/>
    <w:rsid w:val="003523FC"/>
    <w:rsid w:val="00352A54"/>
    <w:rsid w:val="0035343F"/>
    <w:rsid w:val="003538F8"/>
    <w:rsid w:val="00354D0C"/>
    <w:rsid w:val="00354D3F"/>
    <w:rsid w:val="0035548A"/>
    <w:rsid w:val="00355689"/>
    <w:rsid w:val="00355B69"/>
    <w:rsid w:val="00356D66"/>
    <w:rsid w:val="00356E16"/>
    <w:rsid w:val="00357481"/>
    <w:rsid w:val="00357B9E"/>
    <w:rsid w:val="00357C6C"/>
    <w:rsid w:val="00360588"/>
    <w:rsid w:val="003606CD"/>
    <w:rsid w:val="003609FC"/>
    <w:rsid w:val="003618DB"/>
    <w:rsid w:val="00365821"/>
    <w:rsid w:val="0036667D"/>
    <w:rsid w:val="00366E64"/>
    <w:rsid w:val="00366FD3"/>
    <w:rsid w:val="00367153"/>
    <w:rsid w:val="0036722F"/>
    <w:rsid w:val="00367BC8"/>
    <w:rsid w:val="00370B89"/>
    <w:rsid w:val="00370FDE"/>
    <w:rsid w:val="003710F2"/>
    <w:rsid w:val="003714B8"/>
    <w:rsid w:val="00371560"/>
    <w:rsid w:val="0037230D"/>
    <w:rsid w:val="0037278F"/>
    <w:rsid w:val="003730BA"/>
    <w:rsid w:val="00373B90"/>
    <w:rsid w:val="0037436E"/>
    <w:rsid w:val="003744AA"/>
    <w:rsid w:val="0037458E"/>
    <w:rsid w:val="00374709"/>
    <w:rsid w:val="00374907"/>
    <w:rsid w:val="003764ED"/>
    <w:rsid w:val="003768BC"/>
    <w:rsid w:val="00377B6B"/>
    <w:rsid w:val="00377C08"/>
    <w:rsid w:val="003803B4"/>
    <w:rsid w:val="003803E0"/>
    <w:rsid w:val="00380488"/>
    <w:rsid w:val="00380D4B"/>
    <w:rsid w:val="003812B1"/>
    <w:rsid w:val="003815E0"/>
    <w:rsid w:val="003823F8"/>
    <w:rsid w:val="00383425"/>
    <w:rsid w:val="003836B1"/>
    <w:rsid w:val="00383C2F"/>
    <w:rsid w:val="00384553"/>
    <w:rsid w:val="00384803"/>
    <w:rsid w:val="00384A20"/>
    <w:rsid w:val="00384CD8"/>
    <w:rsid w:val="00384DA9"/>
    <w:rsid w:val="0038558D"/>
    <w:rsid w:val="0038573A"/>
    <w:rsid w:val="0038596C"/>
    <w:rsid w:val="00385A73"/>
    <w:rsid w:val="0038684A"/>
    <w:rsid w:val="00386DDF"/>
    <w:rsid w:val="00387236"/>
    <w:rsid w:val="0038729D"/>
    <w:rsid w:val="003872DD"/>
    <w:rsid w:val="00390EB7"/>
    <w:rsid w:val="00391C2E"/>
    <w:rsid w:val="00392964"/>
    <w:rsid w:val="00393DC8"/>
    <w:rsid w:val="00394D89"/>
    <w:rsid w:val="00396562"/>
    <w:rsid w:val="003A0654"/>
    <w:rsid w:val="003A1943"/>
    <w:rsid w:val="003A1EC8"/>
    <w:rsid w:val="003A1F35"/>
    <w:rsid w:val="003A27A3"/>
    <w:rsid w:val="003A2CAB"/>
    <w:rsid w:val="003A3BD4"/>
    <w:rsid w:val="003A4B99"/>
    <w:rsid w:val="003A4C19"/>
    <w:rsid w:val="003A543C"/>
    <w:rsid w:val="003A55D9"/>
    <w:rsid w:val="003A60B4"/>
    <w:rsid w:val="003A65A6"/>
    <w:rsid w:val="003A6B51"/>
    <w:rsid w:val="003A706D"/>
    <w:rsid w:val="003A7769"/>
    <w:rsid w:val="003B2F96"/>
    <w:rsid w:val="003B333B"/>
    <w:rsid w:val="003B3903"/>
    <w:rsid w:val="003B41F7"/>
    <w:rsid w:val="003B546D"/>
    <w:rsid w:val="003B54BE"/>
    <w:rsid w:val="003B578B"/>
    <w:rsid w:val="003B5939"/>
    <w:rsid w:val="003B5F62"/>
    <w:rsid w:val="003B61F2"/>
    <w:rsid w:val="003B62CC"/>
    <w:rsid w:val="003B6609"/>
    <w:rsid w:val="003B6718"/>
    <w:rsid w:val="003B6B55"/>
    <w:rsid w:val="003C00F5"/>
    <w:rsid w:val="003C01FA"/>
    <w:rsid w:val="003C12F3"/>
    <w:rsid w:val="003C29B9"/>
    <w:rsid w:val="003C2AA4"/>
    <w:rsid w:val="003C3631"/>
    <w:rsid w:val="003C412F"/>
    <w:rsid w:val="003C58E5"/>
    <w:rsid w:val="003C62AD"/>
    <w:rsid w:val="003C6719"/>
    <w:rsid w:val="003C6DEF"/>
    <w:rsid w:val="003C74C8"/>
    <w:rsid w:val="003C7C68"/>
    <w:rsid w:val="003D02F9"/>
    <w:rsid w:val="003D1016"/>
    <w:rsid w:val="003D1B71"/>
    <w:rsid w:val="003D2F53"/>
    <w:rsid w:val="003D39E3"/>
    <w:rsid w:val="003D3B6F"/>
    <w:rsid w:val="003D43ED"/>
    <w:rsid w:val="003D4453"/>
    <w:rsid w:val="003D4BCA"/>
    <w:rsid w:val="003D4DD4"/>
    <w:rsid w:val="003D56B7"/>
    <w:rsid w:val="003D5E45"/>
    <w:rsid w:val="003D646E"/>
    <w:rsid w:val="003D7009"/>
    <w:rsid w:val="003D7C62"/>
    <w:rsid w:val="003D7D83"/>
    <w:rsid w:val="003E0745"/>
    <w:rsid w:val="003E095B"/>
    <w:rsid w:val="003E14E9"/>
    <w:rsid w:val="003E1DD4"/>
    <w:rsid w:val="003E2617"/>
    <w:rsid w:val="003E2D47"/>
    <w:rsid w:val="003E32BE"/>
    <w:rsid w:val="003E37A3"/>
    <w:rsid w:val="003E3EED"/>
    <w:rsid w:val="003E40B7"/>
    <w:rsid w:val="003E4125"/>
    <w:rsid w:val="003E49B0"/>
    <w:rsid w:val="003E4FF1"/>
    <w:rsid w:val="003E5673"/>
    <w:rsid w:val="003E6349"/>
    <w:rsid w:val="003E78F3"/>
    <w:rsid w:val="003E7C30"/>
    <w:rsid w:val="003F0A53"/>
    <w:rsid w:val="003F0C17"/>
    <w:rsid w:val="003F1280"/>
    <w:rsid w:val="003F14EF"/>
    <w:rsid w:val="003F1A0E"/>
    <w:rsid w:val="003F1B8B"/>
    <w:rsid w:val="003F1BEC"/>
    <w:rsid w:val="003F1D27"/>
    <w:rsid w:val="003F20A3"/>
    <w:rsid w:val="003F2C64"/>
    <w:rsid w:val="003F36FE"/>
    <w:rsid w:val="003F38C6"/>
    <w:rsid w:val="003F53AB"/>
    <w:rsid w:val="003F55B6"/>
    <w:rsid w:val="003F6CDC"/>
    <w:rsid w:val="003F7055"/>
    <w:rsid w:val="003F744C"/>
    <w:rsid w:val="003F75EA"/>
    <w:rsid w:val="00400080"/>
    <w:rsid w:val="004008E0"/>
    <w:rsid w:val="004013F1"/>
    <w:rsid w:val="004017E2"/>
    <w:rsid w:val="004043D7"/>
    <w:rsid w:val="004048E5"/>
    <w:rsid w:val="00404D40"/>
    <w:rsid w:val="00406858"/>
    <w:rsid w:val="0040690B"/>
    <w:rsid w:val="004077AB"/>
    <w:rsid w:val="00407901"/>
    <w:rsid w:val="00407E39"/>
    <w:rsid w:val="00407FBD"/>
    <w:rsid w:val="00407FD2"/>
    <w:rsid w:val="00410216"/>
    <w:rsid w:val="00410EB5"/>
    <w:rsid w:val="004110BF"/>
    <w:rsid w:val="004111B9"/>
    <w:rsid w:val="004112F5"/>
    <w:rsid w:val="00411B27"/>
    <w:rsid w:val="00411E69"/>
    <w:rsid w:val="0041209C"/>
    <w:rsid w:val="00412A94"/>
    <w:rsid w:val="00415D0D"/>
    <w:rsid w:val="0041687F"/>
    <w:rsid w:val="00416D4F"/>
    <w:rsid w:val="004170DD"/>
    <w:rsid w:val="0042049A"/>
    <w:rsid w:val="00420CF1"/>
    <w:rsid w:val="0042132F"/>
    <w:rsid w:val="00421BE3"/>
    <w:rsid w:val="004223B3"/>
    <w:rsid w:val="00422B5C"/>
    <w:rsid w:val="00422C45"/>
    <w:rsid w:val="00422CD8"/>
    <w:rsid w:val="0042319F"/>
    <w:rsid w:val="00423BD8"/>
    <w:rsid w:val="0042425A"/>
    <w:rsid w:val="00426BD0"/>
    <w:rsid w:val="00426D23"/>
    <w:rsid w:val="00426FB1"/>
    <w:rsid w:val="00427F15"/>
    <w:rsid w:val="00430DBB"/>
    <w:rsid w:val="00432240"/>
    <w:rsid w:val="0043269B"/>
    <w:rsid w:val="00432C89"/>
    <w:rsid w:val="004335CD"/>
    <w:rsid w:val="004340F3"/>
    <w:rsid w:val="004341AC"/>
    <w:rsid w:val="004345AC"/>
    <w:rsid w:val="00434FC1"/>
    <w:rsid w:val="0043621E"/>
    <w:rsid w:val="004375A1"/>
    <w:rsid w:val="00440750"/>
    <w:rsid w:val="00440BD6"/>
    <w:rsid w:val="00441048"/>
    <w:rsid w:val="00441829"/>
    <w:rsid w:val="00441DAC"/>
    <w:rsid w:val="00441DE9"/>
    <w:rsid w:val="00441EDF"/>
    <w:rsid w:val="00442FD4"/>
    <w:rsid w:val="0044335D"/>
    <w:rsid w:val="00443498"/>
    <w:rsid w:val="004449A0"/>
    <w:rsid w:val="00445136"/>
    <w:rsid w:val="00445D42"/>
    <w:rsid w:val="00445F66"/>
    <w:rsid w:val="0044601D"/>
    <w:rsid w:val="0044764F"/>
    <w:rsid w:val="004509EB"/>
    <w:rsid w:val="00450AFF"/>
    <w:rsid w:val="00450D77"/>
    <w:rsid w:val="00450ED3"/>
    <w:rsid w:val="00452361"/>
    <w:rsid w:val="00452F4A"/>
    <w:rsid w:val="00453DC2"/>
    <w:rsid w:val="00455931"/>
    <w:rsid w:val="004560D7"/>
    <w:rsid w:val="0046056F"/>
    <w:rsid w:val="00460823"/>
    <w:rsid w:val="00460B1E"/>
    <w:rsid w:val="00461189"/>
    <w:rsid w:val="00461D32"/>
    <w:rsid w:val="00462596"/>
    <w:rsid w:val="0046274B"/>
    <w:rsid w:val="00462855"/>
    <w:rsid w:val="00462D9A"/>
    <w:rsid w:val="00463485"/>
    <w:rsid w:val="0046438E"/>
    <w:rsid w:val="004657A2"/>
    <w:rsid w:val="00465C3F"/>
    <w:rsid w:val="00466521"/>
    <w:rsid w:val="004672C0"/>
    <w:rsid w:val="004672F2"/>
    <w:rsid w:val="004674D6"/>
    <w:rsid w:val="00467814"/>
    <w:rsid w:val="00467F34"/>
    <w:rsid w:val="00472063"/>
    <w:rsid w:val="004724F4"/>
    <w:rsid w:val="00473131"/>
    <w:rsid w:val="004741D8"/>
    <w:rsid w:val="004744AD"/>
    <w:rsid w:val="00474AD6"/>
    <w:rsid w:val="0047552A"/>
    <w:rsid w:val="00475772"/>
    <w:rsid w:val="00477658"/>
    <w:rsid w:val="00477EBD"/>
    <w:rsid w:val="00480DA8"/>
    <w:rsid w:val="00480E5C"/>
    <w:rsid w:val="004816F0"/>
    <w:rsid w:val="004819B6"/>
    <w:rsid w:val="00482C0D"/>
    <w:rsid w:val="004846F7"/>
    <w:rsid w:val="00484A33"/>
    <w:rsid w:val="004852D6"/>
    <w:rsid w:val="004860A1"/>
    <w:rsid w:val="004861A2"/>
    <w:rsid w:val="0048644A"/>
    <w:rsid w:val="00486847"/>
    <w:rsid w:val="00486F2E"/>
    <w:rsid w:val="00487E7E"/>
    <w:rsid w:val="00487FE2"/>
    <w:rsid w:val="00490498"/>
    <w:rsid w:val="004909E7"/>
    <w:rsid w:val="00491317"/>
    <w:rsid w:val="004917C7"/>
    <w:rsid w:val="00491E41"/>
    <w:rsid w:val="00493003"/>
    <w:rsid w:val="0049452C"/>
    <w:rsid w:val="004946C8"/>
    <w:rsid w:val="00494D52"/>
    <w:rsid w:val="00494DE0"/>
    <w:rsid w:val="00495226"/>
    <w:rsid w:val="00495FAE"/>
    <w:rsid w:val="00496ADB"/>
    <w:rsid w:val="00496B71"/>
    <w:rsid w:val="004979AF"/>
    <w:rsid w:val="004A0CA2"/>
    <w:rsid w:val="004A1680"/>
    <w:rsid w:val="004A17E3"/>
    <w:rsid w:val="004A1C26"/>
    <w:rsid w:val="004A21CF"/>
    <w:rsid w:val="004A28A2"/>
    <w:rsid w:val="004A29F8"/>
    <w:rsid w:val="004A35AC"/>
    <w:rsid w:val="004A3787"/>
    <w:rsid w:val="004A37E0"/>
    <w:rsid w:val="004A3F32"/>
    <w:rsid w:val="004A4423"/>
    <w:rsid w:val="004A5227"/>
    <w:rsid w:val="004A661F"/>
    <w:rsid w:val="004A68E8"/>
    <w:rsid w:val="004A6F60"/>
    <w:rsid w:val="004A7040"/>
    <w:rsid w:val="004A79F0"/>
    <w:rsid w:val="004B10CA"/>
    <w:rsid w:val="004B1C91"/>
    <w:rsid w:val="004B2565"/>
    <w:rsid w:val="004B2AFE"/>
    <w:rsid w:val="004B353F"/>
    <w:rsid w:val="004B431B"/>
    <w:rsid w:val="004B43D4"/>
    <w:rsid w:val="004B44EA"/>
    <w:rsid w:val="004B453B"/>
    <w:rsid w:val="004B46FD"/>
    <w:rsid w:val="004B4E7F"/>
    <w:rsid w:val="004B4EB6"/>
    <w:rsid w:val="004B5215"/>
    <w:rsid w:val="004B5BA3"/>
    <w:rsid w:val="004B6E02"/>
    <w:rsid w:val="004B7257"/>
    <w:rsid w:val="004B79A0"/>
    <w:rsid w:val="004B7A3C"/>
    <w:rsid w:val="004C0038"/>
    <w:rsid w:val="004C04A1"/>
    <w:rsid w:val="004C07CC"/>
    <w:rsid w:val="004C1491"/>
    <w:rsid w:val="004C1533"/>
    <w:rsid w:val="004C2297"/>
    <w:rsid w:val="004C2337"/>
    <w:rsid w:val="004C2624"/>
    <w:rsid w:val="004C288B"/>
    <w:rsid w:val="004C2C7C"/>
    <w:rsid w:val="004C2E15"/>
    <w:rsid w:val="004C31B8"/>
    <w:rsid w:val="004C32B8"/>
    <w:rsid w:val="004C54BE"/>
    <w:rsid w:val="004C577A"/>
    <w:rsid w:val="004C59E3"/>
    <w:rsid w:val="004C5A00"/>
    <w:rsid w:val="004C62CD"/>
    <w:rsid w:val="004C6938"/>
    <w:rsid w:val="004D052C"/>
    <w:rsid w:val="004D0A35"/>
    <w:rsid w:val="004D0A9F"/>
    <w:rsid w:val="004D1172"/>
    <w:rsid w:val="004D1D66"/>
    <w:rsid w:val="004D21F9"/>
    <w:rsid w:val="004D2E76"/>
    <w:rsid w:val="004D2E85"/>
    <w:rsid w:val="004D35A0"/>
    <w:rsid w:val="004D3BE2"/>
    <w:rsid w:val="004D46DE"/>
    <w:rsid w:val="004D471C"/>
    <w:rsid w:val="004D4AE7"/>
    <w:rsid w:val="004D5205"/>
    <w:rsid w:val="004D614E"/>
    <w:rsid w:val="004D71F5"/>
    <w:rsid w:val="004E2288"/>
    <w:rsid w:val="004E2F8F"/>
    <w:rsid w:val="004E389B"/>
    <w:rsid w:val="004E4092"/>
    <w:rsid w:val="004E420D"/>
    <w:rsid w:val="004E4C5E"/>
    <w:rsid w:val="004E4D6B"/>
    <w:rsid w:val="004E5558"/>
    <w:rsid w:val="004E5AD1"/>
    <w:rsid w:val="004E5D7D"/>
    <w:rsid w:val="004E66AB"/>
    <w:rsid w:val="004E695E"/>
    <w:rsid w:val="004F10DD"/>
    <w:rsid w:val="004F1D44"/>
    <w:rsid w:val="004F1DDB"/>
    <w:rsid w:val="004F1F19"/>
    <w:rsid w:val="004F2BB9"/>
    <w:rsid w:val="004F3600"/>
    <w:rsid w:val="004F5023"/>
    <w:rsid w:val="004F5A90"/>
    <w:rsid w:val="004F6CE6"/>
    <w:rsid w:val="004F71CA"/>
    <w:rsid w:val="004F7879"/>
    <w:rsid w:val="00500000"/>
    <w:rsid w:val="005000A9"/>
    <w:rsid w:val="005014E5"/>
    <w:rsid w:val="00502548"/>
    <w:rsid w:val="00502745"/>
    <w:rsid w:val="00502E4F"/>
    <w:rsid w:val="00504B02"/>
    <w:rsid w:val="00505C15"/>
    <w:rsid w:val="00506D9D"/>
    <w:rsid w:val="00506FA4"/>
    <w:rsid w:val="00507B36"/>
    <w:rsid w:val="00510047"/>
    <w:rsid w:val="005105A6"/>
    <w:rsid w:val="0051169D"/>
    <w:rsid w:val="005123CB"/>
    <w:rsid w:val="00513EC3"/>
    <w:rsid w:val="00514853"/>
    <w:rsid w:val="00514A90"/>
    <w:rsid w:val="005153D3"/>
    <w:rsid w:val="00515BDD"/>
    <w:rsid w:val="005175FE"/>
    <w:rsid w:val="00517B37"/>
    <w:rsid w:val="0052005B"/>
    <w:rsid w:val="00520231"/>
    <w:rsid w:val="00521448"/>
    <w:rsid w:val="00521AAA"/>
    <w:rsid w:val="00521BBB"/>
    <w:rsid w:val="00522B8C"/>
    <w:rsid w:val="0052309A"/>
    <w:rsid w:val="00523409"/>
    <w:rsid w:val="0052348F"/>
    <w:rsid w:val="005235AA"/>
    <w:rsid w:val="0052439D"/>
    <w:rsid w:val="00524421"/>
    <w:rsid w:val="005248F3"/>
    <w:rsid w:val="00525675"/>
    <w:rsid w:val="00525BBC"/>
    <w:rsid w:val="005270A5"/>
    <w:rsid w:val="00527D19"/>
    <w:rsid w:val="00527F3B"/>
    <w:rsid w:val="00531064"/>
    <w:rsid w:val="00533487"/>
    <w:rsid w:val="005338C4"/>
    <w:rsid w:val="00533A63"/>
    <w:rsid w:val="0053429B"/>
    <w:rsid w:val="00534A2D"/>
    <w:rsid w:val="00535182"/>
    <w:rsid w:val="0053543A"/>
    <w:rsid w:val="00536825"/>
    <w:rsid w:val="005372E7"/>
    <w:rsid w:val="00541210"/>
    <w:rsid w:val="00541602"/>
    <w:rsid w:val="005419FB"/>
    <w:rsid w:val="00541AA9"/>
    <w:rsid w:val="00542BC2"/>
    <w:rsid w:val="005433E0"/>
    <w:rsid w:val="00543537"/>
    <w:rsid w:val="00544035"/>
    <w:rsid w:val="00544488"/>
    <w:rsid w:val="00544CBB"/>
    <w:rsid w:val="00545270"/>
    <w:rsid w:val="0054716D"/>
    <w:rsid w:val="0054724B"/>
    <w:rsid w:val="005474F2"/>
    <w:rsid w:val="00547CD4"/>
    <w:rsid w:val="00547FAA"/>
    <w:rsid w:val="005502D3"/>
    <w:rsid w:val="00550DA0"/>
    <w:rsid w:val="005516E1"/>
    <w:rsid w:val="00551A9F"/>
    <w:rsid w:val="00551C50"/>
    <w:rsid w:val="00552001"/>
    <w:rsid w:val="0055216D"/>
    <w:rsid w:val="00552588"/>
    <w:rsid w:val="00552752"/>
    <w:rsid w:val="005527F8"/>
    <w:rsid w:val="00552A6D"/>
    <w:rsid w:val="00553BFB"/>
    <w:rsid w:val="0055439A"/>
    <w:rsid w:val="00554BDE"/>
    <w:rsid w:val="005551EE"/>
    <w:rsid w:val="005554B4"/>
    <w:rsid w:val="00556FB3"/>
    <w:rsid w:val="00557B6B"/>
    <w:rsid w:val="00560AB1"/>
    <w:rsid w:val="0056216E"/>
    <w:rsid w:val="0056234B"/>
    <w:rsid w:val="005630A2"/>
    <w:rsid w:val="00565838"/>
    <w:rsid w:val="00566343"/>
    <w:rsid w:val="0056675C"/>
    <w:rsid w:val="00566C27"/>
    <w:rsid w:val="00567741"/>
    <w:rsid w:val="00567A2E"/>
    <w:rsid w:val="00567B91"/>
    <w:rsid w:val="00570B1A"/>
    <w:rsid w:val="00571C99"/>
    <w:rsid w:val="005729C7"/>
    <w:rsid w:val="00572B38"/>
    <w:rsid w:val="00572D19"/>
    <w:rsid w:val="005736FE"/>
    <w:rsid w:val="00573774"/>
    <w:rsid w:val="00573CDC"/>
    <w:rsid w:val="00573D88"/>
    <w:rsid w:val="00574008"/>
    <w:rsid w:val="00574449"/>
    <w:rsid w:val="00574D90"/>
    <w:rsid w:val="0057641E"/>
    <w:rsid w:val="005773EE"/>
    <w:rsid w:val="00577D52"/>
    <w:rsid w:val="0058075A"/>
    <w:rsid w:val="005807E1"/>
    <w:rsid w:val="00580DE5"/>
    <w:rsid w:val="00580F5F"/>
    <w:rsid w:val="0058133A"/>
    <w:rsid w:val="005816C8"/>
    <w:rsid w:val="005819E3"/>
    <w:rsid w:val="00581C43"/>
    <w:rsid w:val="005825B8"/>
    <w:rsid w:val="0058411C"/>
    <w:rsid w:val="005843C3"/>
    <w:rsid w:val="00584558"/>
    <w:rsid w:val="00584691"/>
    <w:rsid w:val="00585EE3"/>
    <w:rsid w:val="0058612A"/>
    <w:rsid w:val="00586AAC"/>
    <w:rsid w:val="00586EF1"/>
    <w:rsid w:val="00587F73"/>
    <w:rsid w:val="0059051E"/>
    <w:rsid w:val="00590571"/>
    <w:rsid w:val="005906BE"/>
    <w:rsid w:val="00590973"/>
    <w:rsid w:val="005911FA"/>
    <w:rsid w:val="00591786"/>
    <w:rsid w:val="00591B7F"/>
    <w:rsid w:val="00591CBA"/>
    <w:rsid w:val="0059213E"/>
    <w:rsid w:val="0059232F"/>
    <w:rsid w:val="00594338"/>
    <w:rsid w:val="0059528C"/>
    <w:rsid w:val="005955F4"/>
    <w:rsid w:val="0059644C"/>
    <w:rsid w:val="00597A37"/>
    <w:rsid w:val="00597D60"/>
    <w:rsid w:val="005A0164"/>
    <w:rsid w:val="005A1874"/>
    <w:rsid w:val="005A195A"/>
    <w:rsid w:val="005A19AE"/>
    <w:rsid w:val="005A49C2"/>
    <w:rsid w:val="005A4E44"/>
    <w:rsid w:val="005A5D22"/>
    <w:rsid w:val="005A6083"/>
    <w:rsid w:val="005A6304"/>
    <w:rsid w:val="005A6715"/>
    <w:rsid w:val="005B0CB5"/>
    <w:rsid w:val="005B12B4"/>
    <w:rsid w:val="005B3125"/>
    <w:rsid w:val="005B3304"/>
    <w:rsid w:val="005B3F95"/>
    <w:rsid w:val="005B42D6"/>
    <w:rsid w:val="005B5B92"/>
    <w:rsid w:val="005B5C73"/>
    <w:rsid w:val="005B5FA1"/>
    <w:rsid w:val="005B60DF"/>
    <w:rsid w:val="005B6881"/>
    <w:rsid w:val="005B6920"/>
    <w:rsid w:val="005B6CB9"/>
    <w:rsid w:val="005B6DC0"/>
    <w:rsid w:val="005B7A77"/>
    <w:rsid w:val="005C01B2"/>
    <w:rsid w:val="005C05D4"/>
    <w:rsid w:val="005C0A65"/>
    <w:rsid w:val="005C1302"/>
    <w:rsid w:val="005C1453"/>
    <w:rsid w:val="005C18BE"/>
    <w:rsid w:val="005C230A"/>
    <w:rsid w:val="005C2A14"/>
    <w:rsid w:val="005C30E1"/>
    <w:rsid w:val="005C4136"/>
    <w:rsid w:val="005C4349"/>
    <w:rsid w:val="005C454B"/>
    <w:rsid w:val="005C503D"/>
    <w:rsid w:val="005C6598"/>
    <w:rsid w:val="005C6CCD"/>
    <w:rsid w:val="005C74CD"/>
    <w:rsid w:val="005C7EC2"/>
    <w:rsid w:val="005D05A3"/>
    <w:rsid w:val="005D0EEE"/>
    <w:rsid w:val="005D13FE"/>
    <w:rsid w:val="005D24B3"/>
    <w:rsid w:val="005D2543"/>
    <w:rsid w:val="005D28E5"/>
    <w:rsid w:val="005D31AE"/>
    <w:rsid w:val="005D38CC"/>
    <w:rsid w:val="005D5399"/>
    <w:rsid w:val="005D5A59"/>
    <w:rsid w:val="005D5A71"/>
    <w:rsid w:val="005D5F74"/>
    <w:rsid w:val="005D6695"/>
    <w:rsid w:val="005D684D"/>
    <w:rsid w:val="005D76B9"/>
    <w:rsid w:val="005D7D10"/>
    <w:rsid w:val="005E060F"/>
    <w:rsid w:val="005E0818"/>
    <w:rsid w:val="005E221B"/>
    <w:rsid w:val="005E3881"/>
    <w:rsid w:val="005E38A4"/>
    <w:rsid w:val="005E5131"/>
    <w:rsid w:val="005E5361"/>
    <w:rsid w:val="005E59D6"/>
    <w:rsid w:val="005E5F56"/>
    <w:rsid w:val="005E659B"/>
    <w:rsid w:val="005E6E08"/>
    <w:rsid w:val="005E6FFC"/>
    <w:rsid w:val="005E7429"/>
    <w:rsid w:val="005F0487"/>
    <w:rsid w:val="005F135E"/>
    <w:rsid w:val="005F1844"/>
    <w:rsid w:val="005F26FA"/>
    <w:rsid w:val="005F4BA5"/>
    <w:rsid w:val="005F651F"/>
    <w:rsid w:val="005F6913"/>
    <w:rsid w:val="005F6E4F"/>
    <w:rsid w:val="005F704D"/>
    <w:rsid w:val="005F78FB"/>
    <w:rsid w:val="005F7FCD"/>
    <w:rsid w:val="0060077F"/>
    <w:rsid w:val="00600EB1"/>
    <w:rsid w:val="00602B93"/>
    <w:rsid w:val="00602EF3"/>
    <w:rsid w:val="00603490"/>
    <w:rsid w:val="00603594"/>
    <w:rsid w:val="00603A3D"/>
    <w:rsid w:val="00603EBA"/>
    <w:rsid w:val="00604117"/>
    <w:rsid w:val="00604F9F"/>
    <w:rsid w:val="0060595D"/>
    <w:rsid w:val="006064F9"/>
    <w:rsid w:val="006067FF"/>
    <w:rsid w:val="00606FC5"/>
    <w:rsid w:val="0061011D"/>
    <w:rsid w:val="00610B2C"/>
    <w:rsid w:val="00610E09"/>
    <w:rsid w:val="00611367"/>
    <w:rsid w:val="00611C85"/>
    <w:rsid w:val="00611EC2"/>
    <w:rsid w:val="00611F28"/>
    <w:rsid w:val="00612EAF"/>
    <w:rsid w:val="0061311A"/>
    <w:rsid w:val="00613191"/>
    <w:rsid w:val="00613E28"/>
    <w:rsid w:val="0061453B"/>
    <w:rsid w:val="00614806"/>
    <w:rsid w:val="00614C12"/>
    <w:rsid w:val="0061652C"/>
    <w:rsid w:val="00616CC6"/>
    <w:rsid w:val="006172A3"/>
    <w:rsid w:val="00621413"/>
    <w:rsid w:val="006215FA"/>
    <w:rsid w:val="00621C74"/>
    <w:rsid w:val="00622225"/>
    <w:rsid w:val="0062348E"/>
    <w:rsid w:val="00623528"/>
    <w:rsid w:val="0062426A"/>
    <w:rsid w:val="00624CD9"/>
    <w:rsid w:val="00625C9B"/>
    <w:rsid w:val="006261E9"/>
    <w:rsid w:val="006265F5"/>
    <w:rsid w:val="00630172"/>
    <w:rsid w:val="00631C92"/>
    <w:rsid w:val="00632039"/>
    <w:rsid w:val="006329EA"/>
    <w:rsid w:val="006347E2"/>
    <w:rsid w:val="0063548D"/>
    <w:rsid w:val="00635E69"/>
    <w:rsid w:val="00636826"/>
    <w:rsid w:val="0063733A"/>
    <w:rsid w:val="0063742B"/>
    <w:rsid w:val="00640139"/>
    <w:rsid w:val="00640191"/>
    <w:rsid w:val="0064268A"/>
    <w:rsid w:val="006427D3"/>
    <w:rsid w:val="0064327E"/>
    <w:rsid w:val="00643BEE"/>
    <w:rsid w:val="00643DCD"/>
    <w:rsid w:val="00643DF9"/>
    <w:rsid w:val="006444AC"/>
    <w:rsid w:val="00644CB3"/>
    <w:rsid w:val="00645220"/>
    <w:rsid w:val="00645292"/>
    <w:rsid w:val="0064599E"/>
    <w:rsid w:val="00645EE4"/>
    <w:rsid w:val="00646AF7"/>
    <w:rsid w:val="00647801"/>
    <w:rsid w:val="006509C8"/>
    <w:rsid w:val="0065185D"/>
    <w:rsid w:val="00653097"/>
    <w:rsid w:val="00653303"/>
    <w:rsid w:val="00653817"/>
    <w:rsid w:val="00653E45"/>
    <w:rsid w:val="00653EDD"/>
    <w:rsid w:val="00660644"/>
    <w:rsid w:val="00662A85"/>
    <w:rsid w:val="00662AA1"/>
    <w:rsid w:val="006639D0"/>
    <w:rsid w:val="00664A57"/>
    <w:rsid w:val="00664F16"/>
    <w:rsid w:val="00665933"/>
    <w:rsid w:val="00665E8F"/>
    <w:rsid w:val="00666D2A"/>
    <w:rsid w:val="00666D63"/>
    <w:rsid w:val="0066774A"/>
    <w:rsid w:val="00667B0A"/>
    <w:rsid w:val="00667D43"/>
    <w:rsid w:val="00667D82"/>
    <w:rsid w:val="0067076B"/>
    <w:rsid w:val="00671A03"/>
    <w:rsid w:val="00671A31"/>
    <w:rsid w:val="00672B7A"/>
    <w:rsid w:val="00672CF3"/>
    <w:rsid w:val="00672DE3"/>
    <w:rsid w:val="0067310A"/>
    <w:rsid w:val="00673D2A"/>
    <w:rsid w:val="00674389"/>
    <w:rsid w:val="00674DEE"/>
    <w:rsid w:val="006750D7"/>
    <w:rsid w:val="00675AFD"/>
    <w:rsid w:val="006767DE"/>
    <w:rsid w:val="00676BC4"/>
    <w:rsid w:val="0067759C"/>
    <w:rsid w:val="00677B41"/>
    <w:rsid w:val="006804EC"/>
    <w:rsid w:val="00680E62"/>
    <w:rsid w:val="006825F4"/>
    <w:rsid w:val="00682C4B"/>
    <w:rsid w:val="00686112"/>
    <w:rsid w:val="0068685B"/>
    <w:rsid w:val="0068732C"/>
    <w:rsid w:val="0068746A"/>
    <w:rsid w:val="00687A0D"/>
    <w:rsid w:val="00687A86"/>
    <w:rsid w:val="00687BD3"/>
    <w:rsid w:val="00687E18"/>
    <w:rsid w:val="00690690"/>
    <w:rsid w:val="00690EF0"/>
    <w:rsid w:val="00691266"/>
    <w:rsid w:val="00691F90"/>
    <w:rsid w:val="00692995"/>
    <w:rsid w:val="0069363D"/>
    <w:rsid w:val="00693821"/>
    <w:rsid w:val="00694511"/>
    <w:rsid w:val="006945EE"/>
    <w:rsid w:val="00694F09"/>
    <w:rsid w:val="00694F76"/>
    <w:rsid w:val="00695837"/>
    <w:rsid w:val="006962B4"/>
    <w:rsid w:val="0069675C"/>
    <w:rsid w:val="0069705D"/>
    <w:rsid w:val="006974D8"/>
    <w:rsid w:val="00697B4C"/>
    <w:rsid w:val="006A2704"/>
    <w:rsid w:val="006A2AE6"/>
    <w:rsid w:val="006A2EB8"/>
    <w:rsid w:val="006A35A9"/>
    <w:rsid w:val="006A3F5A"/>
    <w:rsid w:val="006A54E3"/>
    <w:rsid w:val="006A621C"/>
    <w:rsid w:val="006A636B"/>
    <w:rsid w:val="006B0686"/>
    <w:rsid w:val="006B1845"/>
    <w:rsid w:val="006B18CC"/>
    <w:rsid w:val="006B2931"/>
    <w:rsid w:val="006B2BD5"/>
    <w:rsid w:val="006B2E67"/>
    <w:rsid w:val="006B2E6B"/>
    <w:rsid w:val="006B30BF"/>
    <w:rsid w:val="006B3324"/>
    <w:rsid w:val="006B333E"/>
    <w:rsid w:val="006B33E7"/>
    <w:rsid w:val="006B4803"/>
    <w:rsid w:val="006B48F6"/>
    <w:rsid w:val="006B4AEB"/>
    <w:rsid w:val="006B4C9C"/>
    <w:rsid w:val="006B4C9F"/>
    <w:rsid w:val="006B4CD9"/>
    <w:rsid w:val="006B5158"/>
    <w:rsid w:val="006B76B1"/>
    <w:rsid w:val="006C08FC"/>
    <w:rsid w:val="006C0A86"/>
    <w:rsid w:val="006C1D74"/>
    <w:rsid w:val="006C1E4B"/>
    <w:rsid w:val="006C2368"/>
    <w:rsid w:val="006C35F6"/>
    <w:rsid w:val="006C3AF3"/>
    <w:rsid w:val="006C3CAF"/>
    <w:rsid w:val="006C41C6"/>
    <w:rsid w:val="006C4559"/>
    <w:rsid w:val="006C472B"/>
    <w:rsid w:val="006C4D61"/>
    <w:rsid w:val="006C567F"/>
    <w:rsid w:val="006C5CC3"/>
    <w:rsid w:val="006C609A"/>
    <w:rsid w:val="006C66CC"/>
    <w:rsid w:val="006C6BB8"/>
    <w:rsid w:val="006C76C8"/>
    <w:rsid w:val="006C7B49"/>
    <w:rsid w:val="006D04B5"/>
    <w:rsid w:val="006D24D8"/>
    <w:rsid w:val="006D282E"/>
    <w:rsid w:val="006D2A48"/>
    <w:rsid w:val="006D392E"/>
    <w:rsid w:val="006D3E6B"/>
    <w:rsid w:val="006D3FA0"/>
    <w:rsid w:val="006D4267"/>
    <w:rsid w:val="006D467B"/>
    <w:rsid w:val="006D476E"/>
    <w:rsid w:val="006D4F47"/>
    <w:rsid w:val="006D641C"/>
    <w:rsid w:val="006D6A66"/>
    <w:rsid w:val="006D6FE9"/>
    <w:rsid w:val="006D712F"/>
    <w:rsid w:val="006E0B1C"/>
    <w:rsid w:val="006E0C8D"/>
    <w:rsid w:val="006E1492"/>
    <w:rsid w:val="006E19A0"/>
    <w:rsid w:val="006E1FCF"/>
    <w:rsid w:val="006E2981"/>
    <w:rsid w:val="006E33DE"/>
    <w:rsid w:val="006E3538"/>
    <w:rsid w:val="006E3A0E"/>
    <w:rsid w:val="006E496D"/>
    <w:rsid w:val="006E51A5"/>
    <w:rsid w:val="006E5A9B"/>
    <w:rsid w:val="006E5B68"/>
    <w:rsid w:val="006E64D4"/>
    <w:rsid w:val="006E68AD"/>
    <w:rsid w:val="006E6A1F"/>
    <w:rsid w:val="006E6CDC"/>
    <w:rsid w:val="006E6EC6"/>
    <w:rsid w:val="006E6F80"/>
    <w:rsid w:val="006E7C9B"/>
    <w:rsid w:val="006F0750"/>
    <w:rsid w:val="006F09FF"/>
    <w:rsid w:val="006F167C"/>
    <w:rsid w:val="006F291E"/>
    <w:rsid w:val="006F2E4C"/>
    <w:rsid w:val="006F3AE1"/>
    <w:rsid w:val="006F3ECF"/>
    <w:rsid w:val="006F492A"/>
    <w:rsid w:val="006F5088"/>
    <w:rsid w:val="006F6CD4"/>
    <w:rsid w:val="00700A9E"/>
    <w:rsid w:val="00700E01"/>
    <w:rsid w:val="007014FA"/>
    <w:rsid w:val="00701E27"/>
    <w:rsid w:val="0070239B"/>
    <w:rsid w:val="00702E9A"/>
    <w:rsid w:val="00702F4F"/>
    <w:rsid w:val="00703F12"/>
    <w:rsid w:val="00704383"/>
    <w:rsid w:val="00704436"/>
    <w:rsid w:val="007045DB"/>
    <w:rsid w:val="007046C5"/>
    <w:rsid w:val="00705089"/>
    <w:rsid w:val="007055AB"/>
    <w:rsid w:val="00705B60"/>
    <w:rsid w:val="00706092"/>
    <w:rsid w:val="0071078A"/>
    <w:rsid w:val="00710C39"/>
    <w:rsid w:val="00711271"/>
    <w:rsid w:val="00711FC7"/>
    <w:rsid w:val="00712A16"/>
    <w:rsid w:val="00713461"/>
    <w:rsid w:val="00713EBD"/>
    <w:rsid w:val="007151CC"/>
    <w:rsid w:val="00716DF9"/>
    <w:rsid w:val="00720AFE"/>
    <w:rsid w:val="007227FA"/>
    <w:rsid w:val="00722E65"/>
    <w:rsid w:val="007230AD"/>
    <w:rsid w:val="00724183"/>
    <w:rsid w:val="007241EF"/>
    <w:rsid w:val="00724413"/>
    <w:rsid w:val="00725451"/>
    <w:rsid w:val="0072598C"/>
    <w:rsid w:val="00725DDC"/>
    <w:rsid w:val="00727B8B"/>
    <w:rsid w:val="00727DCC"/>
    <w:rsid w:val="00727DF3"/>
    <w:rsid w:val="00730155"/>
    <w:rsid w:val="007308F1"/>
    <w:rsid w:val="007310FB"/>
    <w:rsid w:val="00731961"/>
    <w:rsid w:val="0073217A"/>
    <w:rsid w:val="00732864"/>
    <w:rsid w:val="00732F4C"/>
    <w:rsid w:val="00734B56"/>
    <w:rsid w:val="00735612"/>
    <w:rsid w:val="007362A5"/>
    <w:rsid w:val="00736C8C"/>
    <w:rsid w:val="007378A0"/>
    <w:rsid w:val="00737BA9"/>
    <w:rsid w:val="00737E15"/>
    <w:rsid w:val="00740276"/>
    <w:rsid w:val="007419FC"/>
    <w:rsid w:val="00743EC6"/>
    <w:rsid w:val="007447D0"/>
    <w:rsid w:val="007447E8"/>
    <w:rsid w:val="00744DEF"/>
    <w:rsid w:val="007452E5"/>
    <w:rsid w:val="00745ED8"/>
    <w:rsid w:val="007466FC"/>
    <w:rsid w:val="00747B28"/>
    <w:rsid w:val="0075082D"/>
    <w:rsid w:val="00752657"/>
    <w:rsid w:val="00753731"/>
    <w:rsid w:val="007546CD"/>
    <w:rsid w:val="00754DDB"/>
    <w:rsid w:val="007553A6"/>
    <w:rsid w:val="007560EC"/>
    <w:rsid w:val="0075612E"/>
    <w:rsid w:val="00756502"/>
    <w:rsid w:val="00757AA5"/>
    <w:rsid w:val="00760CDB"/>
    <w:rsid w:val="00760D01"/>
    <w:rsid w:val="0076124E"/>
    <w:rsid w:val="00761329"/>
    <w:rsid w:val="00761BC8"/>
    <w:rsid w:val="007621FC"/>
    <w:rsid w:val="00762283"/>
    <w:rsid w:val="00762F73"/>
    <w:rsid w:val="007633F0"/>
    <w:rsid w:val="00763623"/>
    <w:rsid w:val="0076394C"/>
    <w:rsid w:val="00764940"/>
    <w:rsid w:val="00764B12"/>
    <w:rsid w:val="00765759"/>
    <w:rsid w:val="0076767B"/>
    <w:rsid w:val="007677D3"/>
    <w:rsid w:val="00767DE8"/>
    <w:rsid w:val="00767EC6"/>
    <w:rsid w:val="00770383"/>
    <w:rsid w:val="0077116B"/>
    <w:rsid w:val="00771427"/>
    <w:rsid w:val="0077157A"/>
    <w:rsid w:val="007717D0"/>
    <w:rsid w:val="00771B7C"/>
    <w:rsid w:val="00771F5B"/>
    <w:rsid w:val="0077359E"/>
    <w:rsid w:val="0077362D"/>
    <w:rsid w:val="00774C0F"/>
    <w:rsid w:val="00775C69"/>
    <w:rsid w:val="007765F6"/>
    <w:rsid w:val="00776D83"/>
    <w:rsid w:val="00776EA4"/>
    <w:rsid w:val="00777994"/>
    <w:rsid w:val="00780717"/>
    <w:rsid w:val="00780C27"/>
    <w:rsid w:val="00781844"/>
    <w:rsid w:val="00781C1A"/>
    <w:rsid w:val="00781E26"/>
    <w:rsid w:val="007833B9"/>
    <w:rsid w:val="007839EE"/>
    <w:rsid w:val="00783EE8"/>
    <w:rsid w:val="00784EED"/>
    <w:rsid w:val="00785931"/>
    <w:rsid w:val="00785B0E"/>
    <w:rsid w:val="00785FF7"/>
    <w:rsid w:val="00786399"/>
    <w:rsid w:val="00786E45"/>
    <w:rsid w:val="00786F42"/>
    <w:rsid w:val="0078727E"/>
    <w:rsid w:val="0078761A"/>
    <w:rsid w:val="0078771B"/>
    <w:rsid w:val="00787DF5"/>
    <w:rsid w:val="00792410"/>
    <w:rsid w:val="00792417"/>
    <w:rsid w:val="00792645"/>
    <w:rsid w:val="00792F78"/>
    <w:rsid w:val="0079343C"/>
    <w:rsid w:val="00793526"/>
    <w:rsid w:val="00794160"/>
    <w:rsid w:val="007942DB"/>
    <w:rsid w:val="0079460A"/>
    <w:rsid w:val="007946CC"/>
    <w:rsid w:val="00794AEB"/>
    <w:rsid w:val="00794CE8"/>
    <w:rsid w:val="007956E5"/>
    <w:rsid w:val="007968F9"/>
    <w:rsid w:val="0079728C"/>
    <w:rsid w:val="00797739"/>
    <w:rsid w:val="007A033C"/>
    <w:rsid w:val="007A1544"/>
    <w:rsid w:val="007A15D3"/>
    <w:rsid w:val="007A1746"/>
    <w:rsid w:val="007A1CBE"/>
    <w:rsid w:val="007A2E8D"/>
    <w:rsid w:val="007A30C9"/>
    <w:rsid w:val="007A4EF7"/>
    <w:rsid w:val="007A5084"/>
    <w:rsid w:val="007A5652"/>
    <w:rsid w:val="007A5F43"/>
    <w:rsid w:val="007A66E2"/>
    <w:rsid w:val="007A6DBF"/>
    <w:rsid w:val="007A72F7"/>
    <w:rsid w:val="007A752C"/>
    <w:rsid w:val="007B01F2"/>
    <w:rsid w:val="007B05DF"/>
    <w:rsid w:val="007B0770"/>
    <w:rsid w:val="007B0801"/>
    <w:rsid w:val="007B109D"/>
    <w:rsid w:val="007B1B33"/>
    <w:rsid w:val="007B2509"/>
    <w:rsid w:val="007B2DE9"/>
    <w:rsid w:val="007B419F"/>
    <w:rsid w:val="007B4324"/>
    <w:rsid w:val="007B56C3"/>
    <w:rsid w:val="007B5A6E"/>
    <w:rsid w:val="007B5CC6"/>
    <w:rsid w:val="007B6CBF"/>
    <w:rsid w:val="007B72F1"/>
    <w:rsid w:val="007B7749"/>
    <w:rsid w:val="007B7DC5"/>
    <w:rsid w:val="007C012A"/>
    <w:rsid w:val="007C0132"/>
    <w:rsid w:val="007C0BDD"/>
    <w:rsid w:val="007C1D76"/>
    <w:rsid w:val="007C2C76"/>
    <w:rsid w:val="007C2D4F"/>
    <w:rsid w:val="007C3368"/>
    <w:rsid w:val="007C4403"/>
    <w:rsid w:val="007C4BEE"/>
    <w:rsid w:val="007C5036"/>
    <w:rsid w:val="007C5DD7"/>
    <w:rsid w:val="007C62FE"/>
    <w:rsid w:val="007C658B"/>
    <w:rsid w:val="007C6885"/>
    <w:rsid w:val="007C7004"/>
    <w:rsid w:val="007C7011"/>
    <w:rsid w:val="007C705E"/>
    <w:rsid w:val="007C7BBA"/>
    <w:rsid w:val="007D25D3"/>
    <w:rsid w:val="007D3012"/>
    <w:rsid w:val="007D39CE"/>
    <w:rsid w:val="007D3FC9"/>
    <w:rsid w:val="007D492D"/>
    <w:rsid w:val="007D5841"/>
    <w:rsid w:val="007D6128"/>
    <w:rsid w:val="007D61C3"/>
    <w:rsid w:val="007D6774"/>
    <w:rsid w:val="007D6EB4"/>
    <w:rsid w:val="007D774F"/>
    <w:rsid w:val="007D7885"/>
    <w:rsid w:val="007D7B2F"/>
    <w:rsid w:val="007D7FCD"/>
    <w:rsid w:val="007E0508"/>
    <w:rsid w:val="007E1736"/>
    <w:rsid w:val="007E178E"/>
    <w:rsid w:val="007E1929"/>
    <w:rsid w:val="007E243D"/>
    <w:rsid w:val="007E2777"/>
    <w:rsid w:val="007E2C48"/>
    <w:rsid w:val="007E345B"/>
    <w:rsid w:val="007E3E4F"/>
    <w:rsid w:val="007E455A"/>
    <w:rsid w:val="007E4DAD"/>
    <w:rsid w:val="007E5425"/>
    <w:rsid w:val="007E554B"/>
    <w:rsid w:val="007E68BC"/>
    <w:rsid w:val="007E6F41"/>
    <w:rsid w:val="007F06A6"/>
    <w:rsid w:val="007F16CF"/>
    <w:rsid w:val="007F1E95"/>
    <w:rsid w:val="007F325B"/>
    <w:rsid w:val="007F39AC"/>
    <w:rsid w:val="007F3EC3"/>
    <w:rsid w:val="007F4168"/>
    <w:rsid w:val="007F4896"/>
    <w:rsid w:val="007F4C8B"/>
    <w:rsid w:val="007F53B8"/>
    <w:rsid w:val="007F6117"/>
    <w:rsid w:val="007F7DB0"/>
    <w:rsid w:val="008003FE"/>
    <w:rsid w:val="0080175C"/>
    <w:rsid w:val="00801D40"/>
    <w:rsid w:val="00802254"/>
    <w:rsid w:val="00802433"/>
    <w:rsid w:val="00802654"/>
    <w:rsid w:val="00802CCA"/>
    <w:rsid w:val="0080311D"/>
    <w:rsid w:val="00804236"/>
    <w:rsid w:val="008042CC"/>
    <w:rsid w:val="00805455"/>
    <w:rsid w:val="0080581E"/>
    <w:rsid w:val="0080616E"/>
    <w:rsid w:val="00807289"/>
    <w:rsid w:val="008074F6"/>
    <w:rsid w:val="0081007C"/>
    <w:rsid w:val="00810D6F"/>
    <w:rsid w:val="008117F8"/>
    <w:rsid w:val="008124D3"/>
    <w:rsid w:val="008129B7"/>
    <w:rsid w:val="00812E73"/>
    <w:rsid w:val="00814537"/>
    <w:rsid w:val="008147C1"/>
    <w:rsid w:val="008148F9"/>
    <w:rsid w:val="00814908"/>
    <w:rsid w:val="00814C98"/>
    <w:rsid w:val="008150F4"/>
    <w:rsid w:val="008153A5"/>
    <w:rsid w:val="00815850"/>
    <w:rsid w:val="008171F8"/>
    <w:rsid w:val="008178C7"/>
    <w:rsid w:val="0082090B"/>
    <w:rsid w:val="00820FDF"/>
    <w:rsid w:val="0082116F"/>
    <w:rsid w:val="00821A6B"/>
    <w:rsid w:val="008224D6"/>
    <w:rsid w:val="00822716"/>
    <w:rsid w:val="008228C1"/>
    <w:rsid w:val="008239D2"/>
    <w:rsid w:val="00823B26"/>
    <w:rsid w:val="00823B42"/>
    <w:rsid w:val="00824C04"/>
    <w:rsid w:val="00824F0B"/>
    <w:rsid w:val="00827063"/>
    <w:rsid w:val="00827539"/>
    <w:rsid w:val="00827568"/>
    <w:rsid w:val="00830028"/>
    <w:rsid w:val="00830318"/>
    <w:rsid w:val="00830654"/>
    <w:rsid w:val="00830D0E"/>
    <w:rsid w:val="0083117A"/>
    <w:rsid w:val="00831AA9"/>
    <w:rsid w:val="00831B2F"/>
    <w:rsid w:val="00832FD0"/>
    <w:rsid w:val="008334D5"/>
    <w:rsid w:val="008336D7"/>
    <w:rsid w:val="008353FA"/>
    <w:rsid w:val="008362E5"/>
    <w:rsid w:val="008370A6"/>
    <w:rsid w:val="00837A9D"/>
    <w:rsid w:val="00837C54"/>
    <w:rsid w:val="00837D3B"/>
    <w:rsid w:val="008403AE"/>
    <w:rsid w:val="00841DA6"/>
    <w:rsid w:val="00842C89"/>
    <w:rsid w:val="00842F06"/>
    <w:rsid w:val="00843100"/>
    <w:rsid w:val="00844141"/>
    <w:rsid w:val="008445D3"/>
    <w:rsid w:val="0084466C"/>
    <w:rsid w:val="00844D80"/>
    <w:rsid w:val="008456B4"/>
    <w:rsid w:val="00845AF0"/>
    <w:rsid w:val="008465E9"/>
    <w:rsid w:val="0084753C"/>
    <w:rsid w:val="00850880"/>
    <w:rsid w:val="00850D49"/>
    <w:rsid w:val="00851000"/>
    <w:rsid w:val="00851784"/>
    <w:rsid w:val="00851924"/>
    <w:rsid w:val="00851CA6"/>
    <w:rsid w:val="00853E3A"/>
    <w:rsid w:val="008564C2"/>
    <w:rsid w:val="00857B53"/>
    <w:rsid w:val="00857DC3"/>
    <w:rsid w:val="00857F03"/>
    <w:rsid w:val="00861D77"/>
    <w:rsid w:val="00861ECA"/>
    <w:rsid w:val="008624C8"/>
    <w:rsid w:val="008624EC"/>
    <w:rsid w:val="00863E6A"/>
    <w:rsid w:val="00865A79"/>
    <w:rsid w:val="00866CEB"/>
    <w:rsid w:val="00867914"/>
    <w:rsid w:val="00870027"/>
    <w:rsid w:val="008702AA"/>
    <w:rsid w:val="00870C06"/>
    <w:rsid w:val="008712EB"/>
    <w:rsid w:val="0087205B"/>
    <w:rsid w:val="00872676"/>
    <w:rsid w:val="00872D5E"/>
    <w:rsid w:val="00873CBE"/>
    <w:rsid w:val="00873EC6"/>
    <w:rsid w:val="00873F21"/>
    <w:rsid w:val="008741B6"/>
    <w:rsid w:val="008748E6"/>
    <w:rsid w:val="008748FA"/>
    <w:rsid w:val="00874E1D"/>
    <w:rsid w:val="00875F61"/>
    <w:rsid w:val="00876299"/>
    <w:rsid w:val="008766F0"/>
    <w:rsid w:val="008773C2"/>
    <w:rsid w:val="008806C6"/>
    <w:rsid w:val="00880C2F"/>
    <w:rsid w:val="00882262"/>
    <w:rsid w:val="008846D6"/>
    <w:rsid w:val="00884F2A"/>
    <w:rsid w:val="00885AD6"/>
    <w:rsid w:val="00885BBD"/>
    <w:rsid w:val="00886DCE"/>
    <w:rsid w:val="00886EBD"/>
    <w:rsid w:val="008870B0"/>
    <w:rsid w:val="00887E6D"/>
    <w:rsid w:val="008908AA"/>
    <w:rsid w:val="00891124"/>
    <w:rsid w:val="0089151B"/>
    <w:rsid w:val="008924FD"/>
    <w:rsid w:val="0089258C"/>
    <w:rsid w:val="0089304D"/>
    <w:rsid w:val="00895DD1"/>
    <w:rsid w:val="00896CBA"/>
    <w:rsid w:val="00896F0F"/>
    <w:rsid w:val="00897593"/>
    <w:rsid w:val="00897A63"/>
    <w:rsid w:val="00897E00"/>
    <w:rsid w:val="008A0CA6"/>
    <w:rsid w:val="008A16DD"/>
    <w:rsid w:val="008A2F18"/>
    <w:rsid w:val="008A3008"/>
    <w:rsid w:val="008A32F0"/>
    <w:rsid w:val="008A401D"/>
    <w:rsid w:val="008A4FCF"/>
    <w:rsid w:val="008A5DF1"/>
    <w:rsid w:val="008A601A"/>
    <w:rsid w:val="008A6FFD"/>
    <w:rsid w:val="008A70B3"/>
    <w:rsid w:val="008A75D4"/>
    <w:rsid w:val="008A7AAD"/>
    <w:rsid w:val="008A7BC5"/>
    <w:rsid w:val="008B01F2"/>
    <w:rsid w:val="008B0333"/>
    <w:rsid w:val="008B0F17"/>
    <w:rsid w:val="008B271D"/>
    <w:rsid w:val="008B3131"/>
    <w:rsid w:val="008B47A7"/>
    <w:rsid w:val="008B5030"/>
    <w:rsid w:val="008B508A"/>
    <w:rsid w:val="008B6619"/>
    <w:rsid w:val="008B6EE0"/>
    <w:rsid w:val="008B75B2"/>
    <w:rsid w:val="008B7EFB"/>
    <w:rsid w:val="008C0034"/>
    <w:rsid w:val="008C0DE9"/>
    <w:rsid w:val="008C1739"/>
    <w:rsid w:val="008C1798"/>
    <w:rsid w:val="008C18DE"/>
    <w:rsid w:val="008C2EB4"/>
    <w:rsid w:val="008C4260"/>
    <w:rsid w:val="008C597B"/>
    <w:rsid w:val="008C5AF3"/>
    <w:rsid w:val="008C5C14"/>
    <w:rsid w:val="008C7684"/>
    <w:rsid w:val="008C7DA0"/>
    <w:rsid w:val="008C7E21"/>
    <w:rsid w:val="008D0334"/>
    <w:rsid w:val="008D2147"/>
    <w:rsid w:val="008D225A"/>
    <w:rsid w:val="008D3023"/>
    <w:rsid w:val="008D33E1"/>
    <w:rsid w:val="008D4521"/>
    <w:rsid w:val="008D4E0D"/>
    <w:rsid w:val="008D5418"/>
    <w:rsid w:val="008D621F"/>
    <w:rsid w:val="008D6573"/>
    <w:rsid w:val="008D6C09"/>
    <w:rsid w:val="008D756F"/>
    <w:rsid w:val="008D78FC"/>
    <w:rsid w:val="008E1A7B"/>
    <w:rsid w:val="008E1C1A"/>
    <w:rsid w:val="008E1CC9"/>
    <w:rsid w:val="008E2688"/>
    <w:rsid w:val="008E38B4"/>
    <w:rsid w:val="008E4683"/>
    <w:rsid w:val="008E540E"/>
    <w:rsid w:val="008E7438"/>
    <w:rsid w:val="008F0118"/>
    <w:rsid w:val="008F0F00"/>
    <w:rsid w:val="008F19ED"/>
    <w:rsid w:val="008F1EEF"/>
    <w:rsid w:val="008F2161"/>
    <w:rsid w:val="008F2735"/>
    <w:rsid w:val="008F2765"/>
    <w:rsid w:val="008F2ABC"/>
    <w:rsid w:val="008F47EF"/>
    <w:rsid w:val="008F5A14"/>
    <w:rsid w:val="008F64AD"/>
    <w:rsid w:val="008F6518"/>
    <w:rsid w:val="008F7126"/>
    <w:rsid w:val="009010BE"/>
    <w:rsid w:val="0090193E"/>
    <w:rsid w:val="00903928"/>
    <w:rsid w:val="00905356"/>
    <w:rsid w:val="009053AB"/>
    <w:rsid w:val="00905806"/>
    <w:rsid w:val="00905A6E"/>
    <w:rsid w:val="0090662E"/>
    <w:rsid w:val="00906857"/>
    <w:rsid w:val="00906E14"/>
    <w:rsid w:val="0090736E"/>
    <w:rsid w:val="009079C8"/>
    <w:rsid w:val="0091047B"/>
    <w:rsid w:val="009109EF"/>
    <w:rsid w:val="0091183E"/>
    <w:rsid w:val="00911958"/>
    <w:rsid w:val="0091272C"/>
    <w:rsid w:val="00912C07"/>
    <w:rsid w:val="00912DBA"/>
    <w:rsid w:val="00912EE0"/>
    <w:rsid w:val="0091332F"/>
    <w:rsid w:val="00913941"/>
    <w:rsid w:val="00914017"/>
    <w:rsid w:val="009150D5"/>
    <w:rsid w:val="009154EF"/>
    <w:rsid w:val="00916CCA"/>
    <w:rsid w:val="00920972"/>
    <w:rsid w:val="00920CAA"/>
    <w:rsid w:val="00920F0A"/>
    <w:rsid w:val="00921780"/>
    <w:rsid w:val="00921ADD"/>
    <w:rsid w:val="00921B69"/>
    <w:rsid w:val="009221B3"/>
    <w:rsid w:val="00924003"/>
    <w:rsid w:val="0092430E"/>
    <w:rsid w:val="00924430"/>
    <w:rsid w:val="009247C7"/>
    <w:rsid w:val="009247F0"/>
    <w:rsid w:val="00925B24"/>
    <w:rsid w:val="0092648C"/>
    <w:rsid w:val="009303E7"/>
    <w:rsid w:val="00930C7C"/>
    <w:rsid w:val="00931F98"/>
    <w:rsid w:val="009320D4"/>
    <w:rsid w:val="00932B27"/>
    <w:rsid w:val="00932E03"/>
    <w:rsid w:val="009331E6"/>
    <w:rsid w:val="00933CF3"/>
    <w:rsid w:val="009350F6"/>
    <w:rsid w:val="00935199"/>
    <w:rsid w:val="00935790"/>
    <w:rsid w:val="0093633F"/>
    <w:rsid w:val="009364B1"/>
    <w:rsid w:val="00936975"/>
    <w:rsid w:val="00940432"/>
    <w:rsid w:val="00940A55"/>
    <w:rsid w:val="0094105F"/>
    <w:rsid w:val="00941754"/>
    <w:rsid w:val="00942546"/>
    <w:rsid w:val="00942E62"/>
    <w:rsid w:val="009433F0"/>
    <w:rsid w:val="009459BF"/>
    <w:rsid w:val="00945A08"/>
    <w:rsid w:val="00947FA6"/>
    <w:rsid w:val="00950247"/>
    <w:rsid w:val="00950936"/>
    <w:rsid w:val="00951483"/>
    <w:rsid w:val="00951EB4"/>
    <w:rsid w:val="009520CA"/>
    <w:rsid w:val="009521BC"/>
    <w:rsid w:val="00952473"/>
    <w:rsid w:val="00952620"/>
    <w:rsid w:val="00952E39"/>
    <w:rsid w:val="00953537"/>
    <w:rsid w:val="009539A6"/>
    <w:rsid w:val="009569BA"/>
    <w:rsid w:val="00956A0C"/>
    <w:rsid w:val="00957BB6"/>
    <w:rsid w:val="00960E75"/>
    <w:rsid w:val="00961256"/>
    <w:rsid w:val="00961B6C"/>
    <w:rsid w:val="00961E69"/>
    <w:rsid w:val="00961F6F"/>
    <w:rsid w:val="009625CD"/>
    <w:rsid w:val="00962F86"/>
    <w:rsid w:val="00963828"/>
    <w:rsid w:val="00963DED"/>
    <w:rsid w:val="0096411D"/>
    <w:rsid w:val="00964DC7"/>
    <w:rsid w:val="009653CF"/>
    <w:rsid w:val="009655EA"/>
    <w:rsid w:val="00965966"/>
    <w:rsid w:val="00965D27"/>
    <w:rsid w:val="00965F19"/>
    <w:rsid w:val="00967071"/>
    <w:rsid w:val="009679E3"/>
    <w:rsid w:val="00970180"/>
    <w:rsid w:val="00970830"/>
    <w:rsid w:val="00970A00"/>
    <w:rsid w:val="00970D71"/>
    <w:rsid w:val="0097203A"/>
    <w:rsid w:val="009721C1"/>
    <w:rsid w:val="0097244C"/>
    <w:rsid w:val="0097332C"/>
    <w:rsid w:val="00974AFA"/>
    <w:rsid w:val="00974FA1"/>
    <w:rsid w:val="0097528F"/>
    <w:rsid w:val="009753D7"/>
    <w:rsid w:val="00975E5C"/>
    <w:rsid w:val="009767C0"/>
    <w:rsid w:val="00976866"/>
    <w:rsid w:val="00977306"/>
    <w:rsid w:val="0098044A"/>
    <w:rsid w:val="009807CA"/>
    <w:rsid w:val="00980964"/>
    <w:rsid w:val="00982152"/>
    <w:rsid w:val="0098266F"/>
    <w:rsid w:val="009831A9"/>
    <w:rsid w:val="00983505"/>
    <w:rsid w:val="00983CDD"/>
    <w:rsid w:val="009857F0"/>
    <w:rsid w:val="00986C57"/>
    <w:rsid w:val="00987450"/>
    <w:rsid w:val="00987462"/>
    <w:rsid w:val="009876B5"/>
    <w:rsid w:val="00990403"/>
    <w:rsid w:val="00990EAD"/>
    <w:rsid w:val="00990F01"/>
    <w:rsid w:val="00991348"/>
    <w:rsid w:val="0099201B"/>
    <w:rsid w:val="00992287"/>
    <w:rsid w:val="009923F0"/>
    <w:rsid w:val="00992BC2"/>
    <w:rsid w:val="00993929"/>
    <w:rsid w:val="00993A02"/>
    <w:rsid w:val="00994179"/>
    <w:rsid w:val="0099524F"/>
    <w:rsid w:val="0099570A"/>
    <w:rsid w:val="009966BA"/>
    <w:rsid w:val="0099716E"/>
    <w:rsid w:val="0099759B"/>
    <w:rsid w:val="00997911"/>
    <w:rsid w:val="00997ECC"/>
    <w:rsid w:val="00997FB2"/>
    <w:rsid w:val="009A0E79"/>
    <w:rsid w:val="009A1204"/>
    <w:rsid w:val="009A1B4F"/>
    <w:rsid w:val="009A1F46"/>
    <w:rsid w:val="009A2833"/>
    <w:rsid w:val="009A3C0A"/>
    <w:rsid w:val="009A43F8"/>
    <w:rsid w:val="009A50CB"/>
    <w:rsid w:val="009A517A"/>
    <w:rsid w:val="009A54AD"/>
    <w:rsid w:val="009A6B3A"/>
    <w:rsid w:val="009A7CF2"/>
    <w:rsid w:val="009B0D08"/>
    <w:rsid w:val="009B1245"/>
    <w:rsid w:val="009B5336"/>
    <w:rsid w:val="009B5836"/>
    <w:rsid w:val="009B6A03"/>
    <w:rsid w:val="009B7444"/>
    <w:rsid w:val="009B7C11"/>
    <w:rsid w:val="009B7FF9"/>
    <w:rsid w:val="009C3BF1"/>
    <w:rsid w:val="009C3C1C"/>
    <w:rsid w:val="009C5F4B"/>
    <w:rsid w:val="009C6672"/>
    <w:rsid w:val="009C6724"/>
    <w:rsid w:val="009C6CA6"/>
    <w:rsid w:val="009C719B"/>
    <w:rsid w:val="009C76EA"/>
    <w:rsid w:val="009D061E"/>
    <w:rsid w:val="009D0EFF"/>
    <w:rsid w:val="009D1DC5"/>
    <w:rsid w:val="009D1EBB"/>
    <w:rsid w:val="009D2CC5"/>
    <w:rsid w:val="009D2F15"/>
    <w:rsid w:val="009D30D0"/>
    <w:rsid w:val="009D3664"/>
    <w:rsid w:val="009D37F5"/>
    <w:rsid w:val="009D456A"/>
    <w:rsid w:val="009D5483"/>
    <w:rsid w:val="009D549B"/>
    <w:rsid w:val="009D5713"/>
    <w:rsid w:val="009D5E24"/>
    <w:rsid w:val="009D6279"/>
    <w:rsid w:val="009D6DAE"/>
    <w:rsid w:val="009D7420"/>
    <w:rsid w:val="009D7693"/>
    <w:rsid w:val="009E015C"/>
    <w:rsid w:val="009E1122"/>
    <w:rsid w:val="009E2055"/>
    <w:rsid w:val="009E22B9"/>
    <w:rsid w:val="009E27C7"/>
    <w:rsid w:val="009E2A2F"/>
    <w:rsid w:val="009E4026"/>
    <w:rsid w:val="009E4111"/>
    <w:rsid w:val="009E544D"/>
    <w:rsid w:val="009E56D8"/>
    <w:rsid w:val="009E72D7"/>
    <w:rsid w:val="009E7454"/>
    <w:rsid w:val="009E7903"/>
    <w:rsid w:val="009E7BCE"/>
    <w:rsid w:val="009F0B64"/>
    <w:rsid w:val="009F2F09"/>
    <w:rsid w:val="009F3446"/>
    <w:rsid w:val="009F377E"/>
    <w:rsid w:val="009F5086"/>
    <w:rsid w:val="009F52A7"/>
    <w:rsid w:val="009F52C9"/>
    <w:rsid w:val="009F5789"/>
    <w:rsid w:val="009F69AF"/>
    <w:rsid w:val="009F6CF5"/>
    <w:rsid w:val="009F6ECF"/>
    <w:rsid w:val="009F706B"/>
    <w:rsid w:val="009F7671"/>
    <w:rsid w:val="009F7FFC"/>
    <w:rsid w:val="00A001E9"/>
    <w:rsid w:val="00A00C48"/>
    <w:rsid w:val="00A00F16"/>
    <w:rsid w:val="00A00FAB"/>
    <w:rsid w:val="00A011BC"/>
    <w:rsid w:val="00A01D2B"/>
    <w:rsid w:val="00A024DB"/>
    <w:rsid w:val="00A02BC3"/>
    <w:rsid w:val="00A03BF5"/>
    <w:rsid w:val="00A04162"/>
    <w:rsid w:val="00A04463"/>
    <w:rsid w:val="00A04501"/>
    <w:rsid w:val="00A04C5A"/>
    <w:rsid w:val="00A055D1"/>
    <w:rsid w:val="00A05716"/>
    <w:rsid w:val="00A060B8"/>
    <w:rsid w:val="00A06420"/>
    <w:rsid w:val="00A07424"/>
    <w:rsid w:val="00A10B53"/>
    <w:rsid w:val="00A10B66"/>
    <w:rsid w:val="00A10EDF"/>
    <w:rsid w:val="00A1103B"/>
    <w:rsid w:val="00A110EB"/>
    <w:rsid w:val="00A112F5"/>
    <w:rsid w:val="00A11467"/>
    <w:rsid w:val="00A1251F"/>
    <w:rsid w:val="00A1287D"/>
    <w:rsid w:val="00A12D98"/>
    <w:rsid w:val="00A13EC7"/>
    <w:rsid w:val="00A158AC"/>
    <w:rsid w:val="00A1598C"/>
    <w:rsid w:val="00A15A92"/>
    <w:rsid w:val="00A16057"/>
    <w:rsid w:val="00A16819"/>
    <w:rsid w:val="00A169E3"/>
    <w:rsid w:val="00A1715A"/>
    <w:rsid w:val="00A20793"/>
    <w:rsid w:val="00A20FB6"/>
    <w:rsid w:val="00A217A1"/>
    <w:rsid w:val="00A219E1"/>
    <w:rsid w:val="00A21B4A"/>
    <w:rsid w:val="00A2282D"/>
    <w:rsid w:val="00A22EC6"/>
    <w:rsid w:val="00A233AA"/>
    <w:rsid w:val="00A2348C"/>
    <w:rsid w:val="00A2484C"/>
    <w:rsid w:val="00A24C00"/>
    <w:rsid w:val="00A277D2"/>
    <w:rsid w:val="00A300C3"/>
    <w:rsid w:val="00A3024A"/>
    <w:rsid w:val="00A30484"/>
    <w:rsid w:val="00A30D93"/>
    <w:rsid w:val="00A3108D"/>
    <w:rsid w:val="00A31BB6"/>
    <w:rsid w:val="00A3347E"/>
    <w:rsid w:val="00A3352E"/>
    <w:rsid w:val="00A33C87"/>
    <w:rsid w:val="00A34208"/>
    <w:rsid w:val="00A347D0"/>
    <w:rsid w:val="00A34F08"/>
    <w:rsid w:val="00A34F8D"/>
    <w:rsid w:val="00A3576B"/>
    <w:rsid w:val="00A376B7"/>
    <w:rsid w:val="00A37C90"/>
    <w:rsid w:val="00A37FCC"/>
    <w:rsid w:val="00A40633"/>
    <w:rsid w:val="00A40B3C"/>
    <w:rsid w:val="00A40CFE"/>
    <w:rsid w:val="00A40E6C"/>
    <w:rsid w:val="00A41591"/>
    <w:rsid w:val="00A41AE3"/>
    <w:rsid w:val="00A41AFC"/>
    <w:rsid w:val="00A41D4B"/>
    <w:rsid w:val="00A4202E"/>
    <w:rsid w:val="00A425F4"/>
    <w:rsid w:val="00A42FF1"/>
    <w:rsid w:val="00A43E7B"/>
    <w:rsid w:val="00A44187"/>
    <w:rsid w:val="00A44F6D"/>
    <w:rsid w:val="00A45CC1"/>
    <w:rsid w:val="00A4645A"/>
    <w:rsid w:val="00A46D23"/>
    <w:rsid w:val="00A47215"/>
    <w:rsid w:val="00A5038E"/>
    <w:rsid w:val="00A509BD"/>
    <w:rsid w:val="00A50DA3"/>
    <w:rsid w:val="00A50E21"/>
    <w:rsid w:val="00A50EE0"/>
    <w:rsid w:val="00A50FFA"/>
    <w:rsid w:val="00A51EF3"/>
    <w:rsid w:val="00A52842"/>
    <w:rsid w:val="00A52A64"/>
    <w:rsid w:val="00A53B3F"/>
    <w:rsid w:val="00A54132"/>
    <w:rsid w:val="00A542FE"/>
    <w:rsid w:val="00A55669"/>
    <w:rsid w:val="00A55BA1"/>
    <w:rsid w:val="00A613F9"/>
    <w:rsid w:val="00A61755"/>
    <w:rsid w:val="00A62D3B"/>
    <w:rsid w:val="00A631FF"/>
    <w:rsid w:val="00A649BF"/>
    <w:rsid w:val="00A64A46"/>
    <w:rsid w:val="00A64CDF"/>
    <w:rsid w:val="00A65B9C"/>
    <w:rsid w:val="00A66C6B"/>
    <w:rsid w:val="00A7099A"/>
    <w:rsid w:val="00A70CA1"/>
    <w:rsid w:val="00A713AB"/>
    <w:rsid w:val="00A71AE6"/>
    <w:rsid w:val="00A71E8C"/>
    <w:rsid w:val="00A72181"/>
    <w:rsid w:val="00A72EF3"/>
    <w:rsid w:val="00A73359"/>
    <w:rsid w:val="00A739E5"/>
    <w:rsid w:val="00A73C1C"/>
    <w:rsid w:val="00A74AC2"/>
    <w:rsid w:val="00A75B0C"/>
    <w:rsid w:val="00A76638"/>
    <w:rsid w:val="00A76882"/>
    <w:rsid w:val="00A76DC7"/>
    <w:rsid w:val="00A770A9"/>
    <w:rsid w:val="00A778A7"/>
    <w:rsid w:val="00A77AF9"/>
    <w:rsid w:val="00A77AFA"/>
    <w:rsid w:val="00A77B33"/>
    <w:rsid w:val="00A80307"/>
    <w:rsid w:val="00A80BA4"/>
    <w:rsid w:val="00A815F6"/>
    <w:rsid w:val="00A8164A"/>
    <w:rsid w:val="00A81714"/>
    <w:rsid w:val="00A8187F"/>
    <w:rsid w:val="00A81ACA"/>
    <w:rsid w:val="00A83936"/>
    <w:rsid w:val="00A84FD3"/>
    <w:rsid w:val="00A85811"/>
    <w:rsid w:val="00A90C52"/>
    <w:rsid w:val="00A92882"/>
    <w:rsid w:val="00A93560"/>
    <w:rsid w:val="00A936C1"/>
    <w:rsid w:val="00A94400"/>
    <w:rsid w:val="00A95C90"/>
    <w:rsid w:val="00A96A49"/>
    <w:rsid w:val="00A96C7A"/>
    <w:rsid w:val="00A97191"/>
    <w:rsid w:val="00AA0625"/>
    <w:rsid w:val="00AA09F1"/>
    <w:rsid w:val="00AA1331"/>
    <w:rsid w:val="00AA157F"/>
    <w:rsid w:val="00AA18EC"/>
    <w:rsid w:val="00AA29D0"/>
    <w:rsid w:val="00AA3F21"/>
    <w:rsid w:val="00AA3FC4"/>
    <w:rsid w:val="00AA628B"/>
    <w:rsid w:val="00AA63DC"/>
    <w:rsid w:val="00AA6E6A"/>
    <w:rsid w:val="00AA762E"/>
    <w:rsid w:val="00AA7637"/>
    <w:rsid w:val="00AB07B9"/>
    <w:rsid w:val="00AB0FC1"/>
    <w:rsid w:val="00AB133D"/>
    <w:rsid w:val="00AB17BC"/>
    <w:rsid w:val="00AB24C0"/>
    <w:rsid w:val="00AB3326"/>
    <w:rsid w:val="00AB3660"/>
    <w:rsid w:val="00AB3840"/>
    <w:rsid w:val="00AB38B7"/>
    <w:rsid w:val="00AB419B"/>
    <w:rsid w:val="00AB52F1"/>
    <w:rsid w:val="00AB539B"/>
    <w:rsid w:val="00AB593B"/>
    <w:rsid w:val="00AB5AFC"/>
    <w:rsid w:val="00AB5B9C"/>
    <w:rsid w:val="00AB6639"/>
    <w:rsid w:val="00AB73BC"/>
    <w:rsid w:val="00AB74B9"/>
    <w:rsid w:val="00AB786E"/>
    <w:rsid w:val="00AB7CC6"/>
    <w:rsid w:val="00AB7E56"/>
    <w:rsid w:val="00AC0039"/>
    <w:rsid w:val="00AC0E1D"/>
    <w:rsid w:val="00AC1218"/>
    <w:rsid w:val="00AC1377"/>
    <w:rsid w:val="00AC34C2"/>
    <w:rsid w:val="00AC378B"/>
    <w:rsid w:val="00AC3E4B"/>
    <w:rsid w:val="00AC4764"/>
    <w:rsid w:val="00AC524F"/>
    <w:rsid w:val="00AC5A03"/>
    <w:rsid w:val="00AC5BDF"/>
    <w:rsid w:val="00AC5C2D"/>
    <w:rsid w:val="00AC6BD5"/>
    <w:rsid w:val="00AC6CF6"/>
    <w:rsid w:val="00AC7730"/>
    <w:rsid w:val="00AC7C56"/>
    <w:rsid w:val="00AD0F6B"/>
    <w:rsid w:val="00AD120F"/>
    <w:rsid w:val="00AD17D2"/>
    <w:rsid w:val="00AD1A14"/>
    <w:rsid w:val="00AD26EC"/>
    <w:rsid w:val="00AD2D7F"/>
    <w:rsid w:val="00AD4490"/>
    <w:rsid w:val="00AD55A2"/>
    <w:rsid w:val="00AD6072"/>
    <w:rsid w:val="00AD60BC"/>
    <w:rsid w:val="00AE042D"/>
    <w:rsid w:val="00AE0A2A"/>
    <w:rsid w:val="00AE1DF0"/>
    <w:rsid w:val="00AE263E"/>
    <w:rsid w:val="00AE2DB5"/>
    <w:rsid w:val="00AE2F94"/>
    <w:rsid w:val="00AE351E"/>
    <w:rsid w:val="00AE41DE"/>
    <w:rsid w:val="00AE489C"/>
    <w:rsid w:val="00AE4E5F"/>
    <w:rsid w:val="00AE584E"/>
    <w:rsid w:val="00AE5BEC"/>
    <w:rsid w:val="00AE5F20"/>
    <w:rsid w:val="00AE6406"/>
    <w:rsid w:val="00AE7C9B"/>
    <w:rsid w:val="00AF08F5"/>
    <w:rsid w:val="00AF200F"/>
    <w:rsid w:val="00AF2439"/>
    <w:rsid w:val="00AF2A7C"/>
    <w:rsid w:val="00AF3608"/>
    <w:rsid w:val="00AF3AFE"/>
    <w:rsid w:val="00AF3C69"/>
    <w:rsid w:val="00AF4838"/>
    <w:rsid w:val="00AF485B"/>
    <w:rsid w:val="00AF5C76"/>
    <w:rsid w:val="00AF61CA"/>
    <w:rsid w:val="00AF622C"/>
    <w:rsid w:val="00AF77D7"/>
    <w:rsid w:val="00AF7A4B"/>
    <w:rsid w:val="00B0143D"/>
    <w:rsid w:val="00B014BA"/>
    <w:rsid w:val="00B015CD"/>
    <w:rsid w:val="00B01F33"/>
    <w:rsid w:val="00B025BE"/>
    <w:rsid w:val="00B02BCC"/>
    <w:rsid w:val="00B0390E"/>
    <w:rsid w:val="00B0423C"/>
    <w:rsid w:val="00B04866"/>
    <w:rsid w:val="00B04953"/>
    <w:rsid w:val="00B04C6F"/>
    <w:rsid w:val="00B04C9E"/>
    <w:rsid w:val="00B04CFF"/>
    <w:rsid w:val="00B05065"/>
    <w:rsid w:val="00B06263"/>
    <w:rsid w:val="00B06CD5"/>
    <w:rsid w:val="00B070D1"/>
    <w:rsid w:val="00B0737D"/>
    <w:rsid w:val="00B07C53"/>
    <w:rsid w:val="00B10AE5"/>
    <w:rsid w:val="00B10FE5"/>
    <w:rsid w:val="00B11750"/>
    <w:rsid w:val="00B118A3"/>
    <w:rsid w:val="00B126F1"/>
    <w:rsid w:val="00B13FC6"/>
    <w:rsid w:val="00B142E6"/>
    <w:rsid w:val="00B14CDF"/>
    <w:rsid w:val="00B1527C"/>
    <w:rsid w:val="00B169E3"/>
    <w:rsid w:val="00B16A9D"/>
    <w:rsid w:val="00B17DDA"/>
    <w:rsid w:val="00B20678"/>
    <w:rsid w:val="00B20696"/>
    <w:rsid w:val="00B22309"/>
    <w:rsid w:val="00B2257B"/>
    <w:rsid w:val="00B22B5E"/>
    <w:rsid w:val="00B2359A"/>
    <w:rsid w:val="00B23F38"/>
    <w:rsid w:val="00B24531"/>
    <w:rsid w:val="00B24CB9"/>
    <w:rsid w:val="00B24E6E"/>
    <w:rsid w:val="00B258D6"/>
    <w:rsid w:val="00B26267"/>
    <w:rsid w:val="00B26BC2"/>
    <w:rsid w:val="00B2740A"/>
    <w:rsid w:val="00B2793E"/>
    <w:rsid w:val="00B30185"/>
    <w:rsid w:val="00B3039F"/>
    <w:rsid w:val="00B30403"/>
    <w:rsid w:val="00B30A54"/>
    <w:rsid w:val="00B3116E"/>
    <w:rsid w:val="00B3136B"/>
    <w:rsid w:val="00B318B2"/>
    <w:rsid w:val="00B31D95"/>
    <w:rsid w:val="00B3202A"/>
    <w:rsid w:val="00B32FAB"/>
    <w:rsid w:val="00B33DC5"/>
    <w:rsid w:val="00B3431A"/>
    <w:rsid w:val="00B35919"/>
    <w:rsid w:val="00B35982"/>
    <w:rsid w:val="00B35CE9"/>
    <w:rsid w:val="00B367F5"/>
    <w:rsid w:val="00B3714D"/>
    <w:rsid w:val="00B40512"/>
    <w:rsid w:val="00B40A74"/>
    <w:rsid w:val="00B416C9"/>
    <w:rsid w:val="00B41F3F"/>
    <w:rsid w:val="00B41FE8"/>
    <w:rsid w:val="00B4205D"/>
    <w:rsid w:val="00B42928"/>
    <w:rsid w:val="00B42AE3"/>
    <w:rsid w:val="00B430D4"/>
    <w:rsid w:val="00B438F8"/>
    <w:rsid w:val="00B43FA3"/>
    <w:rsid w:val="00B44015"/>
    <w:rsid w:val="00B4422B"/>
    <w:rsid w:val="00B44A82"/>
    <w:rsid w:val="00B44CCB"/>
    <w:rsid w:val="00B45B94"/>
    <w:rsid w:val="00B45E05"/>
    <w:rsid w:val="00B46EFA"/>
    <w:rsid w:val="00B47008"/>
    <w:rsid w:val="00B4764C"/>
    <w:rsid w:val="00B478C2"/>
    <w:rsid w:val="00B47C92"/>
    <w:rsid w:val="00B47F3D"/>
    <w:rsid w:val="00B513B4"/>
    <w:rsid w:val="00B5193C"/>
    <w:rsid w:val="00B5282F"/>
    <w:rsid w:val="00B52EF3"/>
    <w:rsid w:val="00B537E5"/>
    <w:rsid w:val="00B54061"/>
    <w:rsid w:val="00B5423F"/>
    <w:rsid w:val="00B54AD0"/>
    <w:rsid w:val="00B54C13"/>
    <w:rsid w:val="00B55109"/>
    <w:rsid w:val="00B55EEE"/>
    <w:rsid w:val="00B563F9"/>
    <w:rsid w:val="00B56658"/>
    <w:rsid w:val="00B56965"/>
    <w:rsid w:val="00B56C77"/>
    <w:rsid w:val="00B57486"/>
    <w:rsid w:val="00B57ED1"/>
    <w:rsid w:val="00B600DA"/>
    <w:rsid w:val="00B608CB"/>
    <w:rsid w:val="00B60C61"/>
    <w:rsid w:val="00B6176C"/>
    <w:rsid w:val="00B61E7E"/>
    <w:rsid w:val="00B621FE"/>
    <w:rsid w:val="00B63202"/>
    <w:rsid w:val="00B63931"/>
    <w:rsid w:val="00B63B76"/>
    <w:rsid w:val="00B64234"/>
    <w:rsid w:val="00B646F5"/>
    <w:rsid w:val="00B64D08"/>
    <w:rsid w:val="00B64EDF"/>
    <w:rsid w:val="00B658A2"/>
    <w:rsid w:val="00B66350"/>
    <w:rsid w:val="00B671D4"/>
    <w:rsid w:val="00B676CD"/>
    <w:rsid w:val="00B70D56"/>
    <w:rsid w:val="00B710A8"/>
    <w:rsid w:val="00B71B4D"/>
    <w:rsid w:val="00B730E1"/>
    <w:rsid w:val="00B74233"/>
    <w:rsid w:val="00B7443F"/>
    <w:rsid w:val="00B747E0"/>
    <w:rsid w:val="00B75D10"/>
    <w:rsid w:val="00B7607F"/>
    <w:rsid w:val="00B760FE"/>
    <w:rsid w:val="00B8014E"/>
    <w:rsid w:val="00B803C3"/>
    <w:rsid w:val="00B810B5"/>
    <w:rsid w:val="00B81552"/>
    <w:rsid w:val="00B8157A"/>
    <w:rsid w:val="00B82838"/>
    <w:rsid w:val="00B8355E"/>
    <w:rsid w:val="00B83CCB"/>
    <w:rsid w:val="00B84099"/>
    <w:rsid w:val="00B8521E"/>
    <w:rsid w:val="00B85997"/>
    <w:rsid w:val="00B86110"/>
    <w:rsid w:val="00B86E4E"/>
    <w:rsid w:val="00B86EDE"/>
    <w:rsid w:val="00B86F3F"/>
    <w:rsid w:val="00B875F5"/>
    <w:rsid w:val="00B87683"/>
    <w:rsid w:val="00B909AE"/>
    <w:rsid w:val="00B90B95"/>
    <w:rsid w:val="00B91832"/>
    <w:rsid w:val="00B92D5F"/>
    <w:rsid w:val="00B939D2"/>
    <w:rsid w:val="00B93BAE"/>
    <w:rsid w:val="00B9439A"/>
    <w:rsid w:val="00B950D5"/>
    <w:rsid w:val="00B95957"/>
    <w:rsid w:val="00B9673F"/>
    <w:rsid w:val="00B97AC5"/>
    <w:rsid w:val="00BA0982"/>
    <w:rsid w:val="00BA09E6"/>
    <w:rsid w:val="00BA0C06"/>
    <w:rsid w:val="00BA0C27"/>
    <w:rsid w:val="00BA2228"/>
    <w:rsid w:val="00BA37F9"/>
    <w:rsid w:val="00BA4139"/>
    <w:rsid w:val="00BA4CB0"/>
    <w:rsid w:val="00BA4E39"/>
    <w:rsid w:val="00BA6B4D"/>
    <w:rsid w:val="00BA7CAD"/>
    <w:rsid w:val="00BB019E"/>
    <w:rsid w:val="00BB085B"/>
    <w:rsid w:val="00BB0ED3"/>
    <w:rsid w:val="00BB2003"/>
    <w:rsid w:val="00BB2F63"/>
    <w:rsid w:val="00BB3405"/>
    <w:rsid w:val="00BB34B2"/>
    <w:rsid w:val="00BB42A7"/>
    <w:rsid w:val="00BB471E"/>
    <w:rsid w:val="00BB4E35"/>
    <w:rsid w:val="00BB56BC"/>
    <w:rsid w:val="00BB58D1"/>
    <w:rsid w:val="00BB6137"/>
    <w:rsid w:val="00BB79E0"/>
    <w:rsid w:val="00BB7A3B"/>
    <w:rsid w:val="00BB7E6D"/>
    <w:rsid w:val="00BB7F1F"/>
    <w:rsid w:val="00BC0DDA"/>
    <w:rsid w:val="00BC1175"/>
    <w:rsid w:val="00BC1745"/>
    <w:rsid w:val="00BC2769"/>
    <w:rsid w:val="00BC27C8"/>
    <w:rsid w:val="00BC3758"/>
    <w:rsid w:val="00BC3990"/>
    <w:rsid w:val="00BC3C17"/>
    <w:rsid w:val="00BC43A2"/>
    <w:rsid w:val="00BC471D"/>
    <w:rsid w:val="00BC4B4B"/>
    <w:rsid w:val="00BC4D13"/>
    <w:rsid w:val="00BC4E32"/>
    <w:rsid w:val="00BC53F4"/>
    <w:rsid w:val="00BC6274"/>
    <w:rsid w:val="00BC69FC"/>
    <w:rsid w:val="00BC7069"/>
    <w:rsid w:val="00BC7230"/>
    <w:rsid w:val="00BC7945"/>
    <w:rsid w:val="00BC7C1C"/>
    <w:rsid w:val="00BD251C"/>
    <w:rsid w:val="00BD25D4"/>
    <w:rsid w:val="00BD3B1C"/>
    <w:rsid w:val="00BD3C14"/>
    <w:rsid w:val="00BD4181"/>
    <w:rsid w:val="00BD41C0"/>
    <w:rsid w:val="00BD5045"/>
    <w:rsid w:val="00BD6DCB"/>
    <w:rsid w:val="00BD7FE5"/>
    <w:rsid w:val="00BE0A37"/>
    <w:rsid w:val="00BE0E82"/>
    <w:rsid w:val="00BE1956"/>
    <w:rsid w:val="00BE2386"/>
    <w:rsid w:val="00BE29F0"/>
    <w:rsid w:val="00BE2C6F"/>
    <w:rsid w:val="00BE4241"/>
    <w:rsid w:val="00BE42E5"/>
    <w:rsid w:val="00BE438A"/>
    <w:rsid w:val="00BE4E86"/>
    <w:rsid w:val="00BE528B"/>
    <w:rsid w:val="00BE551E"/>
    <w:rsid w:val="00BE72E5"/>
    <w:rsid w:val="00BE79FE"/>
    <w:rsid w:val="00BF042D"/>
    <w:rsid w:val="00BF1DE6"/>
    <w:rsid w:val="00BF2459"/>
    <w:rsid w:val="00BF27B0"/>
    <w:rsid w:val="00BF2F08"/>
    <w:rsid w:val="00BF4D10"/>
    <w:rsid w:val="00BF4DA9"/>
    <w:rsid w:val="00BF592F"/>
    <w:rsid w:val="00BF6116"/>
    <w:rsid w:val="00BF729E"/>
    <w:rsid w:val="00BF77B1"/>
    <w:rsid w:val="00BF7AD9"/>
    <w:rsid w:val="00BF7CDA"/>
    <w:rsid w:val="00C008BF"/>
    <w:rsid w:val="00C01509"/>
    <w:rsid w:val="00C025F3"/>
    <w:rsid w:val="00C03259"/>
    <w:rsid w:val="00C03A1E"/>
    <w:rsid w:val="00C04074"/>
    <w:rsid w:val="00C04D0F"/>
    <w:rsid w:val="00C04D26"/>
    <w:rsid w:val="00C052AA"/>
    <w:rsid w:val="00C06555"/>
    <w:rsid w:val="00C0657B"/>
    <w:rsid w:val="00C10C88"/>
    <w:rsid w:val="00C10F55"/>
    <w:rsid w:val="00C114B4"/>
    <w:rsid w:val="00C114C6"/>
    <w:rsid w:val="00C11922"/>
    <w:rsid w:val="00C13C63"/>
    <w:rsid w:val="00C14C46"/>
    <w:rsid w:val="00C14DAE"/>
    <w:rsid w:val="00C155D8"/>
    <w:rsid w:val="00C158B6"/>
    <w:rsid w:val="00C1762D"/>
    <w:rsid w:val="00C17732"/>
    <w:rsid w:val="00C20357"/>
    <w:rsid w:val="00C21201"/>
    <w:rsid w:val="00C21221"/>
    <w:rsid w:val="00C218CC"/>
    <w:rsid w:val="00C224F4"/>
    <w:rsid w:val="00C22F80"/>
    <w:rsid w:val="00C27774"/>
    <w:rsid w:val="00C277D2"/>
    <w:rsid w:val="00C27EE7"/>
    <w:rsid w:val="00C30225"/>
    <w:rsid w:val="00C30573"/>
    <w:rsid w:val="00C307C3"/>
    <w:rsid w:val="00C30BA6"/>
    <w:rsid w:val="00C3187C"/>
    <w:rsid w:val="00C322A7"/>
    <w:rsid w:val="00C33CB3"/>
    <w:rsid w:val="00C33ED0"/>
    <w:rsid w:val="00C345DA"/>
    <w:rsid w:val="00C349A2"/>
    <w:rsid w:val="00C3548F"/>
    <w:rsid w:val="00C35D42"/>
    <w:rsid w:val="00C35DC5"/>
    <w:rsid w:val="00C35FA9"/>
    <w:rsid w:val="00C369E7"/>
    <w:rsid w:val="00C374FC"/>
    <w:rsid w:val="00C37818"/>
    <w:rsid w:val="00C41292"/>
    <w:rsid w:val="00C4374E"/>
    <w:rsid w:val="00C442BD"/>
    <w:rsid w:val="00C4438B"/>
    <w:rsid w:val="00C447AD"/>
    <w:rsid w:val="00C44B69"/>
    <w:rsid w:val="00C450D0"/>
    <w:rsid w:val="00C4650B"/>
    <w:rsid w:val="00C46572"/>
    <w:rsid w:val="00C46B7E"/>
    <w:rsid w:val="00C473BB"/>
    <w:rsid w:val="00C47E10"/>
    <w:rsid w:val="00C50121"/>
    <w:rsid w:val="00C52D99"/>
    <w:rsid w:val="00C5348C"/>
    <w:rsid w:val="00C53A56"/>
    <w:rsid w:val="00C53C9E"/>
    <w:rsid w:val="00C54039"/>
    <w:rsid w:val="00C55153"/>
    <w:rsid w:val="00C561A6"/>
    <w:rsid w:val="00C56543"/>
    <w:rsid w:val="00C56794"/>
    <w:rsid w:val="00C56B3A"/>
    <w:rsid w:val="00C57138"/>
    <w:rsid w:val="00C57660"/>
    <w:rsid w:val="00C6020B"/>
    <w:rsid w:val="00C6114C"/>
    <w:rsid w:val="00C6150B"/>
    <w:rsid w:val="00C62483"/>
    <w:rsid w:val="00C631A5"/>
    <w:rsid w:val="00C63EAD"/>
    <w:rsid w:val="00C64070"/>
    <w:rsid w:val="00C640A0"/>
    <w:rsid w:val="00C641A3"/>
    <w:rsid w:val="00C66F46"/>
    <w:rsid w:val="00C67412"/>
    <w:rsid w:val="00C67503"/>
    <w:rsid w:val="00C7026F"/>
    <w:rsid w:val="00C706FF"/>
    <w:rsid w:val="00C71B1A"/>
    <w:rsid w:val="00C720E8"/>
    <w:rsid w:val="00C72270"/>
    <w:rsid w:val="00C72A3E"/>
    <w:rsid w:val="00C73372"/>
    <w:rsid w:val="00C73F4A"/>
    <w:rsid w:val="00C74033"/>
    <w:rsid w:val="00C75A9B"/>
    <w:rsid w:val="00C75F0A"/>
    <w:rsid w:val="00C76548"/>
    <w:rsid w:val="00C80101"/>
    <w:rsid w:val="00C80E1F"/>
    <w:rsid w:val="00C8179B"/>
    <w:rsid w:val="00C82171"/>
    <w:rsid w:val="00C822CA"/>
    <w:rsid w:val="00C82590"/>
    <w:rsid w:val="00C8269A"/>
    <w:rsid w:val="00C82F79"/>
    <w:rsid w:val="00C834ED"/>
    <w:rsid w:val="00C85013"/>
    <w:rsid w:val="00C851E7"/>
    <w:rsid w:val="00C8535B"/>
    <w:rsid w:val="00C85A8C"/>
    <w:rsid w:val="00C85D5E"/>
    <w:rsid w:val="00C8636E"/>
    <w:rsid w:val="00C86518"/>
    <w:rsid w:val="00C91A43"/>
    <w:rsid w:val="00C9223B"/>
    <w:rsid w:val="00C94F07"/>
    <w:rsid w:val="00C95C7B"/>
    <w:rsid w:val="00C95DCD"/>
    <w:rsid w:val="00C96AF5"/>
    <w:rsid w:val="00C977D1"/>
    <w:rsid w:val="00CA0A5C"/>
    <w:rsid w:val="00CA1572"/>
    <w:rsid w:val="00CA1652"/>
    <w:rsid w:val="00CA25E1"/>
    <w:rsid w:val="00CA2D58"/>
    <w:rsid w:val="00CA2F23"/>
    <w:rsid w:val="00CA3016"/>
    <w:rsid w:val="00CA3441"/>
    <w:rsid w:val="00CA4B8D"/>
    <w:rsid w:val="00CA53F9"/>
    <w:rsid w:val="00CA54BA"/>
    <w:rsid w:val="00CA5B7D"/>
    <w:rsid w:val="00CA6359"/>
    <w:rsid w:val="00CA7542"/>
    <w:rsid w:val="00CB0006"/>
    <w:rsid w:val="00CB0050"/>
    <w:rsid w:val="00CB04C9"/>
    <w:rsid w:val="00CB055F"/>
    <w:rsid w:val="00CB07C4"/>
    <w:rsid w:val="00CB16E6"/>
    <w:rsid w:val="00CB1A51"/>
    <w:rsid w:val="00CB203F"/>
    <w:rsid w:val="00CB2278"/>
    <w:rsid w:val="00CB23D4"/>
    <w:rsid w:val="00CB24B4"/>
    <w:rsid w:val="00CB26CE"/>
    <w:rsid w:val="00CB27E6"/>
    <w:rsid w:val="00CB2A82"/>
    <w:rsid w:val="00CB2BAB"/>
    <w:rsid w:val="00CB3D2A"/>
    <w:rsid w:val="00CB3E9D"/>
    <w:rsid w:val="00CB456F"/>
    <w:rsid w:val="00CB48C5"/>
    <w:rsid w:val="00CB4B15"/>
    <w:rsid w:val="00CB5085"/>
    <w:rsid w:val="00CB5162"/>
    <w:rsid w:val="00CB51CF"/>
    <w:rsid w:val="00CB530E"/>
    <w:rsid w:val="00CB6954"/>
    <w:rsid w:val="00CB7240"/>
    <w:rsid w:val="00CB7295"/>
    <w:rsid w:val="00CB7EAB"/>
    <w:rsid w:val="00CC0180"/>
    <w:rsid w:val="00CC0319"/>
    <w:rsid w:val="00CC09DB"/>
    <w:rsid w:val="00CC1787"/>
    <w:rsid w:val="00CC19B7"/>
    <w:rsid w:val="00CC2D27"/>
    <w:rsid w:val="00CC2DB5"/>
    <w:rsid w:val="00CC3695"/>
    <w:rsid w:val="00CC38EC"/>
    <w:rsid w:val="00CC397F"/>
    <w:rsid w:val="00CC4DFE"/>
    <w:rsid w:val="00CC571F"/>
    <w:rsid w:val="00CC5CC9"/>
    <w:rsid w:val="00CC6280"/>
    <w:rsid w:val="00CC671D"/>
    <w:rsid w:val="00CC6EDA"/>
    <w:rsid w:val="00CC7226"/>
    <w:rsid w:val="00CC7287"/>
    <w:rsid w:val="00CC770F"/>
    <w:rsid w:val="00CD0BCE"/>
    <w:rsid w:val="00CD2EB8"/>
    <w:rsid w:val="00CD327C"/>
    <w:rsid w:val="00CD3481"/>
    <w:rsid w:val="00CD351B"/>
    <w:rsid w:val="00CD3EE9"/>
    <w:rsid w:val="00CD4A84"/>
    <w:rsid w:val="00CD518E"/>
    <w:rsid w:val="00CD5BD3"/>
    <w:rsid w:val="00CD61BD"/>
    <w:rsid w:val="00CD68BC"/>
    <w:rsid w:val="00CD693E"/>
    <w:rsid w:val="00CD6ED5"/>
    <w:rsid w:val="00CD700A"/>
    <w:rsid w:val="00CD7478"/>
    <w:rsid w:val="00CD78E1"/>
    <w:rsid w:val="00CD7E46"/>
    <w:rsid w:val="00CE0437"/>
    <w:rsid w:val="00CE093D"/>
    <w:rsid w:val="00CE131F"/>
    <w:rsid w:val="00CE1BDB"/>
    <w:rsid w:val="00CE2566"/>
    <w:rsid w:val="00CE2609"/>
    <w:rsid w:val="00CE2B0A"/>
    <w:rsid w:val="00CE3038"/>
    <w:rsid w:val="00CE40F3"/>
    <w:rsid w:val="00CE44CC"/>
    <w:rsid w:val="00CE4833"/>
    <w:rsid w:val="00CE637D"/>
    <w:rsid w:val="00CE6ACB"/>
    <w:rsid w:val="00CF03BF"/>
    <w:rsid w:val="00CF0C67"/>
    <w:rsid w:val="00CF1AE6"/>
    <w:rsid w:val="00CF20C4"/>
    <w:rsid w:val="00CF2272"/>
    <w:rsid w:val="00CF2DEA"/>
    <w:rsid w:val="00CF2F81"/>
    <w:rsid w:val="00CF33BC"/>
    <w:rsid w:val="00CF3667"/>
    <w:rsid w:val="00CF5523"/>
    <w:rsid w:val="00CF7280"/>
    <w:rsid w:val="00CF787E"/>
    <w:rsid w:val="00CF78B8"/>
    <w:rsid w:val="00D00660"/>
    <w:rsid w:val="00D00ABD"/>
    <w:rsid w:val="00D00B3B"/>
    <w:rsid w:val="00D00D70"/>
    <w:rsid w:val="00D01276"/>
    <w:rsid w:val="00D0136C"/>
    <w:rsid w:val="00D0140E"/>
    <w:rsid w:val="00D02D36"/>
    <w:rsid w:val="00D02E28"/>
    <w:rsid w:val="00D02FF3"/>
    <w:rsid w:val="00D033C6"/>
    <w:rsid w:val="00D04315"/>
    <w:rsid w:val="00D048AE"/>
    <w:rsid w:val="00D100D0"/>
    <w:rsid w:val="00D106D8"/>
    <w:rsid w:val="00D10DAD"/>
    <w:rsid w:val="00D117DE"/>
    <w:rsid w:val="00D11E0F"/>
    <w:rsid w:val="00D12286"/>
    <w:rsid w:val="00D1280C"/>
    <w:rsid w:val="00D1321B"/>
    <w:rsid w:val="00D13517"/>
    <w:rsid w:val="00D14939"/>
    <w:rsid w:val="00D14B28"/>
    <w:rsid w:val="00D14B8F"/>
    <w:rsid w:val="00D14BC4"/>
    <w:rsid w:val="00D14EB3"/>
    <w:rsid w:val="00D14FF3"/>
    <w:rsid w:val="00D1522E"/>
    <w:rsid w:val="00D203BC"/>
    <w:rsid w:val="00D2233E"/>
    <w:rsid w:val="00D230BB"/>
    <w:rsid w:val="00D23678"/>
    <w:rsid w:val="00D237C2"/>
    <w:rsid w:val="00D247C0"/>
    <w:rsid w:val="00D26AF8"/>
    <w:rsid w:val="00D26B35"/>
    <w:rsid w:val="00D26C1C"/>
    <w:rsid w:val="00D272D9"/>
    <w:rsid w:val="00D275C9"/>
    <w:rsid w:val="00D27B12"/>
    <w:rsid w:val="00D27C16"/>
    <w:rsid w:val="00D303AB"/>
    <w:rsid w:val="00D30B69"/>
    <w:rsid w:val="00D31ECD"/>
    <w:rsid w:val="00D31F5C"/>
    <w:rsid w:val="00D324EB"/>
    <w:rsid w:val="00D32967"/>
    <w:rsid w:val="00D33377"/>
    <w:rsid w:val="00D33792"/>
    <w:rsid w:val="00D3406D"/>
    <w:rsid w:val="00D34712"/>
    <w:rsid w:val="00D353EE"/>
    <w:rsid w:val="00D35B6F"/>
    <w:rsid w:val="00D36374"/>
    <w:rsid w:val="00D36D9B"/>
    <w:rsid w:val="00D37471"/>
    <w:rsid w:val="00D3797B"/>
    <w:rsid w:val="00D37FCB"/>
    <w:rsid w:val="00D404FA"/>
    <w:rsid w:val="00D40D53"/>
    <w:rsid w:val="00D4177A"/>
    <w:rsid w:val="00D42187"/>
    <w:rsid w:val="00D42500"/>
    <w:rsid w:val="00D42662"/>
    <w:rsid w:val="00D428A9"/>
    <w:rsid w:val="00D4295E"/>
    <w:rsid w:val="00D4357C"/>
    <w:rsid w:val="00D43927"/>
    <w:rsid w:val="00D448A7"/>
    <w:rsid w:val="00D44A4D"/>
    <w:rsid w:val="00D44DBE"/>
    <w:rsid w:val="00D44EBB"/>
    <w:rsid w:val="00D45B8F"/>
    <w:rsid w:val="00D46785"/>
    <w:rsid w:val="00D47041"/>
    <w:rsid w:val="00D4730D"/>
    <w:rsid w:val="00D501FE"/>
    <w:rsid w:val="00D50649"/>
    <w:rsid w:val="00D506CE"/>
    <w:rsid w:val="00D51094"/>
    <w:rsid w:val="00D517E6"/>
    <w:rsid w:val="00D52570"/>
    <w:rsid w:val="00D54C58"/>
    <w:rsid w:val="00D55805"/>
    <w:rsid w:val="00D55997"/>
    <w:rsid w:val="00D55AF0"/>
    <w:rsid w:val="00D56EFF"/>
    <w:rsid w:val="00D57C80"/>
    <w:rsid w:val="00D602C4"/>
    <w:rsid w:val="00D60873"/>
    <w:rsid w:val="00D61F00"/>
    <w:rsid w:val="00D6246B"/>
    <w:rsid w:val="00D627D7"/>
    <w:rsid w:val="00D62C2F"/>
    <w:rsid w:val="00D62EAB"/>
    <w:rsid w:val="00D6302D"/>
    <w:rsid w:val="00D63858"/>
    <w:rsid w:val="00D652F3"/>
    <w:rsid w:val="00D657AE"/>
    <w:rsid w:val="00D65F67"/>
    <w:rsid w:val="00D6625B"/>
    <w:rsid w:val="00D66EC8"/>
    <w:rsid w:val="00D7006C"/>
    <w:rsid w:val="00D710D3"/>
    <w:rsid w:val="00D713F7"/>
    <w:rsid w:val="00D72746"/>
    <w:rsid w:val="00D7278B"/>
    <w:rsid w:val="00D72F8A"/>
    <w:rsid w:val="00D73BCB"/>
    <w:rsid w:val="00D73C8D"/>
    <w:rsid w:val="00D73EC8"/>
    <w:rsid w:val="00D747F0"/>
    <w:rsid w:val="00D75356"/>
    <w:rsid w:val="00D75860"/>
    <w:rsid w:val="00D75A25"/>
    <w:rsid w:val="00D76A03"/>
    <w:rsid w:val="00D77184"/>
    <w:rsid w:val="00D7744A"/>
    <w:rsid w:val="00D7758F"/>
    <w:rsid w:val="00D77730"/>
    <w:rsid w:val="00D77E33"/>
    <w:rsid w:val="00D77E5C"/>
    <w:rsid w:val="00D80BF8"/>
    <w:rsid w:val="00D80F20"/>
    <w:rsid w:val="00D81AA7"/>
    <w:rsid w:val="00D81AD5"/>
    <w:rsid w:val="00D82B95"/>
    <w:rsid w:val="00D8313F"/>
    <w:rsid w:val="00D84390"/>
    <w:rsid w:val="00D84A59"/>
    <w:rsid w:val="00D8504E"/>
    <w:rsid w:val="00D856BF"/>
    <w:rsid w:val="00D87081"/>
    <w:rsid w:val="00D903BB"/>
    <w:rsid w:val="00D90A1D"/>
    <w:rsid w:val="00D916C1"/>
    <w:rsid w:val="00D91DB8"/>
    <w:rsid w:val="00D92B42"/>
    <w:rsid w:val="00D92DE4"/>
    <w:rsid w:val="00D93B39"/>
    <w:rsid w:val="00D9403D"/>
    <w:rsid w:val="00D9433E"/>
    <w:rsid w:val="00D948FB"/>
    <w:rsid w:val="00D94A05"/>
    <w:rsid w:val="00D94FD7"/>
    <w:rsid w:val="00D950DB"/>
    <w:rsid w:val="00D95720"/>
    <w:rsid w:val="00D9631F"/>
    <w:rsid w:val="00D972EA"/>
    <w:rsid w:val="00D975B2"/>
    <w:rsid w:val="00D97A45"/>
    <w:rsid w:val="00D97FAF"/>
    <w:rsid w:val="00DA05D9"/>
    <w:rsid w:val="00DA2AAD"/>
    <w:rsid w:val="00DA2E9B"/>
    <w:rsid w:val="00DA361D"/>
    <w:rsid w:val="00DA3FA9"/>
    <w:rsid w:val="00DA523C"/>
    <w:rsid w:val="00DA5453"/>
    <w:rsid w:val="00DA570B"/>
    <w:rsid w:val="00DA5CA2"/>
    <w:rsid w:val="00DA6372"/>
    <w:rsid w:val="00DA7D9D"/>
    <w:rsid w:val="00DB0C22"/>
    <w:rsid w:val="00DB0C80"/>
    <w:rsid w:val="00DB1353"/>
    <w:rsid w:val="00DB1BD6"/>
    <w:rsid w:val="00DB2901"/>
    <w:rsid w:val="00DB2C00"/>
    <w:rsid w:val="00DB329E"/>
    <w:rsid w:val="00DB395D"/>
    <w:rsid w:val="00DB3A9F"/>
    <w:rsid w:val="00DB3F0E"/>
    <w:rsid w:val="00DB495C"/>
    <w:rsid w:val="00DB6D10"/>
    <w:rsid w:val="00DB7C4E"/>
    <w:rsid w:val="00DC012A"/>
    <w:rsid w:val="00DC0131"/>
    <w:rsid w:val="00DC015A"/>
    <w:rsid w:val="00DC0CA7"/>
    <w:rsid w:val="00DC1477"/>
    <w:rsid w:val="00DC19D5"/>
    <w:rsid w:val="00DC1E56"/>
    <w:rsid w:val="00DC237D"/>
    <w:rsid w:val="00DC44F5"/>
    <w:rsid w:val="00DC481D"/>
    <w:rsid w:val="00DC55C6"/>
    <w:rsid w:val="00DC5CAC"/>
    <w:rsid w:val="00DC65B3"/>
    <w:rsid w:val="00DC6774"/>
    <w:rsid w:val="00DD0758"/>
    <w:rsid w:val="00DD1BFC"/>
    <w:rsid w:val="00DD37EC"/>
    <w:rsid w:val="00DD3A78"/>
    <w:rsid w:val="00DD3ADE"/>
    <w:rsid w:val="00DD4039"/>
    <w:rsid w:val="00DD4468"/>
    <w:rsid w:val="00DD459D"/>
    <w:rsid w:val="00DD4CE8"/>
    <w:rsid w:val="00DD623F"/>
    <w:rsid w:val="00DD67CF"/>
    <w:rsid w:val="00DD7412"/>
    <w:rsid w:val="00DD78B8"/>
    <w:rsid w:val="00DD7EC5"/>
    <w:rsid w:val="00DE0504"/>
    <w:rsid w:val="00DE0945"/>
    <w:rsid w:val="00DE1379"/>
    <w:rsid w:val="00DE1F55"/>
    <w:rsid w:val="00DE29BD"/>
    <w:rsid w:val="00DE2F73"/>
    <w:rsid w:val="00DE39D6"/>
    <w:rsid w:val="00DE3BC7"/>
    <w:rsid w:val="00DE3C02"/>
    <w:rsid w:val="00DE442C"/>
    <w:rsid w:val="00DE4502"/>
    <w:rsid w:val="00DE5D3A"/>
    <w:rsid w:val="00DE6CD3"/>
    <w:rsid w:val="00DF0192"/>
    <w:rsid w:val="00DF04D8"/>
    <w:rsid w:val="00DF058A"/>
    <w:rsid w:val="00DF077F"/>
    <w:rsid w:val="00DF0BEB"/>
    <w:rsid w:val="00DF13D5"/>
    <w:rsid w:val="00DF1537"/>
    <w:rsid w:val="00DF2535"/>
    <w:rsid w:val="00DF29B8"/>
    <w:rsid w:val="00DF2DCE"/>
    <w:rsid w:val="00DF31C6"/>
    <w:rsid w:val="00DF3BAA"/>
    <w:rsid w:val="00DF4468"/>
    <w:rsid w:val="00DF4810"/>
    <w:rsid w:val="00DF5190"/>
    <w:rsid w:val="00DF5359"/>
    <w:rsid w:val="00DF5756"/>
    <w:rsid w:val="00DF5BBB"/>
    <w:rsid w:val="00DF66D2"/>
    <w:rsid w:val="00DF6BFC"/>
    <w:rsid w:val="00DF7521"/>
    <w:rsid w:val="00DF78D0"/>
    <w:rsid w:val="00E002CD"/>
    <w:rsid w:val="00E00684"/>
    <w:rsid w:val="00E00B36"/>
    <w:rsid w:val="00E00CAA"/>
    <w:rsid w:val="00E01AD3"/>
    <w:rsid w:val="00E01C6F"/>
    <w:rsid w:val="00E01D5A"/>
    <w:rsid w:val="00E0223C"/>
    <w:rsid w:val="00E02C06"/>
    <w:rsid w:val="00E02C48"/>
    <w:rsid w:val="00E02D3E"/>
    <w:rsid w:val="00E037F6"/>
    <w:rsid w:val="00E03FEE"/>
    <w:rsid w:val="00E050BE"/>
    <w:rsid w:val="00E05602"/>
    <w:rsid w:val="00E06D74"/>
    <w:rsid w:val="00E07C7C"/>
    <w:rsid w:val="00E07CF4"/>
    <w:rsid w:val="00E07F8B"/>
    <w:rsid w:val="00E10579"/>
    <w:rsid w:val="00E1073F"/>
    <w:rsid w:val="00E10B94"/>
    <w:rsid w:val="00E10D76"/>
    <w:rsid w:val="00E11147"/>
    <w:rsid w:val="00E1217A"/>
    <w:rsid w:val="00E12881"/>
    <w:rsid w:val="00E13A20"/>
    <w:rsid w:val="00E14BB4"/>
    <w:rsid w:val="00E150BF"/>
    <w:rsid w:val="00E15456"/>
    <w:rsid w:val="00E2189B"/>
    <w:rsid w:val="00E226A7"/>
    <w:rsid w:val="00E24CEE"/>
    <w:rsid w:val="00E24D7B"/>
    <w:rsid w:val="00E25482"/>
    <w:rsid w:val="00E25B09"/>
    <w:rsid w:val="00E262AA"/>
    <w:rsid w:val="00E27364"/>
    <w:rsid w:val="00E27F7F"/>
    <w:rsid w:val="00E304A2"/>
    <w:rsid w:val="00E30A95"/>
    <w:rsid w:val="00E30D0E"/>
    <w:rsid w:val="00E33F7C"/>
    <w:rsid w:val="00E34671"/>
    <w:rsid w:val="00E353EE"/>
    <w:rsid w:val="00E3573C"/>
    <w:rsid w:val="00E36160"/>
    <w:rsid w:val="00E368C5"/>
    <w:rsid w:val="00E375CC"/>
    <w:rsid w:val="00E40808"/>
    <w:rsid w:val="00E4162D"/>
    <w:rsid w:val="00E418D6"/>
    <w:rsid w:val="00E419F1"/>
    <w:rsid w:val="00E42723"/>
    <w:rsid w:val="00E42A26"/>
    <w:rsid w:val="00E433AC"/>
    <w:rsid w:val="00E43B9C"/>
    <w:rsid w:val="00E43C87"/>
    <w:rsid w:val="00E441C8"/>
    <w:rsid w:val="00E44CC3"/>
    <w:rsid w:val="00E45015"/>
    <w:rsid w:val="00E464E9"/>
    <w:rsid w:val="00E46883"/>
    <w:rsid w:val="00E47A53"/>
    <w:rsid w:val="00E47BE3"/>
    <w:rsid w:val="00E47DE8"/>
    <w:rsid w:val="00E50034"/>
    <w:rsid w:val="00E50EDB"/>
    <w:rsid w:val="00E5161D"/>
    <w:rsid w:val="00E519C4"/>
    <w:rsid w:val="00E520E8"/>
    <w:rsid w:val="00E52AE8"/>
    <w:rsid w:val="00E53257"/>
    <w:rsid w:val="00E5442A"/>
    <w:rsid w:val="00E547AB"/>
    <w:rsid w:val="00E54985"/>
    <w:rsid w:val="00E549CD"/>
    <w:rsid w:val="00E55048"/>
    <w:rsid w:val="00E55A00"/>
    <w:rsid w:val="00E55DE9"/>
    <w:rsid w:val="00E571C5"/>
    <w:rsid w:val="00E5792F"/>
    <w:rsid w:val="00E57ACC"/>
    <w:rsid w:val="00E601EE"/>
    <w:rsid w:val="00E609A5"/>
    <w:rsid w:val="00E634C8"/>
    <w:rsid w:val="00E63821"/>
    <w:rsid w:val="00E63844"/>
    <w:rsid w:val="00E641DD"/>
    <w:rsid w:val="00E643F1"/>
    <w:rsid w:val="00E65224"/>
    <w:rsid w:val="00E65AAB"/>
    <w:rsid w:val="00E675F4"/>
    <w:rsid w:val="00E7084A"/>
    <w:rsid w:val="00E70A85"/>
    <w:rsid w:val="00E70EC1"/>
    <w:rsid w:val="00E711AD"/>
    <w:rsid w:val="00E71CEC"/>
    <w:rsid w:val="00E72C57"/>
    <w:rsid w:val="00E73B20"/>
    <w:rsid w:val="00E74B16"/>
    <w:rsid w:val="00E74D93"/>
    <w:rsid w:val="00E74EDB"/>
    <w:rsid w:val="00E75CED"/>
    <w:rsid w:val="00E777B3"/>
    <w:rsid w:val="00E77A21"/>
    <w:rsid w:val="00E80C55"/>
    <w:rsid w:val="00E810D0"/>
    <w:rsid w:val="00E81586"/>
    <w:rsid w:val="00E81A07"/>
    <w:rsid w:val="00E8206B"/>
    <w:rsid w:val="00E825A4"/>
    <w:rsid w:val="00E826EB"/>
    <w:rsid w:val="00E8282A"/>
    <w:rsid w:val="00E8319F"/>
    <w:rsid w:val="00E832AB"/>
    <w:rsid w:val="00E836D3"/>
    <w:rsid w:val="00E841FB"/>
    <w:rsid w:val="00E84DB9"/>
    <w:rsid w:val="00E85580"/>
    <w:rsid w:val="00E858A7"/>
    <w:rsid w:val="00E86415"/>
    <w:rsid w:val="00E865B9"/>
    <w:rsid w:val="00E86745"/>
    <w:rsid w:val="00E87B54"/>
    <w:rsid w:val="00E905F5"/>
    <w:rsid w:val="00E906CE"/>
    <w:rsid w:val="00E90B1F"/>
    <w:rsid w:val="00E90F56"/>
    <w:rsid w:val="00E9204A"/>
    <w:rsid w:val="00E92507"/>
    <w:rsid w:val="00E9395E"/>
    <w:rsid w:val="00E93EC2"/>
    <w:rsid w:val="00E94872"/>
    <w:rsid w:val="00E95421"/>
    <w:rsid w:val="00E95607"/>
    <w:rsid w:val="00E960CD"/>
    <w:rsid w:val="00E960FE"/>
    <w:rsid w:val="00E96531"/>
    <w:rsid w:val="00E97B6B"/>
    <w:rsid w:val="00EA0BBC"/>
    <w:rsid w:val="00EA116E"/>
    <w:rsid w:val="00EA44C4"/>
    <w:rsid w:val="00EA4557"/>
    <w:rsid w:val="00EA49B7"/>
    <w:rsid w:val="00EB040E"/>
    <w:rsid w:val="00EB1032"/>
    <w:rsid w:val="00EB103C"/>
    <w:rsid w:val="00EB15ED"/>
    <w:rsid w:val="00EB16C8"/>
    <w:rsid w:val="00EB1A7E"/>
    <w:rsid w:val="00EB2224"/>
    <w:rsid w:val="00EB241D"/>
    <w:rsid w:val="00EB2A0D"/>
    <w:rsid w:val="00EB363B"/>
    <w:rsid w:val="00EB3A2F"/>
    <w:rsid w:val="00EB3CD3"/>
    <w:rsid w:val="00EB3E3A"/>
    <w:rsid w:val="00EB404C"/>
    <w:rsid w:val="00EB4292"/>
    <w:rsid w:val="00EB4342"/>
    <w:rsid w:val="00EB4D61"/>
    <w:rsid w:val="00EB64BD"/>
    <w:rsid w:val="00EB67B8"/>
    <w:rsid w:val="00EC004C"/>
    <w:rsid w:val="00EC0805"/>
    <w:rsid w:val="00EC23B8"/>
    <w:rsid w:val="00EC31DB"/>
    <w:rsid w:val="00EC4238"/>
    <w:rsid w:val="00EC472F"/>
    <w:rsid w:val="00EC496E"/>
    <w:rsid w:val="00EC4BE5"/>
    <w:rsid w:val="00EC4DEA"/>
    <w:rsid w:val="00EC554A"/>
    <w:rsid w:val="00EC55C6"/>
    <w:rsid w:val="00EC599C"/>
    <w:rsid w:val="00EC6184"/>
    <w:rsid w:val="00EC660D"/>
    <w:rsid w:val="00EC6DA8"/>
    <w:rsid w:val="00ED0179"/>
    <w:rsid w:val="00ED0661"/>
    <w:rsid w:val="00ED0A61"/>
    <w:rsid w:val="00ED0D8A"/>
    <w:rsid w:val="00ED199D"/>
    <w:rsid w:val="00ED1EA4"/>
    <w:rsid w:val="00ED2019"/>
    <w:rsid w:val="00ED2B48"/>
    <w:rsid w:val="00ED2D18"/>
    <w:rsid w:val="00ED2EE8"/>
    <w:rsid w:val="00ED305C"/>
    <w:rsid w:val="00ED44F7"/>
    <w:rsid w:val="00ED63D4"/>
    <w:rsid w:val="00ED75C8"/>
    <w:rsid w:val="00EE0A84"/>
    <w:rsid w:val="00EE290C"/>
    <w:rsid w:val="00EE300E"/>
    <w:rsid w:val="00EE358A"/>
    <w:rsid w:val="00EE39AA"/>
    <w:rsid w:val="00EE4A17"/>
    <w:rsid w:val="00EE50C0"/>
    <w:rsid w:val="00EE5165"/>
    <w:rsid w:val="00EE6501"/>
    <w:rsid w:val="00EE6773"/>
    <w:rsid w:val="00EE69D1"/>
    <w:rsid w:val="00EE6B54"/>
    <w:rsid w:val="00EE711F"/>
    <w:rsid w:val="00EE7D26"/>
    <w:rsid w:val="00EF1C49"/>
    <w:rsid w:val="00EF2258"/>
    <w:rsid w:val="00EF2DBE"/>
    <w:rsid w:val="00EF3AD8"/>
    <w:rsid w:val="00EF50F2"/>
    <w:rsid w:val="00EF68B7"/>
    <w:rsid w:val="00EF7495"/>
    <w:rsid w:val="00F00951"/>
    <w:rsid w:val="00F00BDC"/>
    <w:rsid w:val="00F0164E"/>
    <w:rsid w:val="00F02FEE"/>
    <w:rsid w:val="00F03418"/>
    <w:rsid w:val="00F04306"/>
    <w:rsid w:val="00F04FE1"/>
    <w:rsid w:val="00F05157"/>
    <w:rsid w:val="00F056C8"/>
    <w:rsid w:val="00F057F1"/>
    <w:rsid w:val="00F05866"/>
    <w:rsid w:val="00F062E1"/>
    <w:rsid w:val="00F06B9D"/>
    <w:rsid w:val="00F06F00"/>
    <w:rsid w:val="00F06FD0"/>
    <w:rsid w:val="00F079CB"/>
    <w:rsid w:val="00F10256"/>
    <w:rsid w:val="00F10CAE"/>
    <w:rsid w:val="00F10CE1"/>
    <w:rsid w:val="00F1121B"/>
    <w:rsid w:val="00F11650"/>
    <w:rsid w:val="00F11B5A"/>
    <w:rsid w:val="00F1239D"/>
    <w:rsid w:val="00F128AE"/>
    <w:rsid w:val="00F1314C"/>
    <w:rsid w:val="00F138B8"/>
    <w:rsid w:val="00F1427C"/>
    <w:rsid w:val="00F14300"/>
    <w:rsid w:val="00F15238"/>
    <w:rsid w:val="00F15536"/>
    <w:rsid w:val="00F1780D"/>
    <w:rsid w:val="00F17878"/>
    <w:rsid w:val="00F17BA9"/>
    <w:rsid w:val="00F21541"/>
    <w:rsid w:val="00F21A2B"/>
    <w:rsid w:val="00F23036"/>
    <w:rsid w:val="00F23E4D"/>
    <w:rsid w:val="00F2446A"/>
    <w:rsid w:val="00F24C44"/>
    <w:rsid w:val="00F24D19"/>
    <w:rsid w:val="00F25659"/>
    <w:rsid w:val="00F26570"/>
    <w:rsid w:val="00F27BCA"/>
    <w:rsid w:val="00F30736"/>
    <w:rsid w:val="00F30965"/>
    <w:rsid w:val="00F30A35"/>
    <w:rsid w:val="00F348A7"/>
    <w:rsid w:val="00F34997"/>
    <w:rsid w:val="00F34B14"/>
    <w:rsid w:val="00F35394"/>
    <w:rsid w:val="00F35870"/>
    <w:rsid w:val="00F36AB5"/>
    <w:rsid w:val="00F373A4"/>
    <w:rsid w:val="00F37B4D"/>
    <w:rsid w:val="00F40015"/>
    <w:rsid w:val="00F415A7"/>
    <w:rsid w:val="00F41CF9"/>
    <w:rsid w:val="00F42B89"/>
    <w:rsid w:val="00F42E34"/>
    <w:rsid w:val="00F4325D"/>
    <w:rsid w:val="00F43736"/>
    <w:rsid w:val="00F43CB4"/>
    <w:rsid w:val="00F44389"/>
    <w:rsid w:val="00F44678"/>
    <w:rsid w:val="00F44B02"/>
    <w:rsid w:val="00F45248"/>
    <w:rsid w:val="00F453BD"/>
    <w:rsid w:val="00F455CB"/>
    <w:rsid w:val="00F45D48"/>
    <w:rsid w:val="00F46BCD"/>
    <w:rsid w:val="00F46CC7"/>
    <w:rsid w:val="00F46DC8"/>
    <w:rsid w:val="00F47722"/>
    <w:rsid w:val="00F50D16"/>
    <w:rsid w:val="00F50DD7"/>
    <w:rsid w:val="00F52228"/>
    <w:rsid w:val="00F526D8"/>
    <w:rsid w:val="00F526DD"/>
    <w:rsid w:val="00F5277F"/>
    <w:rsid w:val="00F52A8C"/>
    <w:rsid w:val="00F5307A"/>
    <w:rsid w:val="00F53559"/>
    <w:rsid w:val="00F53640"/>
    <w:rsid w:val="00F54AD6"/>
    <w:rsid w:val="00F55398"/>
    <w:rsid w:val="00F5574C"/>
    <w:rsid w:val="00F56104"/>
    <w:rsid w:val="00F569D5"/>
    <w:rsid w:val="00F56E25"/>
    <w:rsid w:val="00F56EC8"/>
    <w:rsid w:val="00F60C0C"/>
    <w:rsid w:val="00F619BA"/>
    <w:rsid w:val="00F6293E"/>
    <w:rsid w:val="00F630B8"/>
    <w:rsid w:val="00F63B15"/>
    <w:rsid w:val="00F6401A"/>
    <w:rsid w:val="00F642B2"/>
    <w:rsid w:val="00F649D4"/>
    <w:rsid w:val="00F65806"/>
    <w:rsid w:val="00F66286"/>
    <w:rsid w:val="00F67A58"/>
    <w:rsid w:val="00F67BF7"/>
    <w:rsid w:val="00F67CC9"/>
    <w:rsid w:val="00F702D2"/>
    <w:rsid w:val="00F70938"/>
    <w:rsid w:val="00F711CB"/>
    <w:rsid w:val="00F714CC"/>
    <w:rsid w:val="00F71519"/>
    <w:rsid w:val="00F7257B"/>
    <w:rsid w:val="00F742A9"/>
    <w:rsid w:val="00F748C5"/>
    <w:rsid w:val="00F758A2"/>
    <w:rsid w:val="00F75CF3"/>
    <w:rsid w:val="00F764DA"/>
    <w:rsid w:val="00F76586"/>
    <w:rsid w:val="00F7678D"/>
    <w:rsid w:val="00F777EF"/>
    <w:rsid w:val="00F80638"/>
    <w:rsid w:val="00F80B63"/>
    <w:rsid w:val="00F80C2F"/>
    <w:rsid w:val="00F82E04"/>
    <w:rsid w:val="00F83141"/>
    <w:rsid w:val="00F8328F"/>
    <w:rsid w:val="00F83FB2"/>
    <w:rsid w:val="00F8489E"/>
    <w:rsid w:val="00F8491E"/>
    <w:rsid w:val="00F84FED"/>
    <w:rsid w:val="00F851B0"/>
    <w:rsid w:val="00F87C98"/>
    <w:rsid w:val="00F90DCB"/>
    <w:rsid w:val="00F917A2"/>
    <w:rsid w:val="00F92CF5"/>
    <w:rsid w:val="00F92F04"/>
    <w:rsid w:val="00F932FB"/>
    <w:rsid w:val="00F93A30"/>
    <w:rsid w:val="00F94555"/>
    <w:rsid w:val="00F95028"/>
    <w:rsid w:val="00F95692"/>
    <w:rsid w:val="00F9578C"/>
    <w:rsid w:val="00F95FEF"/>
    <w:rsid w:val="00F97854"/>
    <w:rsid w:val="00FA038A"/>
    <w:rsid w:val="00FA2428"/>
    <w:rsid w:val="00FA2A3E"/>
    <w:rsid w:val="00FA2FBD"/>
    <w:rsid w:val="00FA4FF9"/>
    <w:rsid w:val="00FA61B8"/>
    <w:rsid w:val="00FA7F66"/>
    <w:rsid w:val="00FB0581"/>
    <w:rsid w:val="00FB187B"/>
    <w:rsid w:val="00FB1DE5"/>
    <w:rsid w:val="00FB1E5D"/>
    <w:rsid w:val="00FB20AB"/>
    <w:rsid w:val="00FB4058"/>
    <w:rsid w:val="00FB4ECA"/>
    <w:rsid w:val="00FB4EEE"/>
    <w:rsid w:val="00FB5552"/>
    <w:rsid w:val="00FB57BD"/>
    <w:rsid w:val="00FB5EEE"/>
    <w:rsid w:val="00FC02A8"/>
    <w:rsid w:val="00FC1D9E"/>
    <w:rsid w:val="00FC23CA"/>
    <w:rsid w:val="00FC2433"/>
    <w:rsid w:val="00FC2834"/>
    <w:rsid w:val="00FC3560"/>
    <w:rsid w:val="00FC4404"/>
    <w:rsid w:val="00FC469C"/>
    <w:rsid w:val="00FC4B8E"/>
    <w:rsid w:val="00FC6802"/>
    <w:rsid w:val="00FC7C4A"/>
    <w:rsid w:val="00FD02CB"/>
    <w:rsid w:val="00FD0491"/>
    <w:rsid w:val="00FD0F98"/>
    <w:rsid w:val="00FD1408"/>
    <w:rsid w:val="00FD2D7E"/>
    <w:rsid w:val="00FD3798"/>
    <w:rsid w:val="00FD38D3"/>
    <w:rsid w:val="00FD4171"/>
    <w:rsid w:val="00FD5B8A"/>
    <w:rsid w:val="00FD5EFA"/>
    <w:rsid w:val="00FD6081"/>
    <w:rsid w:val="00FD691B"/>
    <w:rsid w:val="00FD7A39"/>
    <w:rsid w:val="00FE0470"/>
    <w:rsid w:val="00FE0488"/>
    <w:rsid w:val="00FE093D"/>
    <w:rsid w:val="00FE200B"/>
    <w:rsid w:val="00FE23E9"/>
    <w:rsid w:val="00FE2606"/>
    <w:rsid w:val="00FE2B56"/>
    <w:rsid w:val="00FE36D6"/>
    <w:rsid w:val="00FE443B"/>
    <w:rsid w:val="00FE4463"/>
    <w:rsid w:val="00FE546D"/>
    <w:rsid w:val="00FE552E"/>
    <w:rsid w:val="00FE5C4A"/>
    <w:rsid w:val="00FE5FB6"/>
    <w:rsid w:val="00FE601B"/>
    <w:rsid w:val="00FE6CD7"/>
    <w:rsid w:val="00FE6E4E"/>
    <w:rsid w:val="00FE7383"/>
    <w:rsid w:val="00FE7E60"/>
    <w:rsid w:val="00FF1491"/>
    <w:rsid w:val="00FF19FD"/>
    <w:rsid w:val="00FF2182"/>
    <w:rsid w:val="00FF28D2"/>
    <w:rsid w:val="00FF2CA1"/>
    <w:rsid w:val="00FF2DA1"/>
    <w:rsid w:val="00FF4289"/>
    <w:rsid w:val="00FF467B"/>
    <w:rsid w:val="00FF48B9"/>
    <w:rsid w:val="00FF54F0"/>
    <w:rsid w:val="00FF69DD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  <w:style w:type="paragraph" w:styleId="Poprawka">
    <w:name w:val="Revision"/>
    <w:hidden/>
    <w:uiPriority w:val="99"/>
    <w:semiHidden/>
    <w:rsid w:val="008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4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2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091847"/>
    <w:rPr>
      <w:b/>
      <w:bCs/>
      <w:smallCaps/>
      <w:color w:val="5B9BD5" w:themeColor="accent1"/>
      <w:spacing w:val="5"/>
    </w:rPr>
  </w:style>
  <w:style w:type="character" w:styleId="Uwydatnienie">
    <w:name w:val="Emphasis"/>
    <w:basedOn w:val="Domylnaczcionkaakapitu"/>
    <w:uiPriority w:val="20"/>
    <w:qFormat/>
    <w:rsid w:val="00C615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666CC-DF24-4D9F-9E74-E4AEA79E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2745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Birna</cp:lastModifiedBy>
  <cp:revision>3</cp:revision>
  <cp:lastPrinted>2021-12-10T05:54:00Z</cp:lastPrinted>
  <dcterms:created xsi:type="dcterms:W3CDTF">2022-01-13T07:50:00Z</dcterms:created>
  <dcterms:modified xsi:type="dcterms:W3CDTF">2022-01-13T08:00:00Z</dcterms:modified>
</cp:coreProperties>
</file>