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94059" w14:textId="77777777" w:rsidR="00F81669" w:rsidRDefault="00F81669" w:rsidP="00F81669">
      <w:pPr>
        <w:spacing w:after="0"/>
        <w:jc w:val="right"/>
        <w:rPr>
          <w:rFonts w:cstheme="minorHAnsi"/>
          <w:b/>
          <w:i/>
        </w:rPr>
      </w:pPr>
      <w:r w:rsidRPr="00DC4B35">
        <w:rPr>
          <w:rFonts w:cstheme="minorHAnsi"/>
          <w:b/>
          <w:i/>
        </w:rPr>
        <w:t xml:space="preserve">Załącznik nr </w:t>
      </w:r>
      <w:r>
        <w:rPr>
          <w:rFonts w:cstheme="minorHAnsi"/>
          <w:b/>
          <w:i/>
        </w:rPr>
        <w:t>3</w:t>
      </w:r>
    </w:p>
    <w:p w14:paraId="2D0679C3" w14:textId="77777777" w:rsidR="00F81669" w:rsidRPr="00DC4B35" w:rsidRDefault="00F81669" w:rsidP="00F81669">
      <w:pPr>
        <w:spacing w:after="0"/>
        <w:jc w:val="right"/>
        <w:rPr>
          <w:rFonts w:cstheme="minorHAnsi"/>
        </w:rPr>
      </w:pPr>
      <w:r>
        <w:rPr>
          <w:rFonts w:cstheme="minorHAnsi"/>
        </w:rPr>
        <w:t>Do zapytania ofertowego</w:t>
      </w:r>
    </w:p>
    <w:p w14:paraId="6C7A091A" w14:textId="77777777" w:rsidR="00F81669" w:rsidRDefault="00F81669" w:rsidP="00F81669">
      <w:pPr>
        <w:jc w:val="center"/>
        <w:rPr>
          <w:rFonts w:cstheme="minorHAnsi"/>
          <w:b/>
        </w:rPr>
      </w:pPr>
    </w:p>
    <w:p w14:paraId="20BC0D6E" w14:textId="77777777" w:rsidR="00F81669" w:rsidRPr="00DC4B35" w:rsidRDefault="00F81669" w:rsidP="00F81669">
      <w:pPr>
        <w:jc w:val="center"/>
        <w:rPr>
          <w:rFonts w:cstheme="minorHAnsi"/>
          <w:b/>
        </w:rPr>
      </w:pPr>
      <w:r w:rsidRPr="00DC4B35">
        <w:rPr>
          <w:rFonts w:cstheme="minorHAnsi"/>
          <w:b/>
        </w:rPr>
        <w:t xml:space="preserve">Oświadczenie </w:t>
      </w:r>
    </w:p>
    <w:p w14:paraId="695BE67D" w14:textId="77777777" w:rsidR="00F81669" w:rsidRPr="00DC4B35" w:rsidRDefault="00F81669" w:rsidP="00F81669">
      <w:pPr>
        <w:jc w:val="center"/>
        <w:rPr>
          <w:rFonts w:cstheme="minorHAnsi"/>
          <w:b/>
        </w:rPr>
      </w:pPr>
      <w:r w:rsidRPr="00DC4B35">
        <w:rPr>
          <w:rFonts w:cstheme="minorHAnsi"/>
          <w:b/>
        </w:rPr>
        <w:t xml:space="preserve">W sprawie zgody na przetwarzanie danych osobowych </w:t>
      </w:r>
    </w:p>
    <w:p w14:paraId="05A625BA" w14:textId="77777777" w:rsidR="00F81669" w:rsidRPr="00DC4B35" w:rsidRDefault="00F81669" w:rsidP="00F81669">
      <w:pPr>
        <w:jc w:val="center"/>
        <w:rPr>
          <w:rFonts w:cstheme="minorHAnsi"/>
          <w:b/>
        </w:rPr>
      </w:pPr>
      <w:r w:rsidRPr="00DC4B35">
        <w:rPr>
          <w:rFonts w:cstheme="minorHAnsi"/>
          <w:b/>
        </w:rPr>
        <w:t>w celach przeprowadzenia wyboru oferty</w:t>
      </w:r>
    </w:p>
    <w:p w14:paraId="5201FBA7" w14:textId="77777777" w:rsidR="00F81669" w:rsidRPr="00DC4B35" w:rsidRDefault="00F81669" w:rsidP="00F81669">
      <w:pPr>
        <w:ind w:left="360"/>
        <w:rPr>
          <w:rFonts w:cstheme="minorHAnsi"/>
        </w:rPr>
      </w:pPr>
    </w:p>
    <w:p w14:paraId="31202084" w14:textId="77777777" w:rsidR="00F81669" w:rsidRPr="00DC4B35" w:rsidRDefault="00F81669" w:rsidP="00F81669">
      <w:pPr>
        <w:spacing w:after="0"/>
        <w:jc w:val="both"/>
        <w:rPr>
          <w:rFonts w:cstheme="minorHAnsi"/>
        </w:rPr>
      </w:pPr>
      <w:r w:rsidRPr="00DC4B35">
        <w:rPr>
          <w:rFonts w:cstheme="minorHAnsi"/>
        </w:rPr>
        <w:t>Oświadczam, że wyrażam zgodę na przetwarzanie moich danych osobowych,</w:t>
      </w:r>
      <w:r>
        <w:rPr>
          <w:rFonts w:cstheme="minorHAnsi"/>
        </w:rPr>
        <w:t xml:space="preserve"> </w:t>
      </w:r>
      <w:r w:rsidRPr="00DC4B35">
        <w:rPr>
          <w:rFonts w:cstheme="minorHAnsi"/>
        </w:rPr>
        <w:t xml:space="preserve">udostępnionych  </w:t>
      </w:r>
      <w:r w:rsidRPr="00DC4B35">
        <w:rPr>
          <w:rFonts w:cstheme="minorHAnsi"/>
        </w:rPr>
        <w:br/>
        <w:t>w złożonych przeze mnie dokumentach w ofercie w odpowiedzi na zapytanie ofertowe nr</w:t>
      </w:r>
      <w:r>
        <w:rPr>
          <w:rFonts w:cstheme="minorHAnsi"/>
        </w:rPr>
        <w:t> </w:t>
      </w:r>
      <w:r w:rsidRPr="00DC4B35">
        <w:rPr>
          <w:rFonts w:cstheme="minorHAnsi"/>
        </w:rPr>
        <w:t xml:space="preserve">……………………….  z dnia …………………….. r. dla potrzeb niezbędnych do realizacji procesu przeprowadzenia wyboru wykonawcy, zgodnie z ustawą z dnia </w:t>
      </w:r>
      <w:r>
        <w:rPr>
          <w:rFonts w:cstheme="minorHAnsi"/>
        </w:rPr>
        <w:t>10</w:t>
      </w:r>
      <w:r w:rsidRPr="00DC4B35">
        <w:rPr>
          <w:rFonts w:cstheme="minorHAnsi"/>
        </w:rPr>
        <w:t xml:space="preserve"> </w:t>
      </w:r>
      <w:r>
        <w:rPr>
          <w:rFonts w:cstheme="minorHAnsi"/>
        </w:rPr>
        <w:t>maja</w:t>
      </w:r>
      <w:r w:rsidRPr="00DC4B35">
        <w:rPr>
          <w:rFonts w:cstheme="minorHAnsi"/>
        </w:rPr>
        <w:t xml:space="preserve"> </w:t>
      </w:r>
      <w:r>
        <w:rPr>
          <w:rFonts w:cstheme="minorHAnsi"/>
        </w:rPr>
        <w:t>2018</w:t>
      </w:r>
      <w:r w:rsidRPr="00DC4B35">
        <w:rPr>
          <w:rFonts w:cstheme="minorHAnsi"/>
        </w:rPr>
        <w:t xml:space="preserve"> r. o ochronie danych osobowych</w:t>
      </w:r>
      <w:r>
        <w:rPr>
          <w:rFonts w:cstheme="minorHAnsi"/>
        </w:rPr>
        <w:t xml:space="preserve"> oraz R</w:t>
      </w:r>
      <w:r w:rsidRPr="003F4C7B">
        <w:rPr>
          <w:rFonts w:cstheme="minorHAnsi"/>
        </w:rPr>
        <w:t>ozporządzeni</w:t>
      </w:r>
      <w:r>
        <w:rPr>
          <w:rFonts w:cstheme="minorHAnsi"/>
        </w:rPr>
        <w:t>em</w:t>
      </w:r>
      <w:r w:rsidRPr="003F4C7B">
        <w:rPr>
          <w:rFonts w:cstheme="minorHAnsi"/>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w:t>
      </w:r>
      <w:r>
        <w:rPr>
          <w:rFonts w:cstheme="minorHAnsi"/>
        </w:rPr>
        <w:t> </w:t>
      </w:r>
      <w:r w:rsidRPr="003F4C7B">
        <w:rPr>
          <w:rFonts w:cstheme="minorHAnsi"/>
        </w:rPr>
        <w:t>ochronie danych)</w:t>
      </w:r>
      <w:r>
        <w:rPr>
          <w:rFonts w:cstheme="minorHAnsi"/>
        </w:rPr>
        <w:t xml:space="preserve">. </w:t>
      </w:r>
    </w:p>
    <w:p w14:paraId="388C428B" w14:textId="77777777" w:rsidR="00F81669" w:rsidRDefault="00F81669" w:rsidP="00F81669">
      <w:pPr>
        <w:spacing w:after="0"/>
        <w:ind w:left="5664" w:firstLine="708"/>
        <w:rPr>
          <w:rFonts w:cstheme="minorHAnsi"/>
        </w:rPr>
      </w:pPr>
    </w:p>
    <w:p w14:paraId="77E1991F" w14:textId="77777777" w:rsidR="00F81669" w:rsidRDefault="00F81669" w:rsidP="00F81669">
      <w:pPr>
        <w:spacing w:after="0"/>
        <w:ind w:left="5664" w:firstLine="708"/>
        <w:rPr>
          <w:rFonts w:cstheme="minorHAnsi"/>
        </w:rPr>
      </w:pPr>
    </w:p>
    <w:p w14:paraId="24BC372B" w14:textId="77777777" w:rsidR="00F81669" w:rsidRPr="00DC4B35" w:rsidRDefault="00F81669" w:rsidP="00F81669">
      <w:pPr>
        <w:spacing w:after="0"/>
        <w:ind w:left="5664" w:firstLine="708"/>
        <w:rPr>
          <w:rFonts w:cstheme="minorHAnsi"/>
        </w:rPr>
      </w:pPr>
    </w:p>
    <w:p w14:paraId="639D3EAA" w14:textId="77777777" w:rsidR="00F81669" w:rsidRPr="00DC4B35" w:rsidRDefault="00F81669" w:rsidP="00F81669">
      <w:pPr>
        <w:spacing w:after="0"/>
        <w:ind w:firstLine="4962"/>
        <w:rPr>
          <w:rFonts w:cstheme="minorHAnsi"/>
          <w:b/>
          <w:i/>
        </w:rPr>
      </w:pPr>
      <w:r w:rsidRPr="00DC4B35">
        <w:rPr>
          <w:rFonts w:cstheme="minorHAnsi"/>
          <w:i/>
        </w:rPr>
        <w:t>…………………………………………………</w:t>
      </w:r>
    </w:p>
    <w:p w14:paraId="2279FBFE" w14:textId="77777777" w:rsidR="00F81669" w:rsidRPr="00DC4B35" w:rsidRDefault="00F81669" w:rsidP="00F81669">
      <w:pPr>
        <w:spacing w:after="0"/>
        <w:ind w:firstLine="4962"/>
        <w:rPr>
          <w:rFonts w:cstheme="minorHAnsi"/>
        </w:rPr>
      </w:pPr>
      <w:r w:rsidRPr="00DC4B35">
        <w:rPr>
          <w:rFonts w:cstheme="minorHAnsi"/>
          <w:i/>
        </w:rPr>
        <w:t xml:space="preserve">              </w:t>
      </w:r>
      <w:r w:rsidRPr="00DC4B35">
        <w:rPr>
          <w:rFonts w:cstheme="minorHAnsi"/>
          <w:i/>
        </w:rPr>
        <w:tab/>
        <w:t xml:space="preserve"> (data i podpis)</w:t>
      </w:r>
      <w:r w:rsidRPr="00DC4B35">
        <w:rPr>
          <w:rFonts w:cstheme="minorHAnsi"/>
          <w:i/>
        </w:rPr>
        <w:tab/>
      </w:r>
      <w:r w:rsidRPr="00DC4B35">
        <w:rPr>
          <w:rFonts w:cstheme="minorHAnsi"/>
        </w:rPr>
        <w:tab/>
      </w:r>
    </w:p>
    <w:p w14:paraId="3CC4F8E5" w14:textId="77777777" w:rsidR="00F81669" w:rsidRPr="0001669F" w:rsidRDefault="00F81669" w:rsidP="00F81669">
      <w:pPr>
        <w:rPr>
          <w:rFonts w:cstheme="minorHAnsi"/>
          <w:sz w:val="18"/>
          <w:szCs w:val="18"/>
        </w:rPr>
      </w:pPr>
      <w:r w:rsidRPr="0001669F">
        <w:rPr>
          <w:rFonts w:cstheme="minorHAnsi"/>
          <w:sz w:val="18"/>
          <w:szCs w:val="18"/>
        </w:rPr>
        <w:t>Klauzula informacyjna:</w:t>
      </w:r>
    </w:p>
    <w:p w14:paraId="6B8D36D1" w14:textId="77777777" w:rsidR="00F81669" w:rsidRPr="0001669F" w:rsidRDefault="00F81669" w:rsidP="00F81669">
      <w:pPr>
        <w:spacing w:after="0"/>
        <w:jc w:val="both"/>
        <w:rPr>
          <w:rFonts w:cstheme="minorHAnsi"/>
          <w:sz w:val="18"/>
          <w:szCs w:val="18"/>
        </w:rPr>
      </w:pPr>
      <w:r w:rsidRPr="0001669F">
        <w:rPr>
          <w:rFonts w:cstheme="minorHAnsi"/>
          <w:sz w:val="18"/>
          <w:szCs w:val="18"/>
        </w:rPr>
        <w:t>Zgodnie z art. 13 ust. 1 i ust. 2 ogólnego rozporządzenia UE o ochronie danych osobowych nr 2016/679 informujemy, iż:</w:t>
      </w:r>
    </w:p>
    <w:p w14:paraId="237CD0A9" w14:textId="77777777" w:rsidR="00F81669" w:rsidRPr="0001669F" w:rsidRDefault="00F81669" w:rsidP="00F81669">
      <w:pPr>
        <w:numPr>
          <w:ilvl w:val="0"/>
          <w:numId w:val="10"/>
        </w:numPr>
        <w:spacing w:after="0" w:line="259" w:lineRule="auto"/>
        <w:ind w:left="284"/>
        <w:jc w:val="both"/>
        <w:rPr>
          <w:rFonts w:cstheme="minorHAnsi"/>
          <w:sz w:val="18"/>
          <w:szCs w:val="18"/>
        </w:rPr>
      </w:pPr>
      <w:r w:rsidRPr="0001669F">
        <w:rPr>
          <w:rFonts w:cstheme="minorHAnsi"/>
          <w:sz w:val="18"/>
          <w:szCs w:val="18"/>
        </w:rPr>
        <w:t xml:space="preserve">Administratorem Pani/Pana danych osobowych jest Związek Gmin i Powiatów Subregionu Centralnego Województwa Śląskiego, z siedzibą przy ul. Bojkowskiej 35A, 44-100 Gliwice, adres email: </w:t>
      </w:r>
      <w:hyperlink r:id="rId8" w:history="1">
        <w:r w:rsidRPr="0001669F">
          <w:rPr>
            <w:rStyle w:val="Hipercze"/>
            <w:rFonts w:cstheme="minorHAnsi"/>
            <w:sz w:val="18"/>
            <w:szCs w:val="18"/>
          </w:rPr>
          <w:t>biuro@subregioncentralny.pl</w:t>
        </w:r>
      </w:hyperlink>
      <w:r w:rsidRPr="0001669F">
        <w:rPr>
          <w:rFonts w:cstheme="minorHAnsi"/>
          <w:sz w:val="18"/>
          <w:szCs w:val="18"/>
        </w:rPr>
        <w:t xml:space="preserve">, strona internetowa: </w:t>
      </w:r>
      <w:hyperlink r:id="rId9" w:history="1">
        <w:r w:rsidRPr="0001669F">
          <w:rPr>
            <w:rStyle w:val="Hipercze"/>
            <w:rFonts w:cstheme="minorHAnsi"/>
            <w:sz w:val="18"/>
            <w:szCs w:val="18"/>
          </w:rPr>
          <w:t>http://www.subregioncentralny.pl/</w:t>
        </w:r>
      </w:hyperlink>
    </w:p>
    <w:p w14:paraId="065DAA0E" w14:textId="77777777" w:rsidR="00F81669" w:rsidRPr="0001669F" w:rsidRDefault="00F81669" w:rsidP="00F81669">
      <w:pPr>
        <w:numPr>
          <w:ilvl w:val="0"/>
          <w:numId w:val="10"/>
        </w:numPr>
        <w:spacing w:after="0" w:line="259" w:lineRule="auto"/>
        <w:ind w:left="284"/>
        <w:jc w:val="both"/>
        <w:rPr>
          <w:rFonts w:cstheme="minorHAnsi"/>
          <w:sz w:val="18"/>
          <w:szCs w:val="18"/>
        </w:rPr>
      </w:pPr>
      <w:r w:rsidRPr="0001669F">
        <w:rPr>
          <w:rFonts w:cstheme="minorHAnsi"/>
          <w:sz w:val="18"/>
          <w:szCs w:val="18"/>
        </w:rPr>
        <w:t xml:space="preserve">Wyznaczoną osobą do kontaktu w sprawie przetwarzania danych osobowych jest Pan Wojciech Sałabun adres email: </w:t>
      </w:r>
      <w:hyperlink r:id="rId10" w:history="1">
        <w:r w:rsidRPr="002122F7">
          <w:rPr>
            <w:rStyle w:val="Hipercze"/>
            <w:rFonts w:cstheme="minorHAnsi"/>
            <w:sz w:val="18"/>
            <w:szCs w:val="18"/>
          </w:rPr>
          <w:t>iod@subregioncentralny.pl</w:t>
        </w:r>
      </w:hyperlink>
      <w:r w:rsidRPr="0001669F">
        <w:rPr>
          <w:rFonts w:cstheme="minorHAnsi"/>
          <w:sz w:val="18"/>
          <w:szCs w:val="18"/>
        </w:rPr>
        <w:t>.</w:t>
      </w:r>
    </w:p>
    <w:p w14:paraId="52519993" w14:textId="77777777" w:rsidR="00F81669" w:rsidRPr="0001669F" w:rsidRDefault="00F81669" w:rsidP="00F81669">
      <w:pPr>
        <w:pStyle w:val="Akapitzlist"/>
        <w:numPr>
          <w:ilvl w:val="0"/>
          <w:numId w:val="10"/>
        </w:numPr>
        <w:spacing w:after="0"/>
        <w:ind w:left="284"/>
        <w:jc w:val="both"/>
        <w:rPr>
          <w:rFonts w:cstheme="minorHAnsi"/>
          <w:sz w:val="18"/>
          <w:szCs w:val="18"/>
        </w:rPr>
      </w:pPr>
      <w:r w:rsidRPr="0001669F">
        <w:rPr>
          <w:rFonts w:cstheme="minorHAnsi"/>
          <w:sz w:val="18"/>
          <w:szCs w:val="18"/>
        </w:rPr>
        <w:t>Pani/Pana dane osobowe będą przetwarzane</w:t>
      </w:r>
      <w:r>
        <w:rPr>
          <w:rFonts w:cstheme="minorHAnsi"/>
          <w:sz w:val="18"/>
          <w:szCs w:val="18"/>
        </w:rPr>
        <w:t xml:space="preserve"> na podstawie art. 6 ust. 1 pkt a) </w:t>
      </w:r>
      <w:r w:rsidRPr="00FE5CA4">
        <w:rPr>
          <w:rFonts w:cstheme="minorHAnsi"/>
          <w:sz w:val="18"/>
          <w:szCs w:val="18"/>
        </w:rPr>
        <w:t>ogólnego rozporządzenia UE o ochronie danych osobowych nr 2016/679</w:t>
      </w:r>
      <w:r>
        <w:rPr>
          <w:rFonts w:cstheme="minorHAnsi"/>
          <w:sz w:val="18"/>
          <w:szCs w:val="18"/>
        </w:rPr>
        <w:t>,</w:t>
      </w:r>
      <w:r w:rsidRPr="0001669F">
        <w:rPr>
          <w:rFonts w:cstheme="minorHAnsi"/>
          <w:sz w:val="18"/>
          <w:szCs w:val="18"/>
        </w:rPr>
        <w:t xml:space="preserve"> w celu przeprowadzenia wyboru oferty oraz w celach kontrolnych do czasu zakończenia realizacji RPO WSL 2014-2020, a także rozliczenia dotacji ze środków POPT 2014-2020, po tym okresie dane zostaną usunięte.</w:t>
      </w:r>
    </w:p>
    <w:p w14:paraId="1F7D88FA" w14:textId="77777777" w:rsidR="00F81669" w:rsidRPr="0001669F" w:rsidRDefault="00F81669" w:rsidP="00F81669">
      <w:pPr>
        <w:pStyle w:val="Akapitzlist"/>
        <w:numPr>
          <w:ilvl w:val="0"/>
          <w:numId w:val="10"/>
        </w:numPr>
        <w:spacing w:after="0"/>
        <w:ind w:left="284"/>
        <w:jc w:val="both"/>
        <w:rPr>
          <w:rFonts w:cstheme="minorHAnsi"/>
          <w:sz w:val="18"/>
          <w:szCs w:val="18"/>
        </w:rPr>
      </w:pPr>
      <w:r w:rsidRPr="0001669F">
        <w:rPr>
          <w:rFonts w:cstheme="minorHAnsi"/>
          <w:sz w:val="18"/>
          <w:szCs w:val="18"/>
        </w:rPr>
        <w:t>Pani/Pana dane osobowe nie będą udostępniane innym podmiotom, natomiast mogą zostać ujawnione właściwym organom, upoważnionym do kontroli zgodnie z obowiązującym prawem.</w:t>
      </w:r>
    </w:p>
    <w:p w14:paraId="2DFC99DE" w14:textId="77777777" w:rsidR="00F81669" w:rsidRPr="0001669F" w:rsidRDefault="00F81669" w:rsidP="00F81669">
      <w:pPr>
        <w:pStyle w:val="Akapitzlist"/>
        <w:numPr>
          <w:ilvl w:val="0"/>
          <w:numId w:val="10"/>
        </w:numPr>
        <w:spacing w:after="0"/>
        <w:ind w:left="284"/>
        <w:jc w:val="both"/>
        <w:rPr>
          <w:rFonts w:cstheme="minorHAnsi"/>
          <w:sz w:val="18"/>
          <w:szCs w:val="18"/>
        </w:rPr>
      </w:pPr>
      <w:r w:rsidRPr="0001669F">
        <w:rPr>
          <w:rFonts w:cstheme="minorHAnsi"/>
          <w:sz w:val="18"/>
          <w:szCs w:val="18"/>
        </w:rPr>
        <w:t>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grudnia 2013r. z uwzględnieniem krajowych przepisów dot. archiwizacji dokumentów).</w:t>
      </w:r>
    </w:p>
    <w:p w14:paraId="4EA79238" w14:textId="77777777" w:rsidR="00F81669" w:rsidRPr="0001669F" w:rsidRDefault="00F81669" w:rsidP="00F81669">
      <w:pPr>
        <w:pStyle w:val="Akapitzlist"/>
        <w:numPr>
          <w:ilvl w:val="0"/>
          <w:numId w:val="10"/>
        </w:numPr>
        <w:spacing w:after="0"/>
        <w:ind w:left="284"/>
        <w:jc w:val="both"/>
        <w:rPr>
          <w:rFonts w:cstheme="minorHAnsi"/>
          <w:sz w:val="18"/>
          <w:szCs w:val="18"/>
        </w:rPr>
      </w:pPr>
      <w:r w:rsidRPr="0001669F">
        <w:rPr>
          <w:rFonts w:cstheme="minorHAnsi"/>
          <w:sz w:val="18"/>
          <w:szCs w:val="18"/>
        </w:rPr>
        <w:t>Przysługuje Pani/Panu prawo dostępu do treści swoich danych, żądania ich sprostowania, usunięcia lub ograniczenia przetwarzania, prawo do przenoszenia danych, wniesienia sprzeciwu wobec przetwarzania oraz prawo wniesienia skargi do Prezesa Urzędu Ochrony Danych Osobowych.</w:t>
      </w:r>
    </w:p>
    <w:p w14:paraId="0DA14D82" w14:textId="77777777" w:rsidR="00F81669" w:rsidRPr="0001669F" w:rsidRDefault="00F81669" w:rsidP="00F81669">
      <w:pPr>
        <w:pStyle w:val="Akapitzlist"/>
        <w:numPr>
          <w:ilvl w:val="0"/>
          <w:numId w:val="10"/>
        </w:numPr>
        <w:spacing w:after="0"/>
        <w:ind w:left="284"/>
        <w:jc w:val="both"/>
        <w:rPr>
          <w:rFonts w:cstheme="minorHAnsi"/>
          <w:sz w:val="18"/>
          <w:szCs w:val="18"/>
        </w:rPr>
      </w:pPr>
      <w:r w:rsidRPr="0001669F">
        <w:rPr>
          <w:rFonts w:cstheme="minorHAnsi"/>
          <w:sz w:val="18"/>
          <w:szCs w:val="18"/>
        </w:rPr>
        <w:t>Pani/Pana dane osobowe nie będą wykorzystywane do zautomatyzowanego podejmowania decyzji ani profilowania, o</w:t>
      </w:r>
      <w:r>
        <w:rPr>
          <w:rFonts w:cstheme="minorHAnsi"/>
          <w:sz w:val="18"/>
          <w:szCs w:val="18"/>
        </w:rPr>
        <w:t> </w:t>
      </w:r>
      <w:r w:rsidRPr="0001669F">
        <w:rPr>
          <w:rFonts w:cstheme="minorHAnsi"/>
          <w:sz w:val="18"/>
          <w:szCs w:val="18"/>
        </w:rPr>
        <w:t>którym mowa w art. 22 ogólnego rozporządzenia UE o ochronie danych osobowych nr 2016/679 z dnia 27 kwietnia 2016r.</w:t>
      </w:r>
    </w:p>
    <w:p w14:paraId="7A777D40" w14:textId="62DF235E" w:rsidR="00365B9C" w:rsidRPr="00F81669" w:rsidRDefault="00365B9C" w:rsidP="00F81669">
      <w:pPr>
        <w:spacing w:after="0"/>
        <w:jc w:val="both"/>
        <w:rPr>
          <w:rFonts w:cstheme="minorHAnsi"/>
          <w:sz w:val="18"/>
          <w:szCs w:val="18"/>
        </w:rPr>
      </w:pPr>
      <w:bookmarkStart w:id="0" w:name="_GoBack"/>
      <w:bookmarkEnd w:id="0"/>
    </w:p>
    <w:sectPr w:rsidR="00365B9C" w:rsidRPr="00F81669" w:rsidSect="007626A9">
      <w:headerReference w:type="default" r:id="rId11"/>
      <w:foot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030EA" w14:textId="77777777" w:rsidR="008025F6" w:rsidRDefault="008025F6" w:rsidP="00AD3DDE">
      <w:pPr>
        <w:spacing w:after="0" w:line="240" w:lineRule="auto"/>
      </w:pPr>
      <w:r>
        <w:separator/>
      </w:r>
    </w:p>
  </w:endnote>
  <w:endnote w:type="continuationSeparator" w:id="0">
    <w:p w14:paraId="717A2470" w14:textId="77777777" w:rsidR="008025F6" w:rsidRDefault="008025F6" w:rsidP="00AD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7621B422" w14:paraId="19652A56" w14:textId="77777777" w:rsidTr="7621B422">
      <w:tc>
        <w:tcPr>
          <w:tcW w:w="3024" w:type="dxa"/>
        </w:tcPr>
        <w:p w14:paraId="43DA40AE" w14:textId="4800BC10" w:rsidR="7621B422" w:rsidRDefault="7621B422" w:rsidP="7621B422">
          <w:pPr>
            <w:pStyle w:val="Nagwek"/>
            <w:ind w:left="-115"/>
          </w:pPr>
        </w:p>
      </w:tc>
      <w:tc>
        <w:tcPr>
          <w:tcW w:w="3024" w:type="dxa"/>
        </w:tcPr>
        <w:p w14:paraId="4C14E9F9" w14:textId="4489FEC0" w:rsidR="7621B422" w:rsidRDefault="7621B422" w:rsidP="7621B422">
          <w:pPr>
            <w:pStyle w:val="Nagwek"/>
            <w:jc w:val="center"/>
          </w:pPr>
        </w:p>
      </w:tc>
      <w:tc>
        <w:tcPr>
          <w:tcW w:w="3024" w:type="dxa"/>
        </w:tcPr>
        <w:p w14:paraId="4CBC9A9E" w14:textId="6F1D8DB4" w:rsidR="7621B422" w:rsidRDefault="7621B422" w:rsidP="7621B422">
          <w:pPr>
            <w:pStyle w:val="Nagwek"/>
            <w:ind w:right="-115"/>
            <w:jc w:val="right"/>
          </w:pPr>
        </w:p>
      </w:tc>
    </w:tr>
  </w:tbl>
  <w:p w14:paraId="6D048D30" w14:textId="7CFEECB4" w:rsidR="7621B422" w:rsidRDefault="0001669F" w:rsidP="7621B422">
    <w:pPr>
      <w:pStyle w:val="Stopka"/>
    </w:pPr>
    <w:r>
      <w:rPr>
        <w:rFonts w:ascii="Times New Roman" w:hAnsi="Times New Roman" w:cs="Times New Roman"/>
        <w:noProof/>
        <w:sz w:val="24"/>
        <w:szCs w:val="24"/>
        <w:lang w:eastAsia="pl-PL"/>
      </w:rPr>
      <w:drawing>
        <wp:anchor distT="0" distB="0" distL="114300" distR="114300" simplePos="0" relativeHeight="251658240" behindDoc="0" locked="0" layoutInCell="1" allowOverlap="1" wp14:anchorId="56079D81" wp14:editId="6212A0A9">
          <wp:simplePos x="0" y="0"/>
          <wp:positionH relativeFrom="page">
            <wp:align>right</wp:align>
          </wp:positionH>
          <wp:positionV relativeFrom="page">
            <wp:align>bottom</wp:align>
          </wp:positionV>
          <wp:extent cx="7719060" cy="7562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7562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001D" w14:textId="77777777" w:rsidR="008025F6" w:rsidRDefault="008025F6" w:rsidP="00AD3DDE">
      <w:pPr>
        <w:spacing w:after="0" w:line="240" w:lineRule="auto"/>
      </w:pPr>
      <w:r>
        <w:separator/>
      </w:r>
    </w:p>
  </w:footnote>
  <w:footnote w:type="continuationSeparator" w:id="0">
    <w:p w14:paraId="31250B8E" w14:textId="77777777" w:rsidR="008025F6" w:rsidRDefault="008025F6" w:rsidP="00AD3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BBE3" w14:textId="0570F0EF" w:rsidR="00AD3DDE" w:rsidRDefault="0001669F" w:rsidP="00AD3DDE">
    <w:pPr>
      <w:tabs>
        <w:tab w:val="center" w:pos="4536"/>
        <w:tab w:val="right" w:pos="9072"/>
      </w:tabs>
      <w:suppressAutoHyphens/>
      <w:spacing w:after="0" w:line="240" w:lineRule="auto"/>
      <w:rPr>
        <w:rFonts w:ascii="Times New Roman" w:eastAsia="Times New Roman" w:hAnsi="Times New Roman" w:cs="Times New Roman"/>
        <w:noProof/>
        <w:sz w:val="18"/>
        <w:szCs w:val="18"/>
        <w:lang w:eastAsia="ar-SA"/>
      </w:rPr>
    </w:pPr>
    <w:r>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25B96E39" wp14:editId="12B26131">
          <wp:simplePos x="0" y="0"/>
          <wp:positionH relativeFrom="column">
            <wp:posOffset>-876300</wp:posOffset>
          </wp:positionH>
          <wp:positionV relativeFrom="topMargin">
            <wp:align>bottom</wp:align>
          </wp:positionV>
          <wp:extent cx="7560310" cy="772160"/>
          <wp:effectExtent l="0" t="0" r="254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72160"/>
                  </a:xfrm>
                  <a:prstGeom prst="rect">
                    <a:avLst/>
                  </a:prstGeom>
                  <a:noFill/>
                </pic:spPr>
              </pic:pic>
            </a:graphicData>
          </a:graphic>
          <wp14:sizeRelH relativeFrom="margin">
            <wp14:pctWidth>0</wp14:pctWidth>
          </wp14:sizeRelH>
          <wp14:sizeRelV relativeFrom="margin">
            <wp14:pctHeight>0</wp14:pctHeight>
          </wp14:sizeRelV>
        </wp:anchor>
      </w:drawing>
    </w:r>
  </w:p>
  <w:p w14:paraId="34452E92" w14:textId="442B3D19" w:rsidR="000739B6" w:rsidRDefault="00AD3DDE" w:rsidP="00AD3DDE">
    <w:pPr>
      <w:tabs>
        <w:tab w:val="center" w:pos="4536"/>
        <w:tab w:val="right" w:pos="9072"/>
      </w:tabs>
      <w:suppressAutoHyphens/>
      <w:spacing w:after="0" w:line="240" w:lineRule="auto"/>
    </w:pPr>
    <w:r>
      <w:tab/>
    </w:r>
  </w:p>
  <w:p w14:paraId="41C8F396" w14:textId="7B1F7269" w:rsidR="00AD3DDE" w:rsidRPr="00AD3DDE" w:rsidRDefault="00AD3DDE" w:rsidP="00AD3DDE">
    <w:pPr>
      <w:tabs>
        <w:tab w:val="center" w:pos="4536"/>
        <w:tab w:val="right" w:pos="9072"/>
      </w:tabs>
      <w:suppressAutoHyphens/>
      <w:spacing w:after="0" w:line="240" w:lineRule="auto"/>
      <w:rPr>
        <w:rFonts w:ascii="Times New Roman" w:eastAsia="Times New Roman" w:hAnsi="Times New Roman" w:cs="Times New Roman"/>
        <w:noProof/>
        <w:sz w:val="18"/>
        <w:szCs w:val="18"/>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395"/>
    <w:multiLevelType w:val="hybridMultilevel"/>
    <w:tmpl w:val="F5F0A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15:restartNumberingAfterBreak="0">
    <w:nsid w:val="550979D5"/>
    <w:multiLevelType w:val="hybridMultilevel"/>
    <w:tmpl w:val="4798E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130787"/>
    <w:multiLevelType w:val="hybridMultilevel"/>
    <w:tmpl w:val="F5F0A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55387A"/>
    <w:multiLevelType w:val="hybridMultilevel"/>
    <w:tmpl w:val="C94E4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867EA2"/>
    <w:multiLevelType w:val="hybridMultilevel"/>
    <w:tmpl w:val="A9A0C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CFD6B69"/>
    <w:multiLevelType w:val="hybridMultilevel"/>
    <w:tmpl w:val="C2A82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6D5E2C"/>
    <w:multiLevelType w:val="hybridMultilevel"/>
    <w:tmpl w:val="F99A3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FA4225"/>
    <w:multiLevelType w:val="hybridMultilevel"/>
    <w:tmpl w:val="F5F0A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3"/>
  </w:num>
  <w:num w:numId="6">
    <w:abstractNumId w:val="1"/>
  </w:num>
  <w:num w:numId="7">
    <w:abstractNumId w:val="8"/>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DE"/>
    <w:rsid w:val="0001669F"/>
    <w:rsid w:val="0001734B"/>
    <w:rsid w:val="00027836"/>
    <w:rsid w:val="00071271"/>
    <w:rsid w:val="000739B6"/>
    <w:rsid w:val="000845E7"/>
    <w:rsid w:val="00137A44"/>
    <w:rsid w:val="001A4DC9"/>
    <w:rsid w:val="001C5FEA"/>
    <w:rsid w:val="001E3F31"/>
    <w:rsid w:val="001F6212"/>
    <w:rsid w:val="0020405F"/>
    <w:rsid w:val="00273F24"/>
    <w:rsid w:val="002C443D"/>
    <w:rsid w:val="002D0F24"/>
    <w:rsid w:val="002E6CE5"/>
    <w:rsid w:val="003200B9"/>
    <w:rsid w:val="00332BC8"/>
    <w:rsid w:val="00344615"/>
    <w:rsid w:val="00365B9C"/>
    <w:rsid w:val="00400AB9"/>
    <w:rsid w:val="00403BD5"/>
    <w:rsid w:val="00406EF6"/>
    <w:rsid w:val="00423FC9"/>
    <w:rsid w:val="00431626"/>
    <w:rsid w:val="004B74D7"/>
    <w:rsid w:val="00525B91"/>
    <w:rsid w:val="00563A83"/>
    <w:rsid w:val="005831B3"/>
    <w:rsid w:val="005D1D93"/>
    <w:rsid w:val="005D3DFD"/>
    <w:rsid w:val="00600C56"/>
    <w:rsid w:val="00646B93"/>
    <w:rsid w:val="006772B4"/>
    <w:rsid w:val="006A02D6"/>
    <w:rsid w:val="00722E64"/>
    <w:rsid w:val="007543FD"/>
    <w:rsid w:val="007626A9"/>
    <w:rsid w:val="00781390"/>
    <w:rsid w:val="00781C0B"/>
    <w:rsid w:val="007A5437"/>
    <w:rsid w:val="007A7C41"/>
    <w:rsid w:val="008025F6"/>
    <w:rsid w:val="00833E78"/>
    <w:rsid w:val="00842A41"/>
    <w:rsid w:val="008E0E4A"/>
    <w:rsid w:val="00912DAD"/>
    <w:rsid w:val="00957A0C"/>
    <w:rsid w:val="00983F7E"/>
    <w:rsid w:val="009F40C4"/>
    <w:rsid w:val="00A0441D"/>
    <w:rsid w:val="00A66C97"/>
    <w:rsid w:val="00AD3DDE"/>
    <w:rsid w:val="00AF69BF"/>
    <w:rsid w:val="00BB44F6"/>
    <w:rsid w:val="00C13769"/>
    <w:rsid w:val="00C562F8"/>
    <w:rsid w:val="00CA2767"/>
    <w:rsid w:val="00CA4A79"/>
    <w:rsid w:val="00CC1287"/>
    <w:rsid w:val="00D00BF8"/>
    <w:rsid w:val="00D12669"/>
    <w:rsid w:val="00D93E3A"/>
    <w:rsid w:val="00DC4B35"/>
    <w:rsid w:val="00E176B3"/>
    <w:rsid w:val="00E33E55"/>
    <w:rsid w:val="00F81669"/>
    <w:rsid w:val="0A0DF099"/>
    <w:rsid w:val="6DC52921"/>
    <w:rsid w:val="7621B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F92E8B"/>
  <w15:docId w15:val="{E44ABEC6-9B2F-4BB5-9768-CAB9BA70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DDE"/>
  </w:style>
  <w:style w:type="paragraph" w:styleId="Stopka">
    <w:name w:val="footer"/>
    <w:basedOn w:val="Normalny"/>
    <w:link w:val="StopkaZnak"/>
    <w:uiPriority w:val="99"/>
    <w:unhideWhenUsed/>
    <w:rsid w:val="00AD3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DDE"/>
  </w:style>
  <w:style w:type="paragraph" w:styleId="Tekstdymka">
    <w:name w:val="Balloon Text"/>
    <w:basedOn w:val="Normalny"/>
    <w:link w:val="TekstdymkaZnak"/>
    <w:uiPriority w:val="99"/>
    <w:semiHidden/>
    <w:unhideWhenUsed/>
    <w:rsid w:val="00AD3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DDE"/>
    <w:rPr>
      <w:rFonts w:ascii="Tahoma" w:hAnsi="Tahoma" w:cs="Tahoma"/>
      <w:sz w:val="16"/>
      <w:szCs w:val="16"/>
    </w:rPr>
  </w:style>
  <w:style w:type="table" w:styleId="Tabela-Siatka">
    <w:name w:val="Table Grid"/>
    <w:basedOn w:val="Standardowy"/>
    <w:uiPriority w:val="59"/>
    <w:rsid w:val="00AD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3DFD"/>
    <w:pPr>
      <w:ind w:left="720"/>
      <w:contextualSpacing/>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0739B6"/>
    <w:rPr>
      <w:b/>
      <w:bCs/>
    </w:rPr>
  </w:style>
  <w:style w:type="character" w:customStyle="1" w:styleId="TematkomentarzaZnak">
    <w:name w:val="Temat komentarza Znak"/>
    <w:basedOn w:val="TekstkomentarzaZnak"/>
    <w:link w:val="Tematkomentarza"/>
    <w:uiPriority w:val="99"/>
    <w:semiHidden/>
    <w:rsid w:val="000739B6"/>
    <w:rPr>
      <w:b/>
      <w:bCs/>
      <w:sz w:val="20"/>
      <w:szCs w:val="20"/>
    </w:rPr>
  </w:style>
  <w:style w:type="paragraph" w:styleId="Poprawka">
    <w:name w:val="Revision"/>
    <w:hidden/>
    <w:uiPriority w:val="99"/>
    <w:semiHidden/>
    <w:rsid w:val="00A66C97"/>
    <w:pPr>
      <w:spacing w:after="0" w:line="240" w:lineRule="auto"/>
    </w:pPr>
  </w:style>
  <w:style w:type="paragraph" w:styleId="Tekstprzypisudolnego">
    <w:name w:val="footnote text"/>
    <w:basedOn w:val="Normalny"/>
    <w:link w:val="TekstprzypisudolnegoZnak"/>
    <w:uiPriority w:val="99"/>
    <w:semiHidden/>
    <w:unhideWhenUsed/>
    <w:rsid w:val="007A7C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7C41"/>
    <w:rPr>
      <w:sz w:val="20"/>
      <w:szCs w:val="20"/>
    </w:rPr>
  </w:style>
  <w:style w:type="character" w:styleId="Odwoanieprzypisudolnego">
    <w:name w:val="footnote reference"/>
    <w:basedOn w:val="Domylnaczcionkaakapitu"/>
    <w:uiPriority w:val="99"/>
    <w:semiHidden/>
    <w:unhideWhenUsed/>
    <w:rsid w:val="007A7C41"/>
    <w:rPr>
      <w:vertAlign w:val="superscript"/>
    </w:rPr>
  </w:style>
  <w:style w:type="character" w:styleId="Hipercze">
    <w:name w:val="Hyperlink"/>
    <w:basedOn w:val="Domylnaczcionkaakapitu"/>
    <w:uiPriority w:val="99"/>
    <w:unhideWhenUsed/>
    <w:rsid w:val="00365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ubregioncentraln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ubregioncentralny.pl" TargetMode="External"/><Relationship Id="rId4" Type="http://schemas.openxmlformats.org/officeDocument/2006/relationships/settings" Target="settings.xml"/><Relationship Id="rId9" Type="http://schemas.openxmlformats.org/officeDocument/2006/relationships/hyperlink" Target="http://www.subregioncentraln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018B-9E11-4A5A-864D-D2F8D050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425</Words>
  <Characters>2551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Frączek Adriana</dc:creator>
  <cp:lastModifiedBy>Małgorzata Płonka</cp:lastModifiedBy>
  <cp:revision>4</cp:revision>
  <cp:lastPrinted>2019-03-01T08:58:00Z</cp:lastPrinted>
  <dcterms:created xsi:type="dcterms:W3CDTF">2019-09-06T12:01:00Z</dcterms:created>
  <dcterms:modified xsi:type="dcterms:W3CDTF">2019-09-12T06:21:00Z</dcterms:modified>
</cp:coreProperties>
</file>