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6C" w:rsidRPr="00963D1C" w:rsidRDefault="004F038F" w:rsidP="00A71F6C">
      <w:pPr>
        <w:pStyle w:val="Nagwek6"/>
        <w:spacing w:before="0"/>
        <w:rPr>
          <w:rFonts w:ascii="Calibri" w:hAnsi="Calibri" w:cs="Arial"/>
          <w:b/>
          <w:i/>
          <w:noProof/>
          <w:color w:val="auto"/>
          <w:sz w:val="20"/>
          <w:szCs w:val="20"/>
        </w:rPr>
      </w:pPr>
      <w:r w:rsidRPr="004F038F">
        <w:rPr>
          <w:rFonts w:ascii="Calibri" w:hAnsi="Calibri" w:cs="Arial"/>
          <w:noProof/>
          <w:color w:val="auto"/>
          <w:sz w:val="20"/>
          <w:szCs w:val="20"/>
        </w:rPr>
        <w:t>ZSC.271.28.2019</w:t>
      </w:r>
      <w:r>
        <w:rPr>
          <w:rFonts w:ascii="Calibri" w:hAnsi="Calibri" w:cs="Arial"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EE3454">
        <w:rPr>
          <w:rFonts w:ascii="Calibri" w:hAnsi="Calibri" w:cs="Arial"/>
          <w:i/>
          <w:noProof/>
          <w:color w:val="auto"/>
          <w:sz w:val="20"/>
          <w:szCs w:val="20"/>
        </w:rPr>
        <w:tab/>
      </w:r>
      <w:r w:rsidR="00A71F6C" w:rsidRPr="00963D1C">
        <w:rPr>
          <w:rFonts w:ascii="Calibri" w:hAnsi="Calibri" w:cs="Arial"/>
          <w:b/>
          <w:i/>
          <w:noProof/>
          <w:color w:val="auto"/>
          <w:sz w:val="20"/>
          <w:szCs w:val="20"/>
        </w:rPr>
        <w:t xml:space="preserve">Załącznik nr 3 </w:t>
      </w:r>
    </w:p>
    <w:p w:rsidR="00A71F6C" w:rsidRPr="00EE3454" w:rsidRDefault="00A71F6C" w:rsidP="00A71F6C">
      <w:pPr>
        <w:spacing w:after="0"/>
        <w:jc w:val="right"/>
        <w:rPr>
          <w:sz w:val="20"/>
          <w:szCs w:val="20"/>
        </w:rPr>
      </w:pPr>
      <w:r w:rsidRPr="00963D1C">
        <w:rPr>
          <w:b/>
          <w:sz w:val="20"/>
          <w:szCs w:val="20"/>
        </w:rPr>
        <w:t>do zapytania ofertowego</w:t>
      </w:r>
    </w:p>
    <w:p w:rsidR="00A71F6C" w:rsidRPr="00EE3454" w:rsidRDefault="00A71F6C" w:rsidP="00A71F6C">
      <w:pPr>
        <w:spacing w:after="0"/>
        <w:rPr>
          <w:sz w:val="20"/>
          <w:szCs w:val="20"/>
        </w:rPr>
      </w:pPr>
    </w:p>
    <w:p w:rsidR="00A71F6C" w:rsidRPr="00EE3454" w:rsidRDefault="00A71F6C" w:rsidP="00A71F6C">
      <w:pPr>
        <w:spacing w:after="0"/>
        <w:rPr>
          <w:b/>
          <w:sz w:val="20"/>
          <w:szCs w:val="20"/>
        </w:rPr>
      </w:pPr>
      <w:r w:rsidRPr="00EE3454">
        <w:rPr>
          <w:b/>
          <w:sz w:val="20"/>
          <w:szCs w:val="20"/>
        </w:rPr>
        <w:t>Związek Gmin i Powiatów Subregionu Centralnego</w:t>
      </w:r>
    </w:p>
    <w:p w:rsidR="00A71F6C" w:rsidRPr="00EE3454" w:rsidRDefault="00A71F6C" w:rsidP="00A71F6C">
      <w:pPr>
        <w:spacing w:after="0"/>
        <w:rPr>
          <w:sz w:val="20"/>
          <w:szCs w:val="20"/>
        </w:rPr>
      </w:pPr>
      <w:r w:rsidRPr="00EE3454">
        <w:rPr>
          <w:b/>
          <w:sz w:val="20"/>
          <w:szCs w:val="20"/>
        </w:rPr>
        <w:t>Województwa Śląskiego</w:t>
      </w:r>
      <w:r w:rsidRPr="00EE3454">
        <w:rPr>
          <w:b/>
          <w:sz w:val="20"/>
          <w:szCs w:val="20"/>
        </w:rPr>
        <w:br/>
      </w:r>
    </w:p>
    <w:p w:rsidR="00A71F6C" w:rsidRPr="004F038F" w:rsidRDefault="00A71F6C" w:rsidP="004F038F">
      <w:pPr>
        <w:pStyle w:val="Akapitzlist"/>
        <w:jc w:val="center"/>
        <w:rPr>
          <w:rFonts w:cs="Arial"/>
          <w:sz w:val="20"/>
          <w:szCs w:val="20"/>
        </w:rPr>
      </w:pPr>
      <w:r w:rsidRPr="00EE3454">
        <w:rPr>
          <w:b/>
          <w:sz w:val="20"/>
          <w:szCs w:val="20"/>
        </w:rPr>
        <w:t>Opis obiektu hotelowego</w:t>
      </w:r>
    </w:p>
    <w:p w:rsidR="00A71F6C" w:rsidRPr="00EE3454" w:rsidRDefault="00A71F6C" w:rsidP="00A71F6C">
      <w:pPr>
        <w:spacing w:after="0"/>
        <w:rPr>
          <w:sz w:val="20"/>
          <w:szCs w:val="20"/>
        </w:rPr>
      </w:pPr>
      <w:r w:rsidRPr="00EE3454">
        <w:rPr>
          <w:sz w:val="20"/>
          <w:szCs w:val="20"/>
        </w:rPr>
        <w:t xml:space="preserve">Do zapytania ofertowego nr </w:t>
      </w:r>
      <w:r w:rsidR="004F038F" w:rsidRPr="004F038F">
        <w:rPr>
          <w:sz w:val="20"/>
          <w:szCs w:val="20"/>
        </w:rPr>
        <w:t>ZSC.271.28.2019</w:t>
      </w:r>
    </w:p>
    <w:p w:rsidR="00A71F6C" w:rsidRPr="005B4610" w:rsidRDefault="004F038F" w:rsidP="005B4610">
      <w:pPr>
        <w:jc w:val="both"/>
      </w:pPr>
      <w:r w:rsidRPr="004F038F">
        <w:rPr>
          <w:b/>
        </w:rPr>
        <w:t xml:space="preserve">„Świadczenie usługi noclegowej, najmu powierzchni szkoleniowej oraz gastronomiczno-restauracyjnej na potrzeby organizacji dwudniowych warsztatów” (kod CPV 55120000-7 usługi hotelarskie w zakresie spotkań i konferencji,  55110000-4 hotelarskie usługi noclegowe, kod CPV 55300000-3 usługi restauracyjne i dotyczące podawania posiłków)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A71F6C" w:rsidRPr="00EE3454" w:rsidTr="00A36DDD">
        <w:tc>
          <w:tcPr>
            <w:tcW w:w="5495" w:type="dxa"/>
            <w:shd w:val="clear" w:color="auto" w:fill="92D050"/>
            <w:vAlign w:val="bottom"/>
          </w:tcPr>
          <w:p w:rsidR="00A71F6C" w:rsidRPr="00EE3454" w:rsidRDefault="00A71F6C" w:rsidP="00A36DDD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Element obiektu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A71F6C" w:rsidRPr="00EE3454" w:rsidRDefault="00A71F6C" w:rsidP="00A36DDD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Posiada</w:t>
            </w:r>
          </w:p>
        </w:tc>
        <w:tc>
          <w:tcPr>
            <w:tcW w:w="1984" w:type="dxa"/>
            <w:shd w:val="clear" w:color="auto" w:fill="92D050"/>
            <w:vAlign w:val="bottom"/>
          </w:tcPr>
          <w:p w:rsidR="00A71F6C" w:rsidRPr="00EE3454" w:rsidRDefault="00A71F6C" w:rsidP="00A36DDD">
            <w:pPr>
              <w:jc w:val="center"/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Nie posiada</w:t>
            </w:r>
          </w:p>
        </w:tc>
      </w:tr>
      <w:tr w:rsidR="004F038F" w:rsidRPr="00EE3454" w:rsidTr="004F038F">
        <w:tc>
          <w:tcPr>
            <w:tcW w:w="5495" w:type="dxa"/>
            <w:shd w:val="clear" w:color="auto" w:fill="auto"/>
          </w:tcPr>
          <w:p w:rsidR="004F038F" w:rsidRPr="004F038F" w:rsidRDefault="004F038F" w:rsidP="004F038F">
            <w:pPr>
              <w:jc w:val="right"/>
              <w:rPr>
                <w:i/>
                <w:sz w:val="20"/>
                <w:szCs w:val="20"/>
              </w:rPr>
            </w:pPr>
            <w:r w:rsidRPr="004F038F">
              <w:rPr>
                <w:i/>
              </w:rPr>
              <w:t>bezpłatna sala bilardowa i/lub kręgielnia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38F" w:rsidRPr="00EE3454" w:rsidTr="004F038F">
        <w:tc>
          <w:tcPr>
            <w:tcW w:w="5495" w:type="dxa"/>
            <w:shd w:val="clear" w:color="auto" w:fill="auto"/>
          </w:tcPr>
          <w:p w:rsidR="004F038F" w:rsidRPr="004F038F" w:rsidRDefault="004F038F" w:rsidP="004F038F">
            <w:pPr>
              <w:jc w:val="right"/>
              <w:rPr>
                <w:b/>
                <w:i/>
                <w:sz w:val="20"/>
                <w:szCs w:val="20"/>
              </w:rPr>
            </w:pPr>
            <w:r w:rsidRPr="004F038F">
              <w:rPr>
                <w:i/>
              </w:rPr>
              <w:t>bezpłatna sauna i/lub jacuzzi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38F" w:rsidRPr="00EE3454" w:rsidTr="004F038F">
        <w:tc>
          <w:tcPr>
            <w:tcW w:w="5495" w:type="dxa"/>
            <w:shd w:val="clear" w:color="auto" w:fill="auto"/>
          </w:tcPr>
          <w:p w:rsidR="004F038F" w:rsidRPr="004F038F" w:rsidRDefault="004F038F" w:rsidP="004F038F">
            <w:pPr>
              <w:jc w:val="right"/>
              <w:rPr>
                <w:i/>
              </w:rPr>
            </w:pPr>
            <w:r w:rsidRPr="004F038F">
              <w:rPr>
                <w:i/>
              </w:rPr>
              <w:t>bezpłatny basen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F038F" w:rsidRPr="00EE3454" w:rsidRDefault="004F038F" w:rsidP="004F0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38F" w:rsidRPr="00EE3454" w:rsidTr="004F038F">
        <w:tc>
          <w:tcPr>
            <w:tcW w:w="9322" w:type="dxa"/>
            <w:gridSpan w:val="3"/>
            <w:shd w:val="clear" w:color="auto" w:fill="auto"/>
          </w:tcPr>
          <w:p w:rsidR="004F038F" w:rsidRPr="00EE3454" w:rsidRDefault="004F038F" w:rsidP="005A7359">
            <w:pPr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Każda s</w:t>
            </w:r>
            <w:r>
              <w:rPr>
                <w:b/>
                <w:sz w:val="20"/>
                <w:szCs w:val="20"/>
              </w:rPr>
              <w:t xml:space="preserve">ala szkoleniowa, w której będą </w:t>
            </w:r>
            <w:r w:rsidRPr="00EE3454">
              <w:rPr>
                <w:b/>
                <w:sz w:val="20"/>
                <w:szCs w:val="20"/>
              </w:rPr>
              <w:t>odbywać się zajęcia</w:t>
            </w: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b/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brak kolumn w układzie sali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wyposażenie w min. 1 okno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odrębna klimatyzacja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1F6C" w:rsidRPr="00EE3454" w:rsidTr="00A36DDD">
        <w:tc>
          <w:tcPr>
            <w:tcW w:w="9322" w:type="dxa"/>
            <w:gridSpan w:val="3"/>
            <w:shd w:val="clear" w:color="auto" w:fill="BFBFBF"/>
          </w:tcPr>
          <w:p w:rsidR="00A71F6C" w:rsidRPr="00EE3454" w:rsidRDefault="00A71F6C" w:rsidP="005A7359">
            <w:pPr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Pokoje hotelowe</w:t>
            </w: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wyposażenie w oddzielną</w:t>
            </w:r>
            <w:r w:rsidRPr="00EE3454">
              <w:rPr>
                <w:sz w:val="20"/>
                <w:szCs w:val="20"/>
              </w:rPr>
              <w:t xml:space="preserve"> </w:t>
            </w:r>
            <w:r w:rsidRPr="00EE3454">
              <w:rPr>
                <w:i/>
                <w:sz w:val="20"/>
                <w:szCs w:val="20"/>
              </w:rPr>
              <w:t xml:space="preserve">łazienkę z prysznicem/wanną </w:t>
            </w:r>
            <w:r w:rsidRPr="00EE3454">
              <w:rPr>
                <w:i/>
                <w:sz w:val="20"/>
                <w:szCs w:val="20"/>
              </w:rPr>
              <w:br/>
              <w:t>i toaletą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wyposażenie w min. 1 okno z możliwością otwarcia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1F6C" w:rsidRPr="00EE3454" w:rsidTr="00A36DDD">
        <w:tc>
          <w:tcPr>
            <w:tcW w:w="9322" w:type="dxa"/>
            <w:gridSpan w:val="3"/>
            <w:shd w:val="clear" w:color="auto" w:fill="BFBFBF"/>
          </w:tcPr>
          <w:p w:rsidR="00A71F6C" w:rsidRPr="00EE3454" w:rsidRDefault="00A71F6C" w:rsidP="00A36DDD">
            <w:pPr>
              <w:rPr>
                <w:b/>
                <w:sz w:val="20"/>
                <w:szCs w:val="20"/>
              </w:rPr>
            </w:pPr>
            <w:r w:rsidRPr="00EE3454">
              <w:rPr>
                <w:b/>
                <w:sz w:val="20"/>
                <w:szCs w:val="20"/>
              </w:rPr>
              <w:t>Sala restauracyjna</w:t>
            </w:r>
          </w:p>
        </w:tc>
      </w:tr>
      <w:tr w:rsidR="00A71F6C" w:rsidRPr="00EE3454" w:rsidTr="00A36DDD">
        <w:tc>
          <w:tcPr>
            <w:tcW w:w="5495" w:type="dxa"/>
            <w:shd w:val="clear" w:color="auto" w:fill="auto"/>
          </w:tcPr>
          <w:p w:rsidR="00A71F6C" w:rsidRPr="00EE3454" w:rsidRDefault="00A71F6C" w:rsidP="00A36DDD">
            <w:pPr>
              <w:jc w:val="right"/>
              <w:rPr>
                <w:i/>
                <w:sz w:val="20"/>
                <w:szCs w:val="20"/>
              </w:rPr>
            </w:pPr>
            <w:r w:rsidRPr="00EE3454">
              <w:rPr>
                <w:i/>
                <w:sz w:val="20"/>
                <w:szCs w:val="20"/>
              </w:rPr>
              <w:t>zapewnienie oddzielnego stołu dla uczestników szkolenia</w:t>
            </w:r>
          </w:p>
        </w:tc>
        <w:tc>
          <w:tcPr>
            <w:tcW w:w="1843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71F6C" w:rsidRPr="00EE3454" w:rsidRDefault="00A71F6C" w:rsidP="00A36D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1F6C" w:rsidRPr="00EE3454" w:rsidRDefault="00A71F6C" w:rsidP="00EE3454">
      <w:pPr>
        <w:rPr>
          <w:sz w:val="20"/>
          <w:szCs w:val="20"/>
        </w:rPr>
      </w:pPr>
    </w:p>
    <w:p w:rsidR="00A71F6C" w:rsidRPr="00EE3454" w:rsidRDefault="00A71F6C" w:rsidP="00A71F6C">
      <w:pPr>
        <w:rPr>
          <w:b/>
          <w:sz w:val="20"/>
          <w:szCs w:val="20"/>
        </w:rPr>
      </w:pPr>
      <w:r w:rsidRPr="00EE3454">
        <w:rPr>
          <w:b/>
          <w:sz w:val="20"/>
          <w:szCs w:val="20"/>
        </w:rPr>
        <w:t xml:space="preserve">Niniejszym wyrażam zgodę na sprawdzenie przez Zamawiającego podanych powyżej danych. </w:t>
      </w: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Załączniki do wykazu:        </w:t>
      </w: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         </w:t>
      </w:r>
      <w:r w:rsidRPr="00EE3454">
        <w:rPr>
          <w:rFonts w:cs="Arial"/>
          <w:sz w:val="20"/>
          <w:szCs w:val="20"/>
        </w:rPr>
        <w:br/>
        <w:t>1) ...................................................................</w:t>
      </w: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 </w:t>
      </w: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  <w:r w:rsidRPr="00EE3454">
        <w:rPr>
          <w:rFonts w:cs="Arial"/>
          <w:sz w:val="20"/>
          <w:szCs w:val="20"/>
        </w:rPr>
        <w:t>2) ...................................................................</w:t>
      </w: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</w:p>
    <w:p w:rsidR="00A71F6C" w:rsidRPr="00EE3454" w:rsidRDefault="00A71F6C" w:rsidP="00A71F6C">
      <w:pPr>
        <w:spacing w:after="0" w:line="240" w:lineRule="auto"/>
        <w:rPr>
          <w:rFonts w:cs="Arial"/>
          <w:sz w:val="20"/>
          <w:szCs w:val="20"/>
        </w:rPr>
      </w:pPr>
    </w:p>
    <w:p w:rsidR="00A71F6C" w:rsidRPr="00EE3454" w:rsidRDefault="00A71F6C" w:rsidP="005B4610">
      <w:pPr>
        <w:spacing w:after="0" w:line="240" w:lineRule="auto"/>
        <w:rPr>
          <w:rFonts w:cs="Arial"/>
          <w:sz w:val="20"/>
          <w:szCs w:val="20"/>
        </w:rPr>
      </w:pPr>
    </w:p>
    <w:p w:rsidR="00ED3F92" w:rsidRPr="005B4610" w:rsidRDefault="00A71F6C" w:rsidP="005B4610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  <w:sz w:val="20"/>
          <w:szCs w:val="20"/>
        </w:rPr>
      </w:pPr>
      <w:r w:rsidRPr="00EE3454">
        <w:rPr>
          <w:rFonts w:cs="Arial"/>
          <w:sz w:val="20"/>
          <w:szCs w:val="20"/>
        </w:rPr>
        <w:t xml:space="preserve">           Data, pieczęć, podpis</w:t>
      </w:r>
    </w:p>
    <w:sectPr w:rsidR="00ED3F92" w:rsidRPr="005B4610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28" w:rsidRDefault="000D6A28" w:rsidP="00523314">
      <w:pPr>
        <w:spacing w:after="0" w:line="240" w:lineRule="auto"/>
      </w:pPr>
      <w:r>
        <w:separator/>
      </w:r>
    </w:p>
  </w:endnote>
  <w:endnote w:type="continuationSeparator" w:id="0">
    <w:p w:rsidR="000D6A28" w:rsidRDefault="000D6A28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D" w:rsidRDefault="00145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Default="0014567D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8931275</wp:posOffset>
          </wp:positionV>
          <wp:extent cx="7719060" cy="7562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57C1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Default="00757C1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D" w:rsidRDefault="00145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28" w:rsidRDefault="000D6A28" w:rsidP="00523314">
      <w:pPr>
        <w:spacing w:after="0" w:line="240" w:lineRule="auto"/>
      </w:pPr>
      <w:r>
        <w:separator/>
      </w:r>
    </w:p>
  </w:footnote>
  <w:footnote w:type="continuationSeparator" w:id="0">
    <w:p w:rsidR="000D6A28" w:rsidRDefault="000D6A28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D" w:rsidRDefault="001456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14567D">
    <w:pPr>
      <w:pStyle w:val="Nagwek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-884711</wp:posOffset>
          </wp:positionH>
          <wp:positionV relativeFrom="topMargin">
            <wp:align>bottom</wp:align>
          </wp:positionV>
          <wp:extent cx="7560310" cy="772160"/>
          <wp:effectExtent l="0" t="0" r="254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7D" w:rsidRDefault="00145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33C6"/>
    <w:rsid w:val="00075D70"/>
    <w:rsid w:val="00075DEF"/>
    <w:rsid w:val="000A2F47"/>
    <w:rsid w:val="000D6A28"/>
    <w:rsid w:val="00114F34"/>
    <w:rsid w:val="00132BF9"/>
    <w:rsid w:val="0014567D"/>
    <w:rsid w:val="001865A2"/>
    <w:rsid w:val="00195485"/>
    <w:rsid w:val="001A0504"/>
    <w:rsid w:val="001E4411"/>
    <w:rsid w:val="001F4B68"/>
    <w:rsid w:val="0022310E"/>
    <w:rsid w:val="002333C7"/>
    <w:rsid w:val="00242FA7"/>
    <w:rsid w:val="002445A8"/>
    <w:rsid w:val="00246CD3"/>
    <w:rsid w:val="0025480D"/>
    <w:rsid w:val="00260135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A4699"/>
    <w:rsid w:val="004F038F"/>
    <w:rsid w:val="004F15CF"/>
    <w:rsid w:val="00500A0E"/>
    <w:rsid w:val="00507A9E"/>
    <w:rsid w:val="00523314"/>
    <w:rsid w:val="005734EE"/>
    <w:rsid w:val="00586EA2"/>
    <w:rsid w:val="00596810"/>
    <w:rsid w:val="005A7359"/>
    <w:rsid w:val="005B46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B3E76"/>
    <w:rsid w:val="008D40B3"/>
    <w:rsid w:val="00901725"/>
    <w:rsid w:val="00910BE0"/>
    <w:rsid w:val="009411C7"/>
    <w:rsid w:val="00947066"/>
    <w:rsid w:val="00961A02"/>
    <w:rsid w:val="00963D1C"/>
    <w:rsid w:val="009B5BD2"/>
    <w:rsid w:val="009D7EF1"/>
    <w:rsid w:val="00A43041"/>
    <w:rsid w:val="00A51CD9"/>
    <w:rsid w:val="00A71F6C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EE3454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8E77-59B7-4701-9B9B-93EECE2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 Płonka</cp:lastModifiedBy>
  <cp:revision>11</cp:revision>
  <cp:lastPrinted>2019-03-19T11:22:00Z</cp:lastPrinted>
  <dcterms:created xsi:type="dcterms:W3CDTF">2018-03-13T11:02:00Z</dcterms:created>
  <dcterms:modified xsi:type="dcterms:W3CDTF">2019-03-19T11:32:00Z</dcterms:modified>
</cp:coreProperties>
</file>