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6A7" w:rsidRPr="00D72A3E" w:rsidRDefault="002E0E00" w:rsidP="009D0B8F">
      <w:pPr>
        <w:pStyle w:val="Nagwek1"/>
        <w:spacing w:line="360" w:lineRule="auto"/>
        <w:jc w:val="left"/>
        <w:rPr>
          <w:rFonts w:ascii="Arial" w:hAnsi="Arial" w:cs="Arial"/>
          <w:b w:val="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708416" behindDoc="1" locked="0" layoutInCell="1" allowOverlap="1" wp14:anchorId="77FC856B" wp14:editId="2D9751FC">
            <wp:simplePos x="0" y="0"/>
            <wp:positionH relativeFrom="margin">
              <wp:align>left</wp:align>
            </wp:positionH>
            <wp:positionV relativeFrom="paragraph">
              <wp:posOffset>-8807</wp:posOffset>
            </wp:positionV>
            <wp:extent cx="2943225" cy="800100"/>
            <wp:effectExtent l="0" t="0" r="9525" b="0"/>
            <wp:wrapNone/>
            <wp:docPr id="37" name="Obraz 2" descr="log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2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4322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E76A7" w:rsidRPr="00D72A3E" w:rsidRDefault="009E76A7" w:rsidP="009D0B8F">
      <w:pPr>
        <w:pStyle w:val="Nagwek1"/>
        <w:spacing w:line="360" w:lineRule="auto"/>
        <w:jc w:val="left"/>
        <w:rPr>
          <w:rFonts w:ascii="Arial" w:hAnsi="Arial" w:cs="Arial"/>
          <w:b w:val="0"/>
          <w:sz w:val="20"/>
          <w:szCs w:val="20"/>
        </w:rPr>
      </w:pPr>
    </w:p>
    <w:p w:rsidR="002E0E00" w:rsidRDefault="002E0E00" w:rsidP="009D0B8F">
      <w:pPr>
        <w:pStyle w:val="Nagwek1"/>
        <w:spacing w:line="360" w:lineRule="auto"/>
        <w:jc w:val="left"/>
        <w:rPr>
          <w:rFonts w:ascii="Arial" w:hAnsi="Arial" w:cs="Arial"/>
          <w:b w:val="0"/>
          <w:sz w:val="20"/>
          <w:szCs w:val="20"/>
        </w:rPr>
      </w:pPr>
    </w:p>
    <w:p w:rsidR="004A2C17" w:rsidRDefault="004A2C17" w:rsidP="009D0B8F">
      <w:pPr>
        <w:pStyle w:val="Nagwek1"/>
        <w:spacing w:line="360" w:lineRule="auto"/>
        <w:jc w:val="left"/>
        <w:rPr>
          <w:rFonts w:ascii="Arial" w:hAnsi="Arial" w:cs="Arial"/>
          <w:b w:val="0"/>
          <w:sz w:val="20"/>
          <w:szCs w:val="20"/>
        </w:rPr>
      </w:pPr>
    </w:p>
    <w:p w:rsidR="004A2C17" w:rsidRDefault="004A2C17" w:rsidP="009D0B8F">
      <w:pPr>
        <w:pStyle w:val="Nagwek1"/>
        <w:spacing w:line="360" w:lineRule="auto"/>
        <w:jc w:val="left"/>
        <w:rPr>
          <w:rFonts w:ascii="Arial" w:hAnsi="Arial" w:cs="Arial"/>
          <w:b w:val="0"/>
          <w:sz w:val="20"/>
          <w:szCs w:val="20"/>
        </w:rPr>
      </w:pPr>
    </w:p>
    <w:p w:rsidR="004A2C17" w:rsidRPr="004A2C17" w:rsidRDefault="004A2C17" w:rsidP="004A2C17"/>
    <w:p w:rsidR="009D0B8F" w:rsidRPr="00D72A3E" w:rsidRDefault="00ED64DB" w:rsidP="009D0B8F">
      <w:pPr>
        <w:pStyle w:val="Nagwek1"/>
        <w:spacing w:line="360" w:lineRule="auto"/>
        <w:jc w:val="left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ZSC.125.8.2017</w:t>
      </w:r>
    </w:p>
    <w:p w:rsidR="000560CB" w:rsidRPr="007806D7" w:rsidRDefault="000560CB" w:rsidP="00056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7806D7" w:rsidRDefault="007806D7" w:rsidP="009D0B8F">
      <w:pPr>
        <w:pStyle w:val="Nagwek1"/>
        <w:spacing w:line="360" w:lineRule="auto"/>
        <w:rPr>
          <w:rFonts w:ascii="Arial" w:hAnsi="Arial" w:cs="Arial"/>
          <w:sz w:val="20"/>
          <w:szCs w:val="20"/>
        </w:rPr>
      </w:pPr>
    </w:p>
    <w:p w:rsidR="009D0B8F" w:rsidRPr="008929CA" w:rsidRDefault="00FD60CF" w:rsidP="009D0B8F">
      <w:pPr>
        <w:pStyle w:val="Nagwek1"/>
        <w:spacing w:line="360" w:lineRule="auto"/>
        <w:rPr>
          <w:rFonts w:ascii="Arial" w:hAnsi="Arial" w:cs="Arial"/>
          <w:sz w:val="22"/>
          <w:szCs w:val="20"/>
        </w:rPr>
      </w:pPr>
      <w:r w:rsidRPr="002D0519">
        <w:rPr>
          <w:rFonts w:ascii="Arial" w:hAnsi="Arial" w:cs="Arial"/>
          <w:sz w:val="22"/>
          <w:szCs w:val="20"/>
        </w:rPr>
        <w:t xml:space="preserve">Zarządzenie organizacyjne nr </w:t>
      </w:r>
      <w:r w:rsidR="00ED64DB">
        <w:rPr>
          <w:rFonts w:ascii="Arial" w:hAnsi="Arial" w:cs="Arial"/>
          <w:sz w:val="22"/>
          <w:szCs w:val="20"/>
        </w:rPr>
        <w:t>58</w:t>
      </w:r>
      <w:r w:rsidRPr="002D0519">
        <w:rPr>
          <w:rFonts w:ascii="Arial" w:hAnsi="Arial" w:cs="Arial"/>
          <w:sz w:val="22"/>
          <w:szCs w:val="20"/>
        </w:rPr>
        <w:t>/</w:t>
      </w:r>
      <w:r w:rsidRPr="008929CA">
        <w:rPr>
          <w:rFonts w:ascii="Arial" w:hAnsi="Arial" w:cs="Arial"/>
          <w:strike/>
          <w:sz w:val="22"/>
          <w:szCs w:val="20"/>
        </w:rPr>
        <w:t>201</w:t>
      </w:r>
      <w:r w:rsidR="008929CA">
        <w:rPr>
          <w:rFonts w:ascii="Arial" w:hAnsi="Arial" w:cs="Arial"/>
          <w:strike/>
          <w:sz w:val="22"/>
          <w:szCs w:val="20"/>
        </w:rPr>
        <w:t xml:space="preserve">6 </w:t>
      </w:r>
      <w:r w:rsidR="008929CA">
        <w:rPr>
          <w:rFonts w:ascii="Arial" w:hAnsi="Arial" w:cs="Arial"/>
          <w:sz w:val="22"/>
          <w:szCs w:val="20"/>
        </w:rPr>
        <w:t>2017</w:t>
      </w:r>
      <w:bookmarkStart w:id="0" w:name="_GoBack"/>
      <w:bookmarkEnd w:id="0"/>
    </w:p>
    <w:p w:rsidR="009D0B8F" w:rsidRPr="002D0519" w:rsidRDefault="009D0B8F" w:rsidP="009D0B8F">
      <w:pPr>
        <w:pStyle w:val="Nagwek1"/>
        <w:spacing w:line="360" w:lineRule="auto"/>
        <w:rPr>
          <w:rFonts w:ascii="Arial" w:hAnsi="Arial" w:cs="Arial"/>
          <w:sz w:val="22"/>
          <w:szCs w:val="20"/>
        </w:rPr>
      </w:pPr>
      <w:r w:rsidRPr="002D0519">
        <w:rPr>
          <w:rFonts w:ascii="Arial" w:hAnsi="Arial" w:cs="Arial"/>
          <w:sz w:val="22"/>
          <w:szCs w:val="20"/>
        </w:rPr>
        <w:t>Dyrektora Biura Związku Subregionu Centralnego</w:t>
      </w:r>
    </w:p>
    <w:p w:rsidR="009D0B8F" w:rsidRPr="002D0519" w:rsidRDefault="009D0B8F" w:rsidP="009D0B8F">
      <w:pPr>
        <w:spacing w:line="360" w:lineRule="auto"/>
        <w:jc w:val="center"/>
        <w:rPr>
          <w:rFonts w:ascii="Arial" w:hAnsi="Arial" w:cs="Arial"/>
          <w:b/>
          <w:sz w:val="22"/>
          <w:szCs w:val="20"/>
        </w:rPr>
      </w:pPr>
      <w:r w:rsidRPr="002D0519">
        <w:rPr>
          <w:rFonts w:ascii="Arial" w:hAnsi="Arial" w:cs="Arial"/>
          <w:b/>
          <w:sz w:val="22"/>
          <w:szCs w:val="20"/>
        </w:rPr>
        <w:t xml:space="preserve">z dnia </w:t>
      </w:r>
      <w:r w:rsidR="00ED64DB">
        <w:rPr>
          <w:rFonts w:ascii="Arial" w:hAnsi="Arial" w:cs="Arial"/>
          <w:b/>
          <w:sz w:val="22"/>
          <w:szCs w:val="20"/>
        </w:rPr>
        <w:t>29 listopada 2017</w:t>
      </w:r>
      <w:r w:rsidRPr="002D0519">
        <w:rPr>
          <w:rFonts w:ascii="Arial" w:hAnsi="Arial" w:cs="Arial"/>
          <w:b/>
          <w:sz w:val="22"/>
          <w:szCs w:val="20"/>
        </w:rPr>
        <w:t xml:space="preserve"> r.</w:t>
      </w:r>
    </w:p>
    <w:p w:rsidR="009D0B8F" w:rsidRPr="00D72A3E" w:rsidRDefault="009D0B8F" w:rsidP="009D0B8F">
      <w:pPr>
        <w:rPr>
          <w:rFonts w:ascii="Arial" w:hAnsi="Arial" w:cs="Arial"/>
          <w:sz w:val="20"/>
          <w:szCs w:val="20"/>
        </w:rPr>
      </w:pPr>
    </w:p>
    <w:p w:rsidR="009D0B8F" w:rsidRPr="00D72A3E" w:rsidRDefault="009D0B8F" w:rsidP="009D0B8F">
      <w:pPr>
        <w:pStyle w:val="Tekstpodstawowywcity"/>
        <w:rPr>
          <w:sz w:val="20"/>
          <w:szCs w:val="20"/>
        </w:rPr>
      </w:pPr>
    </w:p>
    <w:p w:rsidR="009D0B8F" w:rsidRPr="00D72A3E" w:rsidRDefault="009D0B8F" w:rsidP="009D0B8F">
      <w:pPr>
        <w:pStyle w:val="Tekstpodstawowywcity"/>
        <w:rPr>
          <w:sz w:val="20"/>
          <w:szCs w:val="20"/>
        </w:rPr>
      </w:pPr>
    </w:p>
    <w:p w:rsidR="009D0B8F" w:rsidRPr="00D72A3E" w:rsidRDefault="009D0B8F" w:rsidP="00FD60CF">
      <w:pPr>
        <w:pStyle w:val="Tekstpodstawowywcity"/>
        <w:ind w:left="993" w:hanging="993"/>
        <w:rPr>
          <w:sz w:val="20"/>
          <w:szCs w:val="20"/>
        </w:rPr>
      </w:pPr>
      <w:r w:rsidRPr="00D72A3E">
        <w:rPr>
          <w:sz w:val="20"/>
          <w:szCs w:val="20"/>
        </w:rPr>
        <w:t xml:space="preserve">w sprawie: </w:t>
      </w:r>
      <w:r w:rsidRPr="00245D35">
        <w:rPr>
          <w:sz w:val="20"/>
          <w:szCs w:val="20"/>
        </w:rPr>
        <w:t xml:space="preserve">wprowadzenia </w:t>
      </w:r>
      <w:r w:rsidR="00245D35" w:rsidRPr="00245D35">
        <w:rPr>
          <w:sz w:val="20"/>
          <w:szCs w:val="20"/>
        </w:rPr>
        <w:t xml:space="preserve">zmiany w zarządzeniu organizacyjnym Dyrektora Biura Związku Subregionu Centralnego nr </w:t>
      </w:r>
      <w:r w:rsidR="00F4746C">
        <w:rPr>
          <w:sz w:val="20"/>
          <w:szCs w:val="20"/>
        </w:rPr>
        <w:t>3</w:t>
      </w:r>
      <w:r w:rsidR="00057CE8">
        <w:rPr>
          <w:sz w:val="20"/>
          <w:szCs w:val="20"/>
        </w:rPr>
        <w:t>3</w:t>
      </w:r>
      <w:r w:rsidR="00F4746C">
        <w:rPr>
          <w:sz w:val="20"/>
          <w:szCs w:val="20"/>
        </w:rPr>
        <w:t>/2016</w:t>
      </w:r>
      <w:r w:rsidR="00245D35" w:rsidRPr="00245D35">
        <w:rPr>
          <w:sz w:val="20"/>
          <w:szCs w:val="20"/>
        </w:rPr>
        <w:t xml:space="preserve"> z dnia </w:t>
      </w:r>
      <w:r w:rsidR="00057CE8">
        <w:rPr>
          <w:sz w:val="20"/>
          <w:szCs w:val="20"/>
        </w:rPr>
        <w:t>29</w:t>
      </w:r>
      <w:r w:rsidR="00F4746C">
        <w:rPr>
          <w:sz w:val="20"/>
          <w:szCs w:val="20"/>
        </w:rPr>
        <w:t xml:space="preserve"> lutego 2016</w:t>
      </w:r>
      <w:r w:rsidR="00245D35" w:rsidRPr="00245D35">
        <w:rPr>
          <w:sz w:val="20"/>
          <w:szCs w:val="20"/>
        </w:rPr>
        <w:t xml:space="preserve"> r. w sprawie </w:t>
      </w:r>
      <w:r w:rsidR="00057CE8" w:rsidRPr="00057CE8">
        <w:rPr>
          <w:sz w:val="20"/>
          <w:szCs w:val="20"/>
        </w:rPr>
        <w:t>wprowadzenia zasad identyfikacji, monitorowania i kontroli stanowisk wrażliwych w Biurze Związku Gmin i</w:t>
      </w:r>
      <w:r w:rsidR="00057CE8">
        <w:rPr>
          <w:sz w:val="20"/>
          <w:szCs w:val="20"/>
        </w:rPr>
        <w:t> </w:t>
      </w:r>
      <w:r w:rsidR="00057CE8" w:rsidRPr="00057CE8">
        <w:rPr>
          <w:sz w:val="20"/>
          <w:szCs w:val="20"/>
        </w:rPr>
        <w:t>Powiatów Subregionu Centralnego Województwa Śląskiego działającego jako IP ZIT RPO WSL 2014-2020</w:t>
      </w:r>
    </w:p>
    <w:p w:rsidR="009D0B8F" w:rsidRPr="00D72A3E" w:rsidRDefault="009D0B8F" w:rsidP="009D0B8F">
      <w:pPr>
        <w:pStyle w:val="Tekstpodstawowywcity"/>
        <w:rPr>
          <w:sz w:val="20"/>
          <w:szCs w:val="20"/>
        </w:rPr>
      </w:pPr>
    </w:p>
    <w:p w:rsidR="009D0B8F" w:rsidRPr="00D72A3E" w:rsidRDefault="009D0B8F" w:rsidP="009D0B8F">
      <w:pPr>
        <w:pStyle w:val="Tekstpodstawowywcity"/>
        <w:rPr>
          <w:sz w:val="20"/>
          <w:szCs w:val="20"/>
        </w:rPr>
      </w:pPr>
    </w:p>
    <w:p w:rsidR="00057CE8" w:rsidRDefault="00057CE8" w:rsidP="00057CE8">
      <w:pPr>
        <w:pStyle w:val="Default"/>
        <w:ind w:right="26"/>
        <w:jc w:val="both"/>
        <w:rPr>
          <w:rFonts w:ascii="Arial" w:hAnsi="Arial" w:cs="Arial"/>
          <w:sz w:val="20"/>
          <w:szCs w:val="20"/>
        </w:rPr>
      </w:pPr>
      <w:r w:rsidRPr="00EE4E3D">
        <w:rPr>
          <w:rFonts w:ascii="Arial" w:hAnsi="Arial" w:cs="Arial"/>
          <w:sz w:val="20"/>
          <w:szCs w:val="20"/>
        </w:rPr>
        <w:t>Działając na podstawie</w:t>
      </w:r>
      <w:r>
        <w:rPr>
          <w:rFonts w:ascii="Arial" w:hAnsi="Arial" w:cs="Arial"/>
          <w:sz w:val="20"/>
          <w:szCs w:val="20"/>
        </w:rPr>
        <w:t>:</w:t>
      </w:r>
    </w:p>
    <w:p w:rsidR="00057CE8" w:rsidRDefault="00057CE8" w:rsidP="00315F93">
      <w:pPr>
        <w:pStyle w:val="Default"/>
        <w:numPr>
          <w:ilvl w:val="0"/>
          <w:numId w:val="2"/>
        </w:numPr>
        <w:ind w:right="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23 ust. 1 pkt. 3)</w:t>
      </w:r>
      <w:r w:rsidRPr="00EE4E3D">
        <w:rPr>
          <w:rFonts w:ascii="Arial" w:hAnsi="Arial" w:cs="Arial"/>
          <w:sz w:val="20"/>
          <w:szCs w:val="20"/>
        </w:rPr>
        <w:t xml:space="preserve"> Statutu Związku Gmin i Powiatów Subr</w:t>
      </w:r>
      <w:r>
        <w:rPr>
          <w:rFonts w:ascii="Arial" w:hAnsi="Arial" w:cs="Arial"/>
          <w:sz w:val="20"/>
          <w:szCs w:val="20"/>
        </w:rPr>
        <w:t>egionu Centralnego Województwa Ś</w:t>
      </w:r>
      <w:r w:rsidRPr="00EE4E3D">
        <w:rPr>
          <w:rFonts w:ascii="Arial" w:hAnsi="Arial" w:cs="Arial"/>
          <w:sz w:val="20"/>
          <w:szCs w:val="20"/>
        </w:rPr>
        <w:t>ląskiego</w:t>
      </w:r>
      <w:r>
        <w:rPr>
          <w:rFonts w:ascii="Arial" w:hAnsi="Arial" w:cs="Arial"/>
          <w:sz w:val="20"/>
          <w:szCs w:val="20"/>
        </w:rPr>
        <w:t>,</w:t>
      </w:r>
      <w:r w:rsidRPr="00EE4E3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przyjęteg</w:t>
      </w:r>
      <w:r w:rsidRPr="00EE4E3D">
        <w:rPr>
          <w:rFonts w:ascii="Arial" w:hAnsi="Arial" w:cs="Arial"/>
          <w:sz w:val="20"/>
          <w:szCs w:val="20"/>
        </w:rPr>
        <w:t xml:space="preserve">o uchwałą Walnego </w:t>
      </w:r>
      <w:r>
        <w:rPr>
          <w:rFonts w:ascii="Arial" w:hAnsi="Arial" w:cs="Arial"/>
          <w:sz w:val="20"/>
          <w:szCs w:val="20"/>
        </w:rPr>
        <w:t xml:space="preserve">Zebrania </w:t>
      </w:r>
      <w:r w:rsidRPr="00EE4E3D">
        <w:rPr>
          <w:rFonts w:ascii="Arial" w:hAnsi="Arial" w:cs="Arial"/>
          <w:sz w:val="20"/>
          <w:szCs w:val="20"/>
        </w:rPr>
        <w:t>Członków Związku Gmin i Powiatów Subr</w:t>
      </w:r>
      <w:r>
        <w:rPr>
          <w:rFonts w:ascii="Arial" w:hAnsi="Arial" w:cs="Arial"/>
          <w:sz w:val="20"/>
          <w:szCs w:val="20"/>
        </w:rPr>
        <w:t>egionu Centralnego Województwa Ś</w:t>
      </w:r>
      <w:r w:rsidRPr="00EE4E3D">
        <w:rPr>
          <w:rFonts w:ascii="Arial" w:hAnsi="Arial" w:cs="Arial"/>
          <w:sz w:val="20"/>
          <w:szCs w:val="20"/>
        </w:rPr>
        <w:t>ląskiego nr 2/2013 z dnia 3 października 2013 roku</w:t>
      </w:r>
      <w:r>
        <w:rPr>
          <w:rFonts w:ascii="Arial" w:hAnsi="Arial" w:cs="Arial"/>
          <w:sz w:val="20"/>
          <w:szCs w:val="20"/>
        </w:rPr>
        <w:t xml:space="preserve"> z</w:t>
      </w:r>
      <w:r>
        <w:t> </w:t>
      </w:r>
      <w:proofErr w:type="spellStart"/>
      <w:r>
        <w:rPr>
          <w:rFonts w:ascii="Arial" w:hAnsi="Arial" w:cs="Arial"/>
          <w:sz w:val="20"/>
          <w:szCs w:val="20"/>
        </w:rPr>
        <w:t>późn</w:t>
      </w:r>
      <w:proofErr w:type="spellEnd"/>
      <w:r>
        <w:rPr>
          <w:rFonts w:ascii="Arial" w:hAnsi="Arial" w:cs="Arial"/>
          <w:sz w:val="20"/>
          <w:szCs w:val="20"/>
        </w:rPr>
        <w:t>. zm.</w:t>
      </w:r>
    </w:p>
    <w:p w:rsidR="00057CE8" w:rsidRDefault="00057CE8" w:rsidP="00315F93">
      <w:pPr>
        <w:pStyle w:val="Default"/>
        <w:numPr>
          <w:ilvl w:val="0"/>
          <w:numId w:val="2"/>
        </w:numPr>
        <w:ind w:right="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2 ust. 2</w:t>
      </w:r>
      <w:r w:rsidRPr="00EE4E3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Uchwały nr 5/2015 Zarządu</w:t>
      </w:r>
      <w:r w:rsidRPr="00EE4E3D">
        <w:rPr>
          <w:rFonts w:ascii="Arial" w:hAnsi="Arial" w:cs="Arial"/>
          <w:sz w:val="20"/>
          <w:szCs w:val="20"/>
        </w:rPr>
        <w:t xml:space="preserve"> Związku Gmin i Powiatów Subr</w:t>
      </w:r>
      <w:r>
        <w:rPr>
          <w:rFonts w:ascii="Arial" w:hAnsi="Arial" w:cs="Arial"/>
          <w:sz w:val="20"/>
          <w:szCs w:val="20"/>
        </w:rPr>
        <w:t xml:space="preserve">egionu Centralnego Województwa Śląskiego </w:t>
      </w:r>
      <w:r w:rsidRPr="00EE4E3D">
        <w:rPr>
          <w:rFonts w:ascii="Arial" w:hAnsi="Arial" w:cs="Arial"/>
          <w:sz w:val="20"/>
          <w:szCs w:val="20"/>
        </w:rPr>
        <w:t xml:space="preserve">z dnia </w:t>
      </w:r>
      <w:r>
        <w:rPr>
          <w:rFonts w:ascii="Arial" w:hAnsi="Arial" w:cs="Arial"/>
          <w:sz w:val="20"/>
          <w:szCs w:val="20"/>
        </w:rPr>
        <w:t>1</w:t>
      </w:r>
      <w:r w:rsidRPr="00EE4E3D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marca 2015r. w sprawie przyjęcia podziału funkcji i procedur Instytucji Pośredniczącej w ramach RPO WSL 2014-2020</w:t>
      </w:r>
    </w:p>
    <w:p w:rsidR="00057CE8" w:rsidRDefault="00057CE8" w:rsidP="00315F93">
      <w:pPr>
        <w:pStyle w:val="Default"/>
        <w:numPr>
          <w:ilvl w:val="0"/>
          <w:numId w:val="2"/>
        </w:numPr>
        <w:ind w:right="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Punktu 11 ust. 8 opracowania „Zasady realizacji </w:t>
      </w:r>
      <w:r w:rsidRPr="001C34C0">
        <w:rPr>
          <w:rFonts w:ascii="Arial" w:hAnsi="Arial" w:cs="Arial"/>
          <w:sz w:val="20"/>
          <w:szCs w:val="20"/>
        </w:rPr>
        <w:t xml:space="preserve">Zintegrowanych </w:t>
      </w:r>
      <w:r>
        <w:rPr>
          <w:rFonts w:ascii="Arial" w:hAnsi="Arial" w:cs="Arial"/>
          <w:sz w:val="20"/>
          <w:szCs w:val="20"/>
        </w:rPr>
        <w:t>i</w:t>
      </w:r>
      <w:r w:rsidRPr="001C34C0">
        <w:rPr>
          <w:rFonts w:ascii="Arial" w:hAnsi="Arial" w:cs="Arial"/>
          <w:sz w:val="20"/>
          <w:szCs w:val="20"/>
        </w:rPr>
        <w:t xml:space="preserve"> Regionalnych Inwestycji Terytorialnych </w:t>
      </w:r>
      <w:r>
        <w:rPr>
          <w:rFonts w:ascii="Arial" w:hAnsi="Arial" w:cs="Arial"/>
          <w:sz w:val="20"/>
          <w:szCs w:val="20"/>
        </w:rPr>
        <w:t>w</w:t>
      </w:r>
      <w:r w:rsidRPr="001C34C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</w:t>
      </w:r>
      <w:r w:rsidRPr="001C34C0">
        <w:rPr>
          <w:rFonts w:ascii="Arial" w:hAnsi="Arial" w:cs="Arial"/>
          <w:sz w:val="20"/>
          <w:szCs w:val="20"/>
        </w:rPr>
        <w:t xml:space="preserve">amach Regionalnego Programu Operacyjnego Województwa Śląskiego </w:t>
      </w:r>
      <w:r>
        <w:rPr>
          <w:rFonts w:ascii="Arial" w:hAnsi="Arial" w:cs="Arial"/>
          <w:sz w:val="20"/>
          <w:szCs w:val="20"/>
        </w:rPr>
        <w:t>n</w:t>
      </w:r>
      <w:r w:rsidRPr="001C34C0"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sz w:val="20"/>
          <w:szCs w:val="20"/>
        </w:rPr>
        <w:t>la</w:t>
      </w:r>
      <w:r w:rsidRPr="001C34C0">
        <w:rPr>
          <w:rFonts w:ascii="Arial" w:hAnsi="Arial" w:cs="Arial"/>
          <w:sz w:val="20"/>
          <w:szCs w:val="20"/>
        </w:rPr>
        <w:t xml:space="preserve">ta 2014-2020 </w:t>
      </w:r>
      <w:r>
        <w:rPr>
          <w:rFonts w:ascii="Arial" w:hAnsi="Arial" w:cs="Arial"/>
          <w:sz w:val="20"/>
          <w:szCs w:val="20"/>
        </w:rPr>
        <w:t>przez Instytucje Pośredniczące ZIT</w:t>
      </w:r>
      <w:r w:rsidRPr="001C34C0">
        <w:rPr>
          <w:rFonts w:ascii="Arial" w:hAnsi="Arial" w:cs="Arial"/>
          <w:sz w:val="20"/>
          <w:szCs w:val="20"/>
        </w:rPr>
        <w:t>/RIT RPO WSL</w:t>
      </w:r>
      <w:r>
        <w:rPr>
          <w:rFonts w:ascii="Arial" w:hAnsi="Arial" w:cs="Arial"/>
          <w:sz w:val="20"/>
          <w:szCs w:val="20"/>
        </w:rPr>
        <w:t>”</w:t>
      </w:r>
    </w:p>
    <w:p w:rsidR="009D0B8F" w:rsidRDefault="009D0B8F" w:rsidP="009D0B8F">
      <w:pPr>
        <w:pStyle w:val="Tekstpodstawowy"/>
        <w:rPr>
          <w:sz w:val="20"/>
          <w:szCs w:val="20"/>
        </w:rPr>
      </w:pPr>
    </w:p>
    <w:p w:rsidR="00F4746C" w:rsidRPr="00D72A3E" w:rsidRDefault="00F4746C" w:rsidP="009D0B8F">
      <w:pPr>
        <w:pStyle w:val="Tekstpodstawowy"/>
        <w:rPr>
          <w:sz w:val="20"/>
          <w:szCs w:val="20"/>
        </w:rPr>
      </w:pPr>
    </w:p>
    <w:p w:rsidR="009D0B8F" w:rsidRPr="00D72A3E" w:rsidRDefault="009D0B8F" w:rsidP="009D0B8F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D72A3E">
        <w:rPr>
          <w:rFonts w:ascii="Arial" w:hAnsi="Arial" w:cs="Arial"/>
          <w:b/>
          <w:bCs/>
          <w:sz w:val="20"/>
          <w:szCs w:val="20"/>
        </w:rPr>
        <w:t>zarządzam:</w:t>
      </w:r>
    </w:p>
    <w:p w:rsidR="009D0B8F" w:rsidRPr="00D72A3E" w:rsidRDefault="009D0B8F" w:rsidP="009D0B8F">
      <w:pPr>
        <w:ind w:left="426" w:hanging="426"/>
        <w:jc w:val="center"/>
        <w:rPr>
          <w:rFonts w:ascii="Arial" w:hAnsi="Arial" w:cs="Arial"/>
          <w:b/>
          <w:bCs/>
          <w:sz w:val="20"/>
          <w:szCs w:val="20"/>
        </w:rPr>
      </w:pPr>
    </w:p>
    <w:p w:rsidR="00245D35" w:rsidRPr="00ED64DB" w:rsidRDefault="00FD60CF" w:rsidP="00ED64DB">
      <w:pPr>
        <w:pStyle w:val="Akapitzlist"/>
        <w:numPr>
          <w:ilvl w:val="0"/>
          <w:numId w:val="1"/>
        </w:numPr>
        <w:spacing w:after="120"/>
        <w:ind w:left="425" w:hanging="425"/>
        <w:jc w:val="both"/>
        <w:rPr>
          <w:rFonts w:ascii="Arial" w:hAnsi="Arial" w:cs="Arial"/>
          <w:sz w:val="20"/>
          <w:szCs w:val="20"/>
        </w:rPr>
      </w:pPr>
      <w:r w:rsidRPr="00245D35">
        <w:rPr>
          <w:rFonts w:ascii="Arial" w:hAnsi="Arial" w:cs="Arial"/>
          <w:sz w:val="20"/>
          <w:szCs w:val="20"/>
        </w:rPr>
        <w:t xml:space="preserve">Wprowadzić </w:t>
      </w:r>
      <w:r w:rsidR="00245D35" w:rsidRPr="00245D35">
        <w:rPr>
          <w:rFonts w:ascii="Arial" w:hAnsi="Arial" w:cs="Arial"/>
          <w:sz w:val="20"/>
          <w:szCs w:val="20"/>
        </w:rPr>
        <w:t xml:space="preserve">zmiany w zarządzeniu organizacyjnym Dyrektora Biura Związku Subregionu Centralnego </w:t>
      </w:r>
      <w:r w:rsidR="00F4746C" w:rsidRPr="00F4746C">
        <w:rPr>
          <w:rFonts w:ascii="Arial" w:hAnsi="Arial" w:cs="Arial"/>
          <w:sz w:val="20"/>
          <w:szCs w:val="20"/>
        </w:rPr>
        <w:t xml:space="preserve">nr </w:t>
      </w:r>
      <w:r w:rsidR="00057CE8" w:rsidRPr="00057CE8">
        <w:rPr>
          <w:rFonts w:ascii="Arial" w:hAnsi="Arial" w:cs="Arial"/>
          <w:sz w:val="20"/>
          <w:szCs w:val="20"/>
        </w:rPr>
        <w:t>33/2016 z dnia 29 lutego 2016 r. w sprawie wprowadzenia zasad identyfikacji, monitorowania i kontroli stanowisk wrażliwych w Biurze Związku Gmin i Powiatów Subregionu Centralnego Województwa Śląskiego działającego jako IP ZIT RPO WSL 2014-2020</w:t>
      </w:r>
      <w:r w:rsidR="00245D35">
        <w:rPr>
          <w:rFonts w:ascii="Arial" w:hAnsi="Arial" w:cs="Arial"/>
          <w:sz w:val="20"/>
          <w:szCs w:val="20"/>
        </w:rPr>
        <w:t>, poprzez:</w:t>
      </w:r>
    </w:p>
    <w:p w:rsidR="00D531EA" w:rsidRPr="00ED64DB" w:rsidRDefault="00941BA7" w:rsidP="00ED64DB">
      <w:pPr>
        <w:pStyle w:val="Akapitzlist"/>
        <w:numPr>
          <w:ilvl w:val="0"/>
          <w:numId w:val="3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ED64DB">
        <w:rPr>
          <w:rFonts w:ascii="Arial" w:hAnsi="Arial" w:cs="Arial"/>
          <w:sz w:val="20"/>
          <w:szCs w:val="20"/>
        </w:rPr>
        <w:t>w</w:t>
      </w:r>
      <w:r w:rsidR="00ED64DB" w:rsidRPr="00ED64DB">
        <w:rPr>
          <w:rFonts w:ascii="Arial" w:hAnsi="Arial" w:cs="Arial"/>
          <w:sz w:val="20"/>
          <w:szCs w:val="20"/>
        </w:rPr>
        <w:t xml:space="preserve"> załączniku do zarządzenia usuwa się </w:t>
      </w:r>
      <w:r w:rsidR="00D531EA" w:rsidRPr="00ED64DB">
        <w:rPr>
          <w:rFonts w:ascii="Arial" w:hAnsi="Arial" w:cs="Arial"/>
          <w:sz w:val="20"/>
          <w:szCs w:val="20"/>
        </w:rPr>
        <w:t>§ 2, ust. 8 „W terminie jednego miesiąca od zatwierdzenia przez Zarząd Województwa Rejestru ryzyka nadużyć finansowych systemu zarządzania i kontroli RPO WSL Dyrektor Biura dokonuje okresowego przeglądu wykazu stanowisk wrażliwych.”</w:t>
      </w:r>
    </w:p>
    <w:p w:rsidR="009D0B8F" w:rsidRPr="00D72A3E" w:rsidRDefault="009D0B8F" w:rsidP="00ED64DB">
      <w:pPr>
        <w:pStyle w:val="Akapitzlist"/>
        <w:numPr>
          <w:ilvl w:val="0"/>
          <w:numId w:val="1"/>
        </w:numPr>
        <w:spacing w:after="120"/>
        <w:ind w:left="425" w:hanging="425"/>
        <w:jc w:val="both"/>
        <w:rPr>
          <w:rFonts w:ascii="Arial" w:hAnsi="Arial" w:cs="Arial"/>
          <w:sz w:val="20"/>
          <w:szCs w:val="20"/>
        </w:rPr>
      </w:pPr>
      <w:r w:rsidRPr="00D72A3E">
        <w:rPr>
          <w:rFonts w:ascii="Arial" w:hAnsi="Arial" w:cs="Arial"/>
          <w:sz w:val="20"/>
          <w:szCs w:val="20"/>
        </w:rPr>
        <w:t>Odpowiedzialnymi za stosowanie niniejszego zarządzenia są wszyscy pracownicy Biura.</w:t>
      </w:r>
    </w:p>
    <w:p w:rsidR="009D0B8F" w:rsidRDefault="009D0B8F" w:rsidP="00ED64DB">
      <w:pPr>
        <w:pStyle w:val="Akapitzlist"/>
        <w:numPr>
          <w:ilvl w:val="0"/>
          <w:numId w:val="1"/>
        </w:numPr>
        <w:spacing w:after="120"/>
        <w:ind w:left="425" w:hanging="425"/>
        <w:jc w:val="both"/>
        <w:rPr>
          <w:rFonts w:ascii="Arial" w:hAnsi="Arial" w:cs="Arial"/>
          <w:sz w:val="20"/>
          <w:szCs w:val="20"/>
        </w:rPr>
      </w:pPr>
      <w:r w:rsidRPr="00D72A3E">
        <w:rPr>
          <w:rFonts w:ascii="Arial" w:hAnsi="Arial" w:cs="Arial"/>
          <w:sz w:val="20"/>
          <w:szCs w:val="20"/>
        </w:rPr>
        <w:t>Nadzór nad wykonaniem niniejszego zarządzenia sprawuję osobiście.</w:t>
      </w:r>
    </w:p>
    <w:p w:rsidR="003222C2" w:rsidRDefault="009D0B8F" w:rsidP="00ED64DB">
      <w:pPr>
        <w:pStyle w:val="Akapitzlist"/>
        <w:numPr>
          <w:ilvl w:val="0"/>
          <w:numId w:val="1"/>
        </w:numPr>
        <w:ind w:left="425" w:hanging="425"/>
        <w:jc w:val="both"/>
        <w:rPr>
          <w:rFonts w:ascii="Arial" w:hAnsi="Arial" w:cs="Arial"/>
          <w:sz w:val="20"/>
          <w:szCs w:val="20"/>
        </w:rPr>
      </w:pPr>
      <w:r w:rsidRPr="00D72A3E">
        <w:rPr>
          <w:rFonts w:ascii="Arial" w:hAnsi="Arial" w:cs="Arial"/>
          <w:sz w:val="20"/>
          <w:szCs w:val="20"/>
        </w:rPr>
        <w:t>Zarządzenie wchodzi w życie z dniem podpisania.</w:t>
      </w:r>
    </w:p>
    <w:p w:rsidR="00E35166" w:rsidRDefault="00E35166" w:rsidP="00E35166">
      <w:pPr>
        <w:pStyle w:val="Akapitzlist"/>
        <w:tabs>
          <w:tab w:val="left" w:pos="6663"/>
        </w:tabs>
        <w:ind w:left="6096"/>
        <w:rPr>
          <w:rFonts w:asciiTheme="minorHAnsi" w:hAnsiTheme="minorHAnsi" w:cs="Arial"/>
          <w:sz w:val="22"/>
          <w:szCs w:val="22"/>
        </w:rPr>
      </w:pPr>
    </w:p>
    <w:p w:rsidR="00E35166" w:rsidRPr="00E35166" w:rsidRDefault="00E35166" w:rsidP="00E35166">
      <w:pPr>
        <w:pStyle w:val="Akapitzlist"/>
        <w:tabs>
          <w:tab w:val="left" w:pos="6663"/>
        </w:tabs>
        <w:ind w:left="6096"/>
        <w:rPr>
          <w:rFonts w:asciiTheme="minorHAnsi" w:hAnsiTheme="minorHAnsi" w:cs="Arial"/>
          <w:sz w:val="22"/>
          <w:szCs w:val="22"/>
        </w:rPr>
      </w:pPr>
      <w:r w:rsidRPr="00E35166">
        <w:rPr>
          <w:rFonts w:asciiTheme="minorHAnsi" w:hAnsiTheme="minorHAnsi" w:cs="Arial"/>
          <w:sz w:val="22"/>
          <w:szCs w:val="22"/>
        </w:rPr>
        <w:t>Dyrektor Biura</w:t>
      </w:r>
    </w:p>
    <w:p w:rsidR="009D0B8F" w:rsidRPr="00E35166" w:rsidRDefault="00E35166" w:rsidP="00E35166">
      <w:pPr>
        <w:pStyle w:val="Akapitzlist"/>
        <w:tabs>
          <w:tab w:val="left" w:pos="6663"/>
        </w:tabs>
        <w:ind w:left="6096"/>
        <w:rPr>
          <w:rFonts w:asciiTheme="minorHAnsi" w:hAnsiTheme="minorHAnsi" w:cs="Arial"/>
          <w:sz w:val="22"/>
          <w:szCs w:val="22"/>
        </w:rPr>
      </w:pPr>
      <w:r w:rsidRPr="00E35166">
        <w:rPr>
          <w:rFonts w:asciiTheme="minorHAnsi" w:hAnsiTheme="minorHAnsi" w:cs="Arial"/>
          <w:sz w:val="22"/>
          <w:szCs w:val="22"/>
        </w:rPr>
        <w:t>Mariusz Śpiewok</w:t>
      </w:r>
    </w:p>
    <w:sectPr w:rsidR="009D0B8F" w:rsidRPr="00E35166" w:rsidSect="004A2C17"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5F93" w:rsidRDefault="00315F93" w:rsidP="005B4075">
      <w:r>
        <w:separator/>
      </w:r>
    </w:p>
  </w:endnote>
  <w:endnote w:type="continuationSeparator" w:id="0">
    <w:p w:rsidR="00315F93" w:rsidRDefault="00315F93" w:rsidP="005B4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7537807"/>
      <w:docPartObj>
        <w:docPartGallery w:val="Page Numbers (Bottom of Page)"/>
        <w:docPartUnique/>
      </w:docPartObj>
    </w:sdtPr>
    <w:sdtEndPr/>
    <w:sdtContent>
      <w:p w:rsidR="004A2C17" w:rsidRDefault="004A2C17">
        <w:pPr>
          <w:pStyle w:val="Stopka"/>
          <w:jc w:val="right"/>
        </w:pPr>
        <w:r w:rsidRPr="004A2C17">
          <w:rPr>
            <w:rFonts w:ascii="Arial" w:hAnsi="Arial" w:cs="Arial"/>
            <w:sz w:val="20"/>
            <w:szCs w:val="20"/>
          </w:rPr>
          <w:fldChar w:fldCharType="begin"/>
        </w:r>
        <w:r w:rsidRPr="004A2C17">
          <w:rPr>
            <w:rFonts w:ascii="Arial" w:hAnsi="Arial" w:cs="Arial"/>
            <w:sz w:val="20"/>
            <w:szCs w:val="20"/>
          </w:rPr>
          <w:instrText>PAGE   \* MERGEFORMAT</w:instrText>
        </w:r>
        <w:r w:rsidRPr="004A2C17">
          <w:rPr>
            <w:rFonts w:ascii="Arial" w:hAnsi="Arial" w:cs="Arial"/>
            <w:sz w:val="20"/>
            <w:szCs w:val="20"/>
          </w:rPr>
          <w:fldChar w:fldCharType="separate"/>
        </w:r>
        <w:r w:rsidR="008929CA">
          <w:rPr>
            <w:rFonts w:ascii="Arial" w:hAnsi="Arial" w:cs="Arial"/>
            <w:noProof/>
            <w:sz w:val="20"/>
            <w:szCs w:val="20"/>
          </w:rPr>
          <w:t>1</w:t>
        </w:r>
        <w:r w:rsidRPr="004A2C17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4A2C17" w:rsidRDefault="004A2C1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5F93" w:rsidRDefault="00315F93" w:rsidP="005B4075">
      <w:r>
        <w:separator/>
      </w:r>
    </w:p>
  </w:footnote>
  <w:footnote w:type="continuationSeparator" w:id="0">
    <w:p w:rsidR="00315F93" w:rsidRDefault="00315F93" w:rsidP="005B40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0"/>
    <w:multiLevelType w:val="multilevel"/>
    <w:tmpl w:val="00000010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ahoma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ascii="Calibri" w:hAnsi="Calibri" w:cs="Calibri" w:hint="default"/>
        <w:b/>
      </w:rPr>
    </w:lvl>
    <w:lvl w:ilvl="2">
      <w:start w:val="1"/>
      <w:numFmt w:val="decimal"/>
      <w:lvlText w:val="%3."/>
      <w:lvlJc w:val="left"/>
      <w:pPr>
        <w:tabs>
          <w:tab w:val="num" w:pos="1617"/>
        </w:tabs>
        <w:ind w:left="1980" w:hanging="360"/>
      </w:pPr>
      <w:rPr>
        <w:rFonts w:ascii="Calibri" w:hAnsi="Calibri" w:cs="Calibri" w:hint="default"/>
        <w:b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Calibri" w:hAnsi="Calibri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hAnsi="Calibri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Calibri" w:hAnsi="Calibri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Calibri" w:hAnsi="Calibri" w:cs="Times New Roman" w:hint="default"/>
      </w:rPr>
    </w:lvl>
  </w:abstractNum>
  <w:abstractNum w:abstractNumId="1" w15:restartNumberingAfterBreak="0">
    <w:nsid w:val="00000014"/>
    <w:multiLevelType w:val="singleLevel"/>
    <w:tmpl w:val="00000014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Tahoma"/>
      </w:rPr>
    </w:lvl>
  </w:abstractNum>
  <w:abstractNum w:abstractNumId="2" w15:restartNumberingAfterBreak="0">
    <w:nsid w:val="00000016"/>
    <w:multiLevelType w:val="multilevel"/>
    <w:tmpl w:val="00000016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ahoma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)"/>
      <w:lvlJc w:val="left"/>
      <w:pPr>
        <w:tabs>
          <w:tab w:val="num" w:pos="2520"/>
        </w:tabs>
        <w:ind w:left="2520" w:hanging="360"/>
      </w:pPr>
      <w:rPr>
        <w:rFonts w:ascii="Calibri" w:hAnsi="Calibri" w:cs="Calibri" w:hint="default"/>
        <w:sz w:val="20"/>
        <w:szCs w:val="20"/>
        <w:lang w:val="pl-PL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" w15:restartNumberingAfterBreak="0">
    <w:nsid w:val="205C140E"/>
    <w:multiLevelType w:val="hybridMultilevel"/>
    <w:tmpl w:val="9D8A40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291F0A"/>
    <w:multiLevelType w:val="hybridMultilevel"/>
    <w:tmpl w:val="12D24114"/>
    <w:lvl w:ilvl="0" w:tplc="AFAA9D9C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59D1745C"/>
    <w:multiLevelType w:val="hybridMultilevel"/>
    <w:tmpl w:val="3184EC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9F0613"/>
    <w:multiLevelType w:val="hybridMultilevel"/>
    <w:tmpl w:val="719AC41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B8F"/>
    <w:rsid w:val="0000596D"/>
    <w:rsid w:val="0000636B"/>
    <w:rsid w:val="00016373"/>
    <w:rsid w:val="00020B72"/>
    <w:rsid w:val="00031559"/>
    <w:rsid w:val="00035752"/>
    <w:rsid w:val="00053155"/>
    <w:rsid w:val="000560CB"/>
    <w:rsid w:val="00057CE8"/>
    <w:rsid w:val="000B0752"/>
    <w:rsid w:val="000C2845"/>
    <w:rsid w:val="000E454C"/>
    <w:rsid w:val="00136CE3"/>
    <w:rsid w:val="0014292F"/>
    <w:rsid w:val="0015447D"/>
    <w:rsid w:val="00156AD9"/>
    <w:rsid w:val="00193DE8"/>
    <w:rsid w:val="001C54C7"/>
    <w:rsid w:val="001C54FA"/>
    <w:rsid w:val="001F49DE"/>
    <w:rsid w:val="002126E5"/>
    <w:rsid w:val="00245D35"/>
    <w:rsid w:val="00262AD0"/>
    <w:rsid w:val="002640C1"/>
    <w:rsid w:val="0027541C"/>
    <w:rsid w:val="002A72E8"/>
    <w:rsid w:val="002C3DFE"/>
    <w:rsid w:val="002D0519"/>
    <w:rsid w:val="002E0E00"/>
    <w:rsid w:val="00315F93"/>
    <w:rsid w:val="003222C2"/>
    <w:rsid w:val="003704CB"/>
    <w:rsid w:val="003D7BF9"/>
    <w:rsid w:val="004A2C17"/>
    <w:rsid w:val="004A654E"/>
    <w:rsid w:val="004D0BF7"/>
    <w:rsid w:val="004F7C58"/>
    <w:rsid w:val="00505133"/>
    <w:rsid w:val="005834C0"/>
    <w:rsid w:val="005B4075"/>
    <w:rsid w:val="005B71C4"/>
    <w:rsid w:val="00606AC3"/>
    <w:rsid w:val="006624DF"/>
    <w:rsid w:val="006A255E"/>
    <w:rsid w:val="006B7BA1"/>
    <w:rsid w:val="006E5B5F"/>
    <w:rsid w:val="00745A9E"/>
    <w:rsid w:val="007806D7"/>
    <w:rsid w:val="007E6DF6"/>
    <w:rsid w:val="0081377C"/>
    <w:rsid w:val="00836088"/>
    <w:rsid w:val="0083756A"/>
    <w:rsid w:val="00851947"/>
    <w:rsid w:val="00864C6F"/>
    <w:rsid w:val="008811B8"/>
    <w:rsid w:val="008929CA"/>
    <w:rsid w:val="008A3FB9"/>
    <w:rsid w:val="008B4DB3"/>
    <w:rsid w:val="009373A3"/>
    <w:rsid w:val="00941BA7"/>
    <w:rsid w:val="00944BE1"/>
    <w:rsid w:val="00970F57"/>
    <w:rsid w:val="009863B7"/>
    <w:rsid w:val="009B1269"/>
    <w:rsid w:val="009D0B8F"/>
    <w:rsid w:val="009D4EB7"/>
    <w:rsid w:val="009E76A7"/>
    <w:rsid w:val="00AF788A"/>
    <w:rsid w:val="00B36E17"/>
    <w:rsid w:val="00B45089"/>
    <w:rsid w:val="00B52FE2"/>
    <w:rsid w:val="00B54E72"/>
    <w:rsid w:val="00B7095B"/>
    <w:rsid w:val="00B74E74"/>
    <w:rsid w:val="00B8643C"/>
    <w:rsid w:val="00BB5777"/>
    <w:rsid w:val="00BB5FED"/>
    <w:rsid w:val="00BD5ED1"/>
    <w:rsid w:val="00C54ADB"/>
    <w:rsid w:val="00C6417B"/>
    <w:rsid w:val="00C673E1"/>
    <w:rsid w:val="00C82F2B"/>
    <w:rsid w:val="00CB51E3"/>
    <w:rsid w:val="00CE72FC"/>
    <w:rsid w:val="00CF3C96"/>
    <w:rsid w:val="00D531EA"/>
    <w:rsid w:val="00D72A3E"/>
    <w:rsid w:val="00DF3F4D"/>
    <w:rsid w:val="00E021A3"/>
    <w:rsid w:val="00E12F96"/>
    <w:rsid w:val="00E136B4"/>
    <w:rsid w:val="00E35166"/>
    <w:rsid w:val="00E43CF2"/>
    <w:rsid w:val="00E628F0"/>
    <w:rsid w:val="00E74CD1"/>
    <w:rsid w:val="00EA209C"/>
    <w:rsid w:val="00EA7A98"/>
    <w:rsid w:val="00ED64DB"/>
    <w:rsid w:val="00F208BA"/>
    <w:rsid w:val="00F4746C"/>
    <w:rsid w:val="00F5175F"/>
    <w:rsid w:val="00F71973"/>
    <w:rsid w:val="00F811CA"/>
    <w:rsid w:val="00FA03FA"/>
    <w:rsid w:val="00FA6758"/>
    <w:rsid w:val="00FC7B2C"/>
    <w:rsid w:val="00FD6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E1FDA982-C6F3-4D27-A837-E3107310C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0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D0B8F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9D0B8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D0B8F"/>
    <w:pPr>
      <w:ind w:left="708"/>
    </w:pPr>
  </w:style>
  <w:style w:type="paragraph" w:styleId="Tekstpodstawowywcity">
    <w:name w:val="Body Text Indent"/>
    <w:basedOn w:val="Normalny"/>
    <w:link w:val="TekstpodstawowywcityZnak"/>
    <w:rsid w:val="009D0B8F"/>
    <w:pPr>
      <w:ind w:left="1260" w:hanging="1260"/>
      <w:jc w:val="both"/>
    </w:pPr>
    <w:rPr>
      <w:rFonts w:ascii="Arial" w:hAnsi="Arial" w:cs="Arial"/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D0B8F"/>
    <w:rPr>
      <w:rFonts w:ascii="Arial" w:eastAsia="Times New Roman" w:hAnsi="Arial" w:cs="Arial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D0B8F"/>
    <w:pPr>
      <w:jc w:val="both"/>
    </w:pPr>
    <w:rPr>
      <w:rFonts w:ascii="Arial" w:hAnsi="Arial" w:cs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9D0B8F"/>
    <w:rPr>
      <w:rFonts w:ascii="Arial" w:eastAsia="Times New Roman" w:hAnsi="Arial" w:cs="Arial"/>
      <w:szCs w:val="24"/>
      <w:lang w:eastAsia="pl-PL"/>
    </w:rPr>
  </w:style>
  <w:style w:type="paragraph" w:customStyle="1" w:styleId="Default">
    <w:name w:val="Default"/>
    <w:rsid w:val="009D0B8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9D0B8F"/>
  </w:style>
  <w:style w:type="paragraph" w:styleId="Tekstdymka">
    <w:name w:val="Balloon Text"/>
    <w:basedOn w:val="Normalny"/>
    <w:link w:val="TekstdymkaZnak"/>
    <w:uiPriority w:val="99"/>
    <w:semiHidden/>
    <w:unhideWhenUsed/>
    <w:rsid w:val="00970F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0F57"/>
    <w:rPr>
      <w:rFonts w:ascii="Tahoma" w:eastAsia="Times New Roman" w:hAnsi="Tahoma" w:cs="Tahoma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D72A3E"/>
    <w:rPr>
      <w:b/>
      <w:bCs/>
    </w:rPr>
  </w:style>
  <w:style w:type="character" w:styleId="Uwydatnienie">
    <w:name w:val="Emphasis"/>
    <w:basedOn w:val="Domylnaczcionkaakapitu"/>
    <w:uiPriority w:val="20"/>
    <w:qFormat/>
    <w:rsid w:val="00D72A3E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407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B407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B4075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B52FE2"/>
    <w:pPr>
      <w:spacing w:before="100" w:beforeAutospacing="1" w:after="100" w:afterAutospacing="1"/>
    </w:pPr>
  </w:style>
  <w:style w:type="paragraph" w:styleId="Tytu">
    <w:name w:val="Title"/>
    <w:basedOn w:val="Normalny"/>
    <w:next w:val="Normalny"/>
    <w:link w:val="TytuZnak"/>
    <w:qFormat/>
    <w:rsid w:val="00B52FE2"/>
    <w:pPr>
      <w:spacing w:before="240" w:after="60" w:line="276" w:lineRule="auto"/>
      <w:outlineLvl w:val="0"/>
    </w:pPr>
    <w:rPr>
      <w:rFonts w:ascii="Calibri" w:hAnsi="Calibri"/>
      <w:b/>
      <w:bCs/>
      <w:color w:val="17365D"/>
      <w:kern w:val="28"/>
      <w:sz w:val="28"/>
      <w:szCs w:val="32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B52FE2"/>
    <w:rPr>
      <w:rFonts w:ascii="Calibri" w:eastAsia="Times New Roman" w:hAnsi="Calibri" w:cs="Times New Roman"/>
      <w:b/>
      <w:bCs/>
      <w:color w:val="17365D"/>
      <w:kern w:val="28"/>
      <w:sz w:val="28"/>
      <w:szCs w:val="32"/>
    </w:rPr>
  </w:style>
  <w:style w:type="paragraph" w:customStyle="1" w:styleId="Tekstpodstawowy31">
    <w:name w:val="Tekst podstawowy 31"/>
    <w:basedOn w:val="Normalny"/>
    <w:rsid w:val="001C54C7"/>
    <w:pPr>
      <w:suppressAutoHyphens/>
      <w:overflowPunct w:val="0"/>
      <w:autoSpaceDE w:val="0"/>
      <w:jc w:val="both"/>
      <w:textAlignment w:val="baseline"/>
    </w:pPr>
    <w:rPr>
      <w:sz w:val="16"/>
      <w:szCs w:val="16"/>
      <w:lang w:val="x-none" w:eastAsia="ar-SA"/>
    </w:rPr>
  </w:style>
  <w:style w:type="paragraph" w:styleId="Nagwek">
    <w:name w:val="header"/>
    <w:basedOn w:val="Normalny"/>
    <w:link w:val="NagwekZnak"/>
    <w:uiPriority w:val="99"/>
    <w:unhideWhenUsed/>
    <w:rsid w:val="004A2C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A2C1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A2C1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A2C1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0656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593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7387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2032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495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0850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593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68937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360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2481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4132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81872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5847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97601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515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257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7100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5960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295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497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5699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6725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6978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70955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618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89498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7123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25753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439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2690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049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0669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2845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282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82A384-09C4-4528-A801-9B6F5214D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Brys</dc:creator>
  <cp:keywords/>
  <dc:description/>
  <cp:lastModifiedBy>Agnieszka</cp:lastModifiedBy>
  <cp:revision>2</cp:revision>
  <cp:lastPrinted>2017-11-29T13:24:00Z</cp:lastPrinted>
  <dcterms:created xsi:type="dcterms:W3CDTF">2017-12-20T13:04:00Z</dcterms:created>
  <dcterms:modified xsi:type="dcterms:W3CDTF">2017-12-20T13:04:00Z</dcterms:modified>
</cp:coreProperties>
</file>