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AB3A" w14:textId="77777777" w:rsidR="009E76A7" w:rsidRPr="007344CD" w:rsidRDefault="002E0E00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  <w:r w:rsidRPr="007344CD">
        <w:rPr>
          <w:rFonts w:ascii="Calibri" w:hAnsi="Calibri" w:cs="Calibri"/>
          <w:noProof/>
        </w:rPr>
        <w:drawing>
          <wp:anchor distT="0" distB="0" distL="114300" distR="114300" simplePos="0" relativeHeight="251708416" behindDoc="1" locked="0" layoutInCell="1" allowOverlap="1" wp14:anchorId="018EAAF6" wp14:editId="59416067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B9A1A" w14:textId="77777777" w:rsidR="009E76A7" w:rsidRPr="007344CD" w:rsidRDefault="009E76A7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14:paraId="62D39C9A" w14:textId="77777777" w:rsidR="002E0E00" w:rsidRPr="007344CD" w:rsidRDefault="002E0E00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14:paraId="6B2BB2E2" w14:textId="77777777" w:rsidR="004A2C17" w:rsidRPr="007344CD" w:rsidRDefault="004A2C17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14:paraId="067A7A5F" w14:textId="77777777" w:rsidR="004A2C17" w:rsidRPr="007344CD" w:rsidRDefault="004A2C17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"/>
          <w:szCs w:val="20"/>
        </w:rPr>
      </w:pPr>
    </w:p>
    <w:p w14:paraId="23B54224" w14:textId="77777777" w:rsidR="004A2C17" w:rsidRPr="007344CD" w:rsidRDefault="004A2C17" w:rsidP="004A2C17">
      <w:pPr>
        <w:rPr>
          <w:rFonts w:ascii="Calibri" w:hAnsi="Calibri" w:cs="Calibri"/>
          <w:sz w:val="32"/>
        </w:rPr>
      </w:pPr>
    </w:p>
    <w:p w14:paraId="3A2CF94D" w14:textId="60D55906" w:rsidR="009D0B8F" w:rsidRPr="005C66D0" w:rsidRDefault="00FD60CF" w:rsidP="005C66D0">
      <w:pPr>
        <w:pStyle w:val="Nagwek1"/>
        <w:spacing w:line="360" w:lineRule="auto"/>
        <w:jc w:val="left"/>
        <w:rPr>
          <w:rFonts w:ascii="Calibri" w:hAnsi="Calibri" w:cs="Calibri"/>
          <w:b w:val="0"/>
          <w:szCs w:val="20"/>
        </w:rPr>
      </w:pPr>
      <w:r w:rsidRPr="007344CD">
        <w:rPr>
          <w:rFonts w:ascii="Calibri" w:hAnsi="Calibri" w:cs="Calibri"/>
          <w:b w:val="0"/>
          <w:szCs w:val="20"/>
        </w:rPr>
        <w:t>ZSC.</w:t>
      </w:r>
      <w:r w:rsidR="007344CD" w:rsidRPr="007344CD">
        <w:rPr>
          <w:rFonts w:ascii="Calibri" w:hAnsi="Calibri" w:cs="Calibri"/>
          <w:b w:val="0"/>
          <w:szCs w:val="20"/>
        </w:rPr>
        <w:t>021.</w:t>
      </w:r>
      <w:r w:rsidR="0002174B">
        <w:rPr>
          <w:rFonts w:ascii="Calibri" w:hAnsi="Calibri" w:cs="Calibri"/>
          <w:b w:val="0"/>
          <w:szCs w:val="20"/>
        </w:rPr>
        <w:t>2</w:t>
      </w:r>
      <w:r w:rsidR="007344CD" w:rsidRPr="007344CD">
        <w:rPr>
          <w:rFonts w:ascii="Calibri" w:hAnsi="Calibri" w:cs="Calibri"/>
          <w:b w:val="0"/>
          <w:szCs w:val="20"/>
        </w:rPr>
        <w:t>.2024</w:t>
      </w:r>
    </w:p>
    <w:p w14:paraId="6A64CE05" w14:textId="5FAE575E" w:rsidR="009D0B8F" w:rsidRPr="007344CD" w:rsidRDefault="00FD60CF" w:rsidP="009B48A4">
      <w:pPr>
        <w:pStyle w:val="Nagwek1"/>
        <w:spacing w:line="276" w:lineRule="auto"/>
        <w:rPr>
          <w:rFonts w:ascii="Calibri" w:hAnsi="Calibri" w:cs="Calibri"/>
          <w:szCs w:val="20"/>
        </w:rPr>
      </w:pPr>
      <w:r w:rsidRPr="007344CD">
        <w:rPr>
          <w:rFonts w:ascii="Calibri" w:hAnsi="Calibri" w:cs="Calibri"/>
          <w:szCs w:val="20"/>
        </w:rPr>
        <w:t xml:space="preserve">Zarządzenie organizacyjne nr </w:t>
      </w:r>
      <w:r w:rsidR="007344CD" w:rsidRPr="007344CD">
        <w:rPr>
          <w:rFonts w:ascii="Calibri" w:hAnsi="Calibri" w:cs="Calibri"/>
          <w:szCs w:val="20"/>
        </w:rPr>
        <w:t>11</w:t>
      </w:r>
      <w:r w:rsidR="0002174B">
        <w:rPr>
          <w:rFonts w:ascii="Calibri" w:hAnsi="Calibri" w:cs="Calibri"/>
          <w:szCs w:val="20"/>
        </w:rPr>
        <w:t>8</w:t>
      </w:r>
      <w:r w:rsidR="007344CD" w:rsidRPr="007344CD">
        <w:rPr>
          <w:rFonts w:ascii="Calibri" w:hAnsi="Calibri" w:cs="Calibri"/>
          <w:szCs w:val="20"/>
        </w:rPr>
        <w:t>/2024</w:t>
      </w:r>
    </w:p>
    <w:p w14:paraId="384087DC" w14:textId="77777777" w:rsidR="009D0B8F" w:rsidRPr="007344CD" w:rsidRDefault="009D0B8F" w:rsidP="009B48A4">
      <w:pPr>
        <w:pStyle w:val="Nagwek1"/>
        <w:spacing w:line="276" w:lineRule="auto"/>
        <w:rPr>
          <w:rFonts w:ascii="Calibri" w:hAnsi="Calibri" w:cs="Calibri"/>
          <w:szCs w:val="20"/>
        </w:rPr>
      </w:pPr>
      <w:r w:rsidRPr="007344CD">
        <w:rPr>
          <w:rFonts w:ascii="Calibri" w:hAnsi="Calibri" w:cs="Calibri"/>
          <w:szCs w:val="20"/>
        </w:rPr>
        <w:t>Dyrektora Biura Związku Subregionu Centralnego</w:t>
      </w:r>
    </w:p>
    <w:p w14:paraId="4C0ADA77" w14:textId="063860E0" w:rsidR="009D0B8F" w:rsidRPr="005C66D0" w:rsidRDefault="009D0B8F" w:rsidP="005C66D0">
      <w:pPr>
        <w:spacing w:line="276" w:lineRule="auto"/>
        <w:jc w:val="center"/>
        <w:rPr>
          <w:rFonts w:ascii="Calibri" w:hAnsi="Calibri" w:cs="Calibri"/>
          <w:b/>
          <w:szCs w:val="20"/>
        </w:rPr>
      </w:pPr>
      <w:proofErr w:type="gramStart"/>
      <w:r w:rsidRPr="0059300B">
        <w:rPr>
          <w:rFonts w:ascii="Calibri" w:hAnsi="Calibri" w:cs="Calibri"/>
          <w:b/>
          <w:szCs w:val="20"/>
        </w:rPr>
        <w:t>z</w:t>
      </w:r>
      <w:proofErr w:type="gramEnd"/>
      <w:r w:rsidRPr="0059300B">
        <w:rPr>
          <w:rFonts w:ascii="Calibri" w:hAnsi="Calibri" w:cs="Calibri"/>
          <w:b/>
          <w:szCs w:val="20"/>
        </w:rPr>
        <w:t xml:space="preserve"> dnia </w:t>
      </w:r>
      <w:r w:rsidR="0002174B">
        <w:rPr>
          <w:rFonts w:ascii="Calibri" w:hAnsi="Calibri" w:cs="Calibri"/>
          <w:b/>
          <w:szCs w:val="20"/>
        </w:rPr>
        <w:t>1</w:t>
      </w:r>
      <w:r w:rsidR="00633BB0">
        <w:rPr>
          <w:rFonts w:ascii="Calibri" w:hAnsi="Calibri" w:cs="Calibri"/>
          <w:b/>
          <w:szCs w:val="20"/>
        </w:rPr>
        <w:t>5</w:t>
      </w:r>
      <w:r w:rsidR="0059300B" w:rsidRPr="0059300B">
        <w:rPr>
          <w:rFonts w:ascii="Calibri" w:hAnsi="Calibri" w:cs="Calibri"/>
          <w:b/>
          <w:szCs w:val="20"/>
        </w:rPr>
        <w:t xml:space="preserve"> stycznia</w:t>
      </w:r>
      <w:r w:rsidR="007344CD" w:rsidRPr="0059300B">
        <w:rPr>
          <w:rFonts w:ascii="Calibri" w:hAnsi="Calibri" w:cs="Calibri"/>
          <w:b/>
          <w:szCs w:val="20"/>
        </w:rPr>
        <w:t xml:space="preserve"> 2024</w:t>
      </w:r>
      <w:r w:rsidRPr="0059300B">
        <w:rPr>
          <w:rFonts w:ascii="Calibri" w:hAnsi="Calibri" w:cs="Calibri"/>
          <w:b/>
          <w:szCs w:val="20"/>
        </w:rPr>
        <w:t xml:space="preserve"> r.</w:t>
      </w:r>
    </w:p>
    <w:p w14:paraId="5FCBCB0A" w14:textId="77777777" w:rsidR="009D0B8F" w:rsidRPr="007344CD" w:rsidRDefault="009D0B8F" w:rsidP="007344CD">
      <w:pPr>
        <w:pStyle w:val="Tekstpodstawowywcity"/>
        <w:jc w:val="left"/>
        <w:rPr>
          <w:rFonts w:ascii="Calibri" w:hAnsi="Calibri" w:cs="Calibri"/>
          <w:sz w:val="2"/>
          <w:szCs w:val="20"/>
        </w:rPr>
      </w:pPr>
    </w:p>
    <w:p w14:paraId="4A755C59" w14:textId="73C52281" w:rsidR="009D0B8F" w:rsidRPr="005C66D0" w:rsidRDefault="003665DB" w:rsidP="005C66D0">
      <w:pPr>
        <w:tabs>
          <w:tab w:val="left" w:pos="1276"/>
        </w:tabs>
        <w:spacing w:before="600" w:after="600" w:line="276" w:lineRule="auto"/>
        <w:ind w:left="1276" w:hanging="1276"/>
        <w:rPr>
          <w:rFonts w:asciiTheme="minorHAnsi" w:hAnsiTheme="minorHAnsi" w:cstheme="minorHAnsi"/>
          <w:noProof/>
        </w:rPr>
      </w:pPr>
      <w:r w:rsidRPr="009B48A4">
        <w:rPr>
          <w:rFonts w:asciiTheme="minorHAnsi" w:hAnsiTheme="minorHAnsi" w:cstheme="minorHAnsi"/>
          <w:noProof/>
        </w:rPr>
        <w:t xml:space="preserve">w sprawie: </w:t>
      </w:r>
      <w:r w:rsidR="009B48A4">
        <w:rPr>
          <w:rFonts w:asciiTheme="minorHAnsi" w:hAnsiTheme="minorHAnsi" w:cstheme="minorHAnsi"/>
          <w:noProof/>
        </w:rPr>
        <w:tab/>
      </w:r>
      <w:r w:rsidR="008E4DF8" w:rsidRPr="008E4DF8">
        <w:rPr>
          <w:rFonts w:asciiTheme="minorHAnsi" w:hAnsiTheme="minorHAnsi" w:cstheme="minorHAnsi"/>
          <w:noProof/>
        </w:rPr>
        <w:t xml:space="preserve">zmiany </w:t>
      </w:r>
      <w:r w:rsidR="008E4DF8">
        <w:rPr>
          <w:rFonts w:asciiTheme="minorHAnsi" w:hAnsiTheme="minorHAnsi" w:cstheme="minorHAnsi"/>
          <w:noProof/>
        </w:rPr>
        <w:t xml:space="preserve">Zarządzenia organizacyjnego nr 22/2015 </w:t>
      </w:r>
      <w:r w:rsidR="008E4DF8" w:rsidRPr="008E4DF8">
        <w:rPr>
          <w:rFonts w:asciiTheme="minorHAnsi" w:hAnsiTheme="minorHAnsi" w:cstheme="minorHAnsi"/>
          <w:noProof/>
        </w:rPr>
        <w:t>Dyrektora Biura Związku Subregionu Centralnego</w:t>
      </w:r>
      <w:r w:rsidR="008E4DF8">
        <w:rPr>
          <w:rFonts w:asciiTheme="minorHAnsi" w:hAnsiTheme="minorHAnsi" w:cstheme="minorHAnsi"/>
          <w:noProof/>
        </w:rPr>
        <w:t xml:space="preserve"> z dnia 18 września 2015 r. </w:t>
      </w:r>
    </w:p>
    <w:p w14:paraId="1364ADC8" w14:textId="77777777" w:rsidR="009D0B8F" w:rsidRPr="007344CD" w:rsidRDefault="009D0B8F" w:rsidP="009D0B8F">
      <w:pPr>
        <w:pStyle w:val="Tekstpodstawowywcity"/>
        <w:rPr>
          <w:rFonts w:ascii="Calibri" w:hAnsi="Calibri" w:cs="Calibri"/>
          <w:sz w:val="6"/>
          <w:szCs w:val="20"/>
        </w:rPr>
      </w:pPr>
    </w:p>
    <w:p w14:paraId="7BFB249F" w14:textId="7474488E" w:rsidR="009D0B8F" w:rsidRPr="005C66D0" w:rsidRDefault="007344CD" w:rsidP="005C66D0">
      <w:pPr>
        <w:pStyle w:val="Default"/>
        <w:spacing w:after="120" w:line="276" w:lineRule="auto"/>
        <w:rPr>
          <w:rFonts w:ascii="Calibri" w:hAnsi="Calibri" w:cs="Calibri"/>
          <w:bCs/>
          <w:szCs w:val="20"/>
        </w:rPr>
      </w:pPr>
      <w:r w:rsidRPr="007344CD">
        <w:rPr>
          <w:rFonts w:ascii="Calibri" w:hAnsi="Calibri" w:cs="Calibri"/>
          <w:szCs w:val="20"/>
        </w:rPr>
        <w:t xml:space="preserve">Działając na podstawie § 23 ust. 1 pkt. 3) Statutu Związku Gmin i Powiatów Subregionu Centralnego Województwa Śląskiego, przyjętego uchwałą Walnego Zebrania Członków Związku Gmin i Powiatów Subregionu Centralnego Województwa Śląskiego nr 2/2013 z dnia 3 października 2013 roku z </w:t>
      </w:r>
      <w:proofErr w:type="spellStart"/>
      <w:r w:rsidRPr="007344CD">
        <w:rPr>
          <w:rFonts w:ascii="Calibri" w:hAnsi="Calibri" w:cs="Calibri"/>
          <w:szCs w:val="20"/>
        </w:rPr>
        <w:t>późn</w:t>
      </w:r>
      <w:proofErr w:type="spellEnd"/>
      <w:r w:rsidRPr="007344CD">
        <w:rPr>
          <w:rFonts w:ascii="Calibri" w:hAnsi="Calibri" w:cs="Calibri"/>
          <w:szCs w:val="20"/>
        </w:rPr>
        <w:t xml:space="preserve">. </w:t>
      </w:r>
      <w:proofErr w:type="gramStart"/>
      <w:r w:rsidRPr="007344CD">
        <w:rPr>
          <w:rFonts w:ascii="Calibri" w:hAnsi="Calibri" w:cs="Calibri"/>
          <w:szCs w:val="20"/>
        </w:rPr>
        <w:t>zm</w:t>
      </w:r>
      <w:proofErr w:type="gramEnd"/>
      <w:r w:rsidR="009D0B8F" w:rsidRPr="007344CD">
        <w:rPr>
          <w:rFonts w:ascii="Calibri" w:hAnsi="Calibri" w:cs="Calibri"/>
          <w:szCs w:val="20"/>
        </w:rPr>
        <w:t>.</w:t>
      </w:r>
      <w:r w:rsidR="00C6417B" w:rsidRPr="007344CD">
        <w:rPr>
          <w:rFonts w:ascii="Calibri" w:hAnsi="Calibri" w:cs="Calibri"/>
          <w:szCs w:val="20"/>
        </w:rPr>
        <w:t xml:space="preserve"> </w:t>
      </w:r>
    </w:p>
    <w:p w14:paraId="6CB8D6BA" w14:textId="77777777" w:rsidR="009D0B8F" w:rsidRPr="007344CD" w:rsidRDefault="009D0B8F" w:rsidP="009D0B8F">
      <w:pPr>
        <w:jc w:val="center"/>
        <w:rPr>
          <w:rFonts w:ascii="Calibri" w:hAnsi="Calibri" w:cs="Calibri"/>
          <w:b/>
          <w:bCs/>
          <w:szCs w:val="20"/>
        </w:rPr>
      </w:pPr>
      <w:proofErr w:type="gramStart"/>
      <w:r w:rsidRPr="007344CD">
        <w:rPr>
          <w:rFonts w:ascii="Calibri" w:hAnsi="Calibri" w:cs="Calibri"/>
          <w:b/>
          <w:bCs/>
          <w:szCs w:val="20"/>
        </w:rPr>
        <w:t>zarządzam</w:t>
      </w:r>
      <w:proofErr w:type="gramEnd"/>
      <w:r w:rsidRPr="007344CD">
        <w:rPr>
          <w:rFonts w:ascii="Calibri" w:hAnsi="Calibri" w:cs="Calibri"/>
          <w:b/>
          <w:bCs/>
          <w:szCs w:val="20"/>
        </w:rPr>
        <w:t>:</w:t>
      </w:r>
    </w:p>
    <w:p w14:paraId="0A129E3A" w14:textId="77777777" w:rsidR="009D0B8F" w:rsidRPr="007344CD" w:rsidRDefault="009D0B8F" w:rsidP="009D0B8F">
      <w:pPr>
        <w:jc w:val="center"/>
        <w:rPr>
          <w:rFonts w:ascii="Calibri" w:hAnsi="Calibri" w:cs="Calibri"/>
          <w:b/>
          <w:bCs/>
          <w:szCs w:val="20"/>
        </w:rPr>
      </w:pPr>
    </w:p>
    <w:p w14:paraId="074CC5E7" w14:textId="77777777" w:rsidR="009D0B8F" w:rsidRPr="007344CD" w:rsidRDefault="009D0B8F" w:rsidP="009D0B8F">
      <w:pPr>
        <w:ind w:left="426" w:hanging="426"/>
        <w:jc w:val="center"/>
        <w:rPr>
          <w:rFonts w:ascii="Calibri" w:hAnsi="Calibri" w:cs="Calibri"/>
          <w:b/>
          <w:bCs/>
          <w:sz w:val="12"/>
          <w:szCs w:val="20"/>
        </w:rPr>
      </w:pPr>
    </w:p>
    <w:p w14:paraId="1D9AC340" w14:textId="77777777" w:rsidR="005C66D0" w:rsidRPr="005C66D0" w:rsidRDefault="005C66D0" w:rsidP="008E4DF8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Dokonać zmian </w:t>
      </w:r>
      <w:r>
        <w:rPr>
          <w:rFonts w:asciiTheme="minorHAnsi" w:hAnsiTheme="minorHAnsi" w:cstheme="minorHAnsi"/>
          <w:noProof/>
        </w:rPr>
        <w:t xml:space="preserve">Zarządzenia organizacyjnego nr 22/2015 </w:t>
      </w:r>
      <w:r w:rsidRPr="008E4DF8">
        <w:rPr>
          <w:rFonts w:asciiTheme="minorHAnsi" w:hAnsiTheme="minorHAnsi" w:cstheme="minorHAnsi"/>
          <w:noProof/>
        </w:rPr>
        <w:t>Dyrektora Biura Związku Subregionu Centralnego</w:t>
      </w:r>
      <w:r>
        <w:rPr>
          <w:rFonts w:asciiTheme="minorHAnsi" w:hAnsiTheme="minorHAnsi" w:cstheme="minorHAnsi"/>
          <w:noProof/>
        </w:rPr>
        <w:t xml:space="preserve"> z dnia 18 września 2015 r. poprzez:</w:t>
      </w:r>
    </w:p>
    <w:p w14:paraId="05826CE1" w14:textId="030589F0" w:rsidR="005C66D0" w:rsidRPr="005C66D0" w:rsidRDefault="005C66D0" w:rsidP="005C66D0">
      <w:pPr>
        <w:pStyle w:val="Akapitzlist"/>
        <w:numPr>
          <w:ilvl w:val="0"/>
          <w:numId w:val="36"/>
        </w:numPr>
        <w:spacing w:line="276" w:lineRule="auto"/>
        <w:rPr>
          <w:rFonts w:ascii="Calibri" w:hAnsi="Calibri" w:cs="Calibri"/>
          <w:szCs w:val="20"/>
        </w:rPr>
      </w:pPr>
      <w:r w:rsidRPr="005C66D0">
        <w:rPr>
          <w:rFonts w:ascii="Calibri" w:hAnsi="Calibri" w:cs="Calibri"/>
          <w:noProof/>
        </w:rPr>
        <w:t>zmianę punktu 1</w:t>
      </w:r>
      <w:r w:rsidR="00C0083D">
        <w:rPr>
          <w:rFonts w:ascii="Calibri" w:hAnsi="Calibri" w:cs="Calibri"/>
          <w:noProof/>
        </w:rPr>
        <w:t>, który otrzymuje brzmienie</w:t>
      </w:r>
      <w:r w:rsidRPr="005C66D0">
        <w:rPr>
          <w:rFonts w:ascii="Calibri" w:hAnsi="Calibri" w:cs="Calibri"/>
          <w:noProof/>
        </w:rPr>
        <w:t>:</w:t>
      </w:r>
    </w:p>
    <w:p w14:paraId="4F5D75BA" w14:textId="13BE3963" w:rsidR="005C66D0" w:rsidRPr="005C66D0" w:rsidRDefault="005C66D0" w:rsidP="005C66D0">
      <w:pPr>
        <w:pStyle w:val="Akapitzlist"/>
        <w:spacing w:line="276" w:lineRule="auto"/>
        <w:ind w:left="1560"/>
        <w:rPr>
          <w:rFonts w:ascii="Calibri" w:hAnsi="Calibri" w:cs="Calibri"/>
        </w:rPr>
      </w:pPr>
      <w:r w:rsidRPr="005C66D0">
        <w:rPr>
          <w:rFonts w:ascii="Calibri" w:hAnsi="Calibri" w:cs="Calibri"/>
        </w:rPr>
        <w:t>„1. Wprowadzić Zasady podnoszenia kompetencji pracowników Biura Związku Gmin i Powiatów Subregionu Centralnego Wojewó</w:t>
      </w:r>
      <w:r w:rsidR="006B372D">
        <w:rPr>
          <w:rFonts w:ascii="Calibri" w:hAnsi="Calibri" w:cs="Calibri"/>
        </w:rPr>
        <w:t>dztwa Śląskiego oraz udzielania</w:t>
      </w:r>
      <w:r w:rsidRPr="005C66D0">
        <w:rPr>
          <w:rFonts w:ascii="Calibri" w:hAnsi="Calibri" w:cs="Calibri"/>
        </w:rPr>
        <w:t xml:space="preserve"> pomocy pracownikom Biura Związku podnoszącym kwalifikacje w ramach szkoleń, studiów podyplomowych oraz kursów językowych, w brzmieniu zgodnym z załącznikiem </w:t>
      </w:r>
      <w:r w:rsidR="00107B50">
        <w:rPr>
          <w:rFonts w:ascii="Calibri" w:hAnsi="Calibri" w:cs="Calibri"/>
        </w:rPr>
        <w:t xml:space="preserve">nr 1 </w:t>
      </w:r>
      <w:r w:rsidRPr="005C66D0">
        <w:rPr>
          <w:rFonts w:ascii="Calibri" w:hAnsi="Calibri" w:cs="Calibri"/>
        </w:rPr>
        <w:t>do niniejszego zarządzenia.”</w:t>
      </w:r>
    </w:p>
    <w:p w14:paraId="5BF82622" w14:textId="6FD4E182" w:rsidR="005C66D0" w:rsidRPr="005C66D0" w:rsidRDefault="005C66D0" w:rsidP="005C66D0">
      <w:pPr>
        <w:pStyle w:val="Akapitzlist"/>
        <w:numPr>
          <w:ilvl w:val="0"/>
          <w:numId w:val="3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t>z</w:t>
      </w:r>
      <w:r w:rsidRPr="005C66D0">
        <w:rPr>
          <w:rFonts w:ascii="Calibri" w:hAnsi="Calibri" w:cs="Calibri"/>
          <w:noProof/>
        </w:rPr>
        <w:t>mianę</w:t>
      </w:r>
      <w:r w:rsidRPr="005C66D0">
        <w:rPr>
          <w:rFonts w:ascii="Calibri" w:hAnsi="Calibri" w:cs="Calibri"/>
        </w:rPr>
        <w:t xml:space="preserve"> załącznika nr 1</w:t>
      </w:r>
      <w:r w:rsidR="00C0083D">
        <w:rPr>
          <w:rFonts w:ascii="Calibri" w:hAnsi="Calibri" w:cs="Calibri"/>
        </w:rPr>
        <w:t>, który otrzymuje brzmienie</w:t>
      </w:r>
      <w:r w:rsidRPr="005C66D0">
        <w:rPr>
          <w:rFonts w:ascii="Calibri" w:hAnsi="Calibri" w:cs="Calibri"/>
        </w:rPr>
        <w:t xml:space="preserve"> zgodnie</w:t>
      </w:r>
      <w:bookmarkStart w:id="0" w:name="_GoBack"/>
      <w:bookmarkEnd w:id="0"/>
      <w:r w:rsidRPr="005C66D0">
        <w:rPr>
          <w:rFonts w:ascii="Calibri" w:hAnsi="Calibri" w:cs="Calibri"/>
        </w:rPr>
        <w:t xml:space="preserve"> z treścią stanowiącą załącznik nr 1 do niniejszego zarządzenia.</w:t>
      </w:r>
    </w:p>
    <w:p w14:paraId="419181C1" w14:textId="77777777" w:rsidR="00D07514" w:rsidRDefault="00D07514" w:rsidP="009B48A4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>Odpowiedzialnymi za stosowanie niniejszego zarządzenia są wszyscy pracownicy Biura.</w:t>
      </w:r>
    </w:p>
    <w:p w14:paraId="54A02943" w14:textId="77777777" w:rsidR="00D07514" w:rsidRDefault="00D07514" w:rsidP="009B48A4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>Nadzór nad wykonaniem niniejszego zarządzenia sp</w:t>
      </w:r>
      <w:r>
        <w:rPr>
          <w:rFonts w:ascii="Calibri" w:hAnsi="Calibri" w:cs="Calibri"/>
          <w:szCs w:val="20"/>
        </w:rPr>
        <w:t>rawuję osobiście.</w:t>
      </w:r>
    </w:p>
    <w:p w14:paraId="52E43FE5" w14:textId="1F5BC3B6" w:rsidR="00D07514" w:rsidRDefault="00D07514" w:rsidP="009B48A4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>Zarządzenie wchodzi w życie z dniem podpisania.</w:t>
      </w:r>
    </w:p>
    <w:p w14:paraId="018F705C" w14:textId="77777777" w:rsidR="003E4BA9" w:rsidRPr="0059300B" w:rsidRDefault="003E4BA9" w:rsidP="0059300B">
      <w:pPr>
        <w:ind w:left="360"/>
        <w:jc w:val="both"/>
        <w:rPr>
          <w:rFonts w:ascii="Calibri" w:hAnsi="Calibri" w:cs="Calibri"/>
          <w:szCs w:val="20"/>
        </w:rPr>
      </w:pPr>
    </w:p>
    <w:p w14:paraId="47985FBE" w14:textId="77777777" w:rsidR="002C149E" w:rsidRDefault="002C149E" w:rsidP="007344CD">
      <w:pPr>
        <w:pStyle w:val="Akapitzlist"/>
        <w:ind w:left="425"/>
        <w:jc w:val="both"/>
        <w:rPr>
          <w:rFonts w:ascii="Calibri" w:hAnsi="Calibri" w:cs="Calibri"/>
          <w:szCs w:val="20"/>
        </w:rPr>
      </w:pPr>
    </w:p>
    <w:p w14:paraId="304B3AB3" w14:textId="77777777" w:rsidR="00D07514" w:rsidRDefault="00D07514" w:rsidP="007344CD">
      <w:pPr>
        <w:pStyle w:val="Akapitzlist"/>
        <w:ind w:left="425"/>
        <w:jc w:val="both"/>
        <w:rPr>
          <w:rFonts w:ascii="Calibri" w:hAnsi="Calibri" w:cs="Calibri"/>
          <w:szCs w:val="20"/>
        </w:rPr>
      </w:pPr>
    </w:p>
    <w:p w14:paraId="633A4276" w14:textId="1181BB5B" w:rsidR="00D07514" w:rsidRPr="00050217" w:rsidRDefault="00D07514" w:rsidP="00D07514">
      <w:pPr>
        <w:tabs>
          <w:tab w:val="left" w:pos="1134"/>
        </w:tabs>
        <w:spacing w:after="160" w:line="259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747283E1" w14:textId="0D543346" w:rsidR="00D07514" w:rsidRDefault="00D07514" w:rsidP="005C66D0">
      <w:pPr>
        <w:spacing w:after="160" w:line="259" w:lineRule="auto"/>
        <w:rPr>
          <w:rFonts w:ascii="Calibri" w:hAnsi="Calibri" w:cs="Calibri"/>
          <w:szCs w:val="20"/>
        </w:rPr>
      </w:pPr>
    </w:p>
    <w:p w14:paraId="23EB6D87" w14:textId="5FBC6346" w:rsidR="00D07514" w:rsidRPr="009B48A4" w:rsidRDefault="00D07514" w:rsidP="006B372D">
      <w:pPr>
        <w:spacing w:line="276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9B48A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9B48A4">
        <w:rPr>
          <w:rFonts w:asciiTheme="minorHAnsi" w:hAnsiTheme="minorHAnsi" w:cstheme="minorHAnsi"/>
          <w:sz w:val="22"/>
          <w:szCs w:val="22"/>
        </w:rPr>
        <w:t xml:space="preserve">nr 1 </w:t>
      </w:r>
      <w:r w:rsidRPr="009B48A4">
        <w:rPr>
          <w:rFonts w:asciiTheme="minorHAnsi" w:hAnsiTheme="minorHAnsi" w:cstheme="minorHAnsi"/>
          <w:sz w:val="22"/>
          <w:szCs w:val="22"/>
        </w:rPr>
        <w:t>do</w:t>
      </w:r>
      <w:r w:rsidR="009B48A4">
        <w:rPr>
          <w:rFonts w:asciiTheme="minorHAnsi" w:hAnsiTheme="minorHAnsi" w:cstheme="minorHAnsi"/>
          <w:sz w:val="22"/>
          <w:szCs w:val="22"/>
        </w:rPr>
        <w:t xml:space="preserve"> Zarządzenia organizacyjnego nr </w:t>
      </w:r>
      <w:r w:rsidR="00047C59">
        <w:rPr>
          <w:rFonts w:asciiTheme="minorHAnsi" w:hAnsiTheme="minorHAnsi" w:cstheme="minorHAnsi"/>
          <w:sz w:val="22"/>
          <w:szCs w:val="22"/>
        </w:rPr>
        <w:t>118</w:t>
      </w:r>
      <w:r w:rsidRPr="009B48A4">
        <w:rPr>
          <w:rFonts w:asciiTheme="minorHAnsi" w:hAnsiTheme="minorHAnsi" w:cstheme="minorHAnsi"/>
          <w:sz w:val="22"/>
          <w:szCs w:val="22"/>
        </w:rPr>
        <w:t>/20</w:t>
      </w:r>
      <w:r w:rsidR="00047C59">
        <w:rPr>
          <w:rFonts w:asciiTheme="minorHAnsi" w:hAnsiTheme="minorHAnsi" w:cstheme="minorHAnsi"/>
          <w:sz w:val="22"/>
          <w:szCs w:val="22"/>
        </w:rPr>
        <w:t xml:space="preserve">24 </w:t>
      </w:r>
      <w:r w:rsidRPr="009B48A4">
        <w:rPr>
          <w:rFonts w:asciiTheme="minorHAnsi" w:hAnsiTheme="minorHAnsi" w:cstheme="minorHAnsi"/>
          <w:sz w:val="22"/>
          <w:szCs w:val="22"/>
        </w:rPr>
        <w:t xml:space="preserve">Dyrektora Biura Związku </w:t>
      </w:r>
      <w:r w:rsidR="006B372D">
        <w:rPr>
          <w:rFonts w:asciiTheme="minorHAnsi" w:hAnsiTheme="minorHAnsi" w:cstheme="minorHAnsi"/>
          <w:sz w:val="22"/>
          <w:szCs w:val="22"/>
        </w:rPr>
        <w:t xml:space="preserve">Subregionu </w:t>
      </w:r>
      <w:r w:rsidRPr="009B48A4">
        <w:rPr>
          <w:rFonts w:asciiTheme="minorHAnsi" w:hAnsiTheme="minorHAnsi" w:cstheme="minorHAnsi"/>
          <w:sz w:val="22"/>
          <w:szCs w:val="22"/>
        </w:rPr>
        <w:t>Centralnego</w:t>
      </w:r>
      <w:r w:rsidR="009B48A4">
        <w:rPr>
          <w:rFonts w:asciiTheme="minorHAnsi" w:hAnsiTheme="minorHAnsi" w:cstheme="minorHAnsi"/>
          <w:sz w:val="22"/>
          <w:szCs w:val="22"/>
        </w:rPr>
        <w:t xml:space="preserve"> </w:t>
      </w:r>
      <w:r w:rsidRPr="009B48A4">
        <w:rPr>
          <w:rFonts w:asciiTheme="minorHAnsi" w:hAnsiTheme="minorHAnsi" w:cstheme="minorHAnsi"/>
          <w:sz w:val="22"/>
          <w:szCs w:val="22"/>
        </w:rPr>
        <w:t xml:space="preserve">z dnia </w:t>
      </w:r>
      <w:r w:rsidR="00047C59">
        <w:rPr>
          <w:rFonts w:asciiTheme="minorHAnsi" w:hAnsiTheme="minorHAnsi" w:cstheme="minorHAnsi"/>
          <w:sz w:val="22"/>
          <w:szCs w:val="22"/>
        </w:rPr>
        <w:t>1</w:t>
      </w:r>
      <w:r w:rsidR="00633BB0">
        <w:rPr>
          <w:rFonts w:asciiTheme="minorHAnsi" w:hAnsiTheme="minorHAnsi" w:cstheme="minorHAnsi"/>
          <w:sz w:val="22"/>
          <w:szCs w:val="22"/>
        </w:rPr>
        <w:t>5</w:t>
      </w:r>
      <w:r w:rsidR="00047C59">
        <w:rPr>
          <w:rFonts w:asciiTheme="minorHAnsi" w:hAnsiTheme="minorHAnsi" w:cstheme="minorHAnsi"/>
          <w:sz w:val="22"/>
          <w:szCs w:val="22"/>
        </w:rPr>
        <w:t xml:space="preserve"> stycznia 2024</w:t>
      </w:r>
      <w:r w:rsidRPr="009B48A4">
        <w:rPr>
          <w:rFonts w:asciiTheme="minorHAnsi" w:hAnsiTheme="minorHAnsi" w:cstheme="minorHAnsi"/>
          <w:sz w:val="22"/>
          <w:szCs w:val="22"/>
        </w:rPr>
        <w:t xml:space="preserve"> r</w:t>
      </w:r>
      <w:r w:rsidRPr="004104A4">
        <w:rPr>
          <w:rFonts w:ascii="Calibri" w:hAnsi="Calibri" w:cs="Calibri"/>
        </w:rPr>
        <w:t>.</w:t>
      </w:r>
    </w:p>
    <w:p w14:paraId="19D594E5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31BDE3E8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5CDCFAC8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248DB565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6B74A0AE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74452DDE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1CFD84D4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44DD7123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7E4A276C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7DD76705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4B9836B5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29779C64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6CB76B9D" w14:textId="77777777" w:rsidR="00D07514" w:rsidRPr="004104A4" w:rsidRDefault="00D07514" w:rsidP="00D07514">
      <w:pPr>
        <w:pStyle w:val="Akapitzlist"/>
        <w:ind w:left="426"/>
        <w:jc w:val="both"/>
        <w:rPr>
          <w:rFonts w:ascii="Calibri" w:hAnsi="Calibri" w:cs="Calibri"/>
        </w:rPr>
      </w:pPr>
    </w:p>
    <w:p w14:paraId="53A84438" w14:textId="77777777" w:rsidR="00D07514" w:rsidRPr="004104A4" w:rsidRDefault="00D07514" w:rsidP="00D07514">
      <w:pPr>
        <w:pStyle w:val="Akapitzlist"/>
        <w:spacing w:line="360" w:lineRule="auto"/>
        <w:ind w:left="426"/>
        <w:jc w:val="center"/>
        <w:rPr>
          <w:rFonts w:ascii="Calibri" w:hAnsi="Calibri" w:cs="Calibri"/>
          <w:b/>
        </w:rPr>
      </w:pPr>
      <w:r w:rsidRPr="004104A4">
        <w:rPr>
          <w:rFonts w:ascii="Calibri" w:hAnsi="Calibri" w:cs="Calibri"/>
          <w:b/>
        </w:rPr>
        <w:t xml:space="preserve">Zasady podnoszenia kompetencji </w:t>
      </w:r>
    </w:p>
    <w:p w14:paraId="794DFE9E" w14:textId="77777777" w:rsidR="00D07514" w:rsidRPr="004104A4" w:rsidRDefault="00D07514" w:rsidP="00D07514">
      <w:pPr>
        <w:pStyle w:val="Akapitzlist"/>
        <w:spacing w:line="360" w:lineRule="auto"/>
        <w:ind w:left="426"/>
        <w:jc w:val="center"/>
        <w:rPr>
          <w:rFonts w:ascii="Calibri" w:hAnsi="Calibri" w:cs="Calibri"/>
          <w:b/>
        </w:rPr>
      </w:pPr>
      <w:proofErr w:type="gramStart"/>
      <w:r w:rsidRPr="004104A4">
        <w:rPr>
          <w:rFonts w:ascii="Calibri" w:hAnsi="Calibri" w:cs="Calibri"/>
          <w:b/>
        </w:rPr>
        <w:t>pracowników</w:t>
      </w:r>
      <w:proofErr w:type="gramEnd"/>
      <w:r w:rsidRPr="004104A4">
        <w:rPr>
          <w:rFonts w:ascii="Calibri" w:hAnsi="Calibri" w:cs="Calibri"/>
          <w:b/>
        </w:rPr>
        <w:t xml:space="preserve"> Biura Związku Gmin i Powiatów </w:t>
      </w:r>
    </w:p>
    <w:p w14:paraId="402DF147" w14:textId="13CFF586" w:rsidR="00D07514" w:rsidRPr="004104A4" w:rsidRDefault="00D07514" w:rsidP="00D07514">
      <w:pPr>
        <w:pStyle w:val="Akapitzlist"/>
        <w:spacing w:line="360" w:lineRule="auto"/>
        <w:ind w:left="426"/>
        <w:jc w:val="center"/>
        <w:rPr>
          <w:rFonts w:ascii="Calibri" w:hAnsi="Calibri" w:cs="Calibri"/>
          <w:b/>
        </w:rPr>
      </w:pPr>
      <w:r w:rsidRPr="004104A4">
        <w:rPr>
          <w:rFonts w:ascii="Calibri" w:hAnsi="Calibri" w:cs="Calibri"/>
          <w:b/>
        </w:rPr>
        <w:t>Subregionu Centralnego Wojewódz</w:t>
      </w:r>
      <w:r w:rsidR="009B48A4">
        <w:rPr>
          <w:rFonts w:ascii="Calibri" w:hAnsi="Calibri" w:cs="Calibri"/>
          <w:b/>
        </w:rPr>
        <w:t xml:space="preserve">twa Śląskiego </w:t>
      </w:r>
      <w:r w:rsidR="009B48A4">
        <w:rPr>
          <w:rFonts w:ascii="Calibri" w:hAnsi="Calibri" w:cs="Calibri"/>
          <w:b/>
        </w:rPr>
        <w:br/>
        <w:t xml:space="preserve">oraz udzielania </w:t>
      </w:r>
      <w:r w:rsidRPr="004104A4">
        <w:rPr>
          <w:rFonts w:ascii="Calibri" w:hAnsi="Calibri" w:cs="Calibri"/>
          <w:b/>
        </w:rPr>
        <w:t xml:space="preserve">pomocy pracownikom Biura Związku podnoszącym kwalifikacje </w:t>
      </w:r>
      <w:r w:rsidR="004104A4">
        <w:rPr>
          <w:rFonts w:ascii="Calibri" w:hAnsi="Calibri" w:cs="Calibri"/>
          <w:b/>
        </w:rPr>
        <w:br/>
      </w:r>
      <w:r w:rsidRPr="00781E9E">
        <w:rPr>
          <w:rFonts w:ascii="Calibri" w:hAnsi="Calibri" w:cs="Calibri"/>
          <w:b/>
        </w:rPr>
        <w:t xml:space="preserve">w ramach </w:t>
      </w:r>
      <w:r w:rsidR="00781E9E" w:rsidRPr="00781E9E">
        <w:rPr>
          <w:rFonts w:ascii="Calibri" w:hAnsi="Calibri" w:cs="Calibri"/>
          <w:b/>
        </w:rPr>
        <w:t xml:space="preserve">szkoleń, </w:t>
      </w:r>
      <w:r w:rsidRPr="00781E9E">
        <w:rPr>
          <w:rFonts w:ascii="Calibri" w:hAnsi="Calibri" w:cs="Calibri"/>
          <w:b/>
        </w:rPr>
        <w:t xml:space="preserve">studiów </w:t>
      </w:r>
      <w:r w:rsidRPr="004104A4">
        <w:rPr>
          <w:rFonts w:ascii="Calibri" w:hAnsi="Calibri" w:cs="Calibri"/>
          <w:b/>
        </w:rPr>
        <w:t>podyplomowych oraz kursów językowych</w:t>
      </w:r>
    </w:p>
    <w:p w14:paraId="3D8E10A0" w14:textId="77777777" w:rsidR="00D07514" w:rsidRPr="00D72A3E" w:rsidRDefault="00D07514" w:rsidP="00D07514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E20B02E" w14:textId="77777777" w:rsidR="00D07514" w:rsidRPr="00D72A3E" w:rsidRDefault="00D07514" w:rsidP="00D07514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139753" w14:textId="77777777" w:rsidR="00D07514" w:rsidRPr="00D72A3E" w:rsidRDefault="00D07514" w:rsidP="00D07514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A110FC" w14:textId="77777777" w:rsidR="00D07514" w:rsidRPr="00D72A3E" w:rsidRDefault="00D07514" w:rsidP="00D07514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F157879" w14:textId="77777777" w:rsidR="00D07514" w:rsidRPr="00D72A3E" w:rsidRDefault="00D07514" w:rsidP="00D07514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BBAD80" w14:textId="77777777" w:rsidR="00D07514" w:rsidRDefault="00D07514" w:rsidP="00D07514">
      <w:pPr>
        <w:pStyle w:val="Akapitzlist"/>
        <w:numPr>
          <w:ilvl w:val="0"/>
          <w:numId w:val="3"/>
        </w:num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C1D02">
        <w:rPr>
          <w:rFonts w:ascii="Arial" w:hAnsi="Arial" w:cs="Arial"/>
          <w:sz w:val="20"/>
          <w:szCs w:val="20"/>
        </w:rPr>
        <w:br w:type="page"/>
      </w:r>
    </w:p>
    <w:p w14:paraId="2BFBBE93" w14:textId="77777777" w:rsidR="00D07514" w:rsidRPr="00D07514" w:rsidRDefault="00D07514" w:rsidP="00D07514">
      <w:pPr>
        <w:pStyle w:val="Akapitzlist"/>
        <w:numPr>
          <w:ilvl w:val="0"/>
          <w:numId w:val="5"/>
        </w:numPr>
        <w:spacing w:after="160" w:line="259" w:lineRule="auto"/>
        <w:ind w:left="426" w:hanging="426"/>
        <w:rPr>
          <w:rFonts w:ascii="Calibri" w:hAnsi="Calibri" w:cs="Calibri"/>
          <w:b/>
        </w:rPr>
      </w:pPr>
      <w:r w:rsidRPr="00D07514">
        <w:rPr>
          <w:rFonts w:ascii="Calibri" w:hAnsi="Calibri" w:cs="Calibri"/>
          <w:b/>
        </w:rPr>
        <w:lastRenderedPageBreak/>
        <w:t>Podstawa prawna</w:t>
      </w:r>
    </w:p>
    <w:p w14:paraId="73CAD448" w14:textId="77777777" w:rsidR="00D07514" w:rsidRPr="00D07514" w:rsidRDefault="00D07514" w:rsidP="00D07514">
      <w:pPr>
        <w:pStyle w:val="Akapitzlist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>Dyrektor Biura jest obowiązany do ułatwiania pracownikom podnoszenia kwalifikacji zawodowych (art. 94 pkt. 6. Kodeksu pracy).</w:t>
      </w:r>
    </w:p>
    <w:p w14:paraId="473EC7EA" w14:textId="70057C85" w:rsidR="00D07514" w:rsidRPr="00D07514" w:rsidRDefault="00D07514" w:rsidP="00600018">
      <w:pPr>
        <w:pStyle w:val="Akapitzlist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Podnoszenie kwalifikacji zawodowych w formach pozaszkolnych </w:t>
      </w:r>
      <w:r w:rsidR="00600018">
        <w:rPr>
          <w:rFonts w:ascii="Calibri" w:hAnsi="Calibri" w:cs="Calibri"/>
        </w:rPr>
        <w:t>odbywa się zgodnie z Kodeksem pracy (art. 94</w:t>
      </w:r>
      <w:r w:rsidR="00600018">
        <w:rPr>
          <w:rFonts w:ascii="Calibri" w:hAnsi="Calibri" w:cs="Calibri"/>
          <w:vertAlign w:val="superscript"/>
        </w:rPr>
        <w:t>13</w:t>
      </w:r>
      <w:r w:rsidR="00600018">
        <w:rPr>
          <w:rFonts w:ascii="Calibri" w:hAnsi="Calibri" w:cs="Calibri"/>
        </w:rPr>
        <w:t>, art</w:t>
      </w:r>
      <w:proofErr w:type="gramStart"/>
      <w:r w:rsidR="00600018">
        <w:rPr>
          <w:rFonts w:ascii="Calibri" w:hAnsi="Calibri" w:cs="Calibri"/>
        </w:rPr>
        <w:t>. 103</w:t>
      </w:r>
      <w:r w:rsidR="00600018">
        <w:rPr>
          <w:rFonts w:ascii="Calibri" w:hAnsi="Calibri" w:cs="Calibri"/>
          <w:vertAlign w:val="superscript"/>
        </w:rPr>
        <w:t>1</w:t>
      </w:r>
      <w:r w:rsidR="00600018">
        <w:rPr>
          <w:rFonts w:ascii="Calibri" w:hAnsi="Calibri" w:cs="Calibri"/>
        </w:rPr>
        <w:t>-103</w:t>
      </w:r>
      <w:r w:rsidR="00CB043F">
        <w:rPr>
          <w:rFonts w:ascii="Calibri" w:hAnsi="Calibri" w:cs="Calibri"/>
          <w:vertAlign w:val="superscript"/>
        </w:rPr>
        <w:t>6</w:t>
      </w:r>
      <w:r w:rsidR="00600018">
        <w:rPr>
          <w:rFonts w:ascii="Calibri" w:hAnsi="Calibri" w:cs="Calibri"/>
        </w:rPr>
        <w:t>)</w:t>
      </w:r>
      <w:r w:rsidRPr="00D07514">
        <w:rPr>
          <w:rFonts w:ascii="Calibri" w:hAnsi="Calibri" w:cs="Calibri"/>
        </w:rPr>
        <w:t>. Decyzję</w:t>
      </w:r>
      <w:proofErr w:type="gramEnd"/>
      <w:r w:rsidRPr="00D07514">
        <w:rPr>
          <w:rFonts w:ascii="Calibri" w:hAnsi="Calibri" w:cs="Calibri"/>
        </w:rPr>
        <w:t xml:space="preserve"> w tej sprawie podejmuje </w:t>
      </w:r>
      <w:r w:rsidR="00C0083D">
        <w:rPr>
          <w:rFonts w:ascii="Calibri" w:hAnsi="Calibri" w:cs="Calibri"/>
        </w:rPr>
        <w:t>D</w:t>
      </w:r>
      <w:r w:rsidRPr="00D07514">
        <w:rPr>
          <w:rFonts w:ascii="Calibri" w:hAnsi="Calibri" w:cs="Calibri"/>
        </w:rPr>
        <w:t>yrektor Biura.</w:t>
      </w:r>
    </w:p>
    <w:p w14:paraId="4E883C4A" w14:textId="14EA16DE" w:rsidR="00D07514" w:rsidRPr="00D07514" w:rsidRDefault="00D07514" w:rsidP="00D07514">
      <w:pPr>
        <w:pStyle w:val="Akapitzlist"/>
        <w:tabs>
          <w:tab w:val="left" w:pos="3480"/>
        </w:tabs>
        <w:spacing w:after="160" w:line="259" w:lineRule="auto"/>
        <w:ind w:left="720"/>
        <w:rPr>
          <w:rFonts w:ascii="Calibri" w:hAnsi="Calibri" w:cs="Calibri"/>
        </w:rPr>
      </w:pPr>
      <w:r w:rsidRPr="00D07514">
        <w:rPr>
          <w:rFonts w:ascii="Calibri" w:hAnsi="Calibri" w:cs="Calibri"/>
        </w:rPr>
        <w:tab/>
      </w:r>
    </w:p>
    <w:p w14:paraId="5B7DCC61" w14:textId="78421DDD" w:rsidR="00D07514" w:rsidRPr="00D07514" w:rsidRDefault="00D07514" w:rsidP="00D07514">
      <w:pPr>
        <w:pStyle w:val="Akapitzlist"/>
        <w:numPr>
          <w:ilvl w:val="0"/>
          <w:numId w:val="5"/>
        </w:numPr>
        <w:spacing w:after="160" w:line="259" w:lineRule="auto"/>
        <w:ind w:left="426" w:hanging="426"/>
        <w:rPr>
          <w:rFonts w:ascii="Calibri" w:hAnsi="Calibri" w:cs="Calibri"/>
          <w:b/>
        </w:rPr>
      </w:pPr>
      <w:r w:rsidRPr="00D07514">
        <w:rPr>
          <w:rFonts w:ascii="Calibri" w:hAnsi="Calibri" w:cs="Calibri"/>
          <w:b/>
        </w:rPr>
        <w:t xml:space="preserve">Zasady udzielania pomocy pracownikom Biura Związku podnoszącym kwalifikacje </w:t>
      </w:r>
      <w:r w:rsidRPr="00D07514">
        <w:rPr>
          <w:rFonts w:ascii="Calibri" w:hAnsi="Calibri" w:cs="Calibri"/>
          <w:b/>
        </w:rPr>
        <w:br/>
        <w:t>w ramach szkoleń, studiów podyplomowych oraz kursów językowych</w:t>
      </w:r>
      <w:r w:rsidR="00704165">
        <w:rPr>
          <w:rFonts w:ascii="Calibri" w:hAnsi="Calibri" w:cs="Calibri"/>
          <w:b/>
        </w:rPr>
        <w:t xml:space="preserve"> (</w:t>
      </w:r>
      <w:r w:rsidR="0069196B">
        <w:rPr>
          <w:rFonts w:ascii="Calibri" w:hAnsi="Calibri" w:cs="Calibri"/>
          <w:b/>
        </w:rPr>
        <w:t>zwane dalej Zasadami)</w:t>
      </w:r>
    </w:p>
    <w:p w14:paraId="04169BDB" w14:textId="0A32384B" w:rsidR="00D07514" w:rsidRPr="00D07514" w:rsidRDefault="00D07514" w:rsidP="00D07514">
      <w:pPr>
        <w:spacing w:after="160" w:line="259" w:lineRule="auto"/>
        <w:ind w:left="360"/>
        <w:rPr>
          <w:rFonts w:ascii="Calibri" w:hAnsi="Calibri" w:cs="Calibri"/>
        </w:rPr>
      </w:pPr>
      <w:r w:rsidRPr="00D07514">
        <w:rPr>
          <w:rFonts w:ascii="Calibri" w:hAnsi="Calibri" w:cs="Calibri"/>
        </w:rPr>
        <w:t>1. Roczny plan podnoszenia kompetencji pracowników Biura</w:t>
      </w:r>
      <w:r w:rsidR="008F4FE7">
        <w:rPr>
          <w:rFonts w:ascii="Calibri" w:hAnsi="Calibri" w:cs="Calibri"/>
        </w:rPr>
        <w:t>:</w:t>
      </w:r>
    </w:p>
    <w:p w14:paraId="7265C246" w14:textId="0A9FF4C2" w:rsidR="00D07514" w:rsidRPr="003E4BA9" w:rsidRDefault="00C0083D" w:rsidP="00122985">
      <w:pPr>
        <w:pStyle w:val="Akapitzlist"/>
        <w:numPr>
          <w:ilvl w:val="0"/>
          <w:numId w:val="10"/>
        </w:numPr>
        <w:spacing w:after="160" w:line="259" w:lineRule="auto"/>
        <w:ind w:left="1418"/>
        <w:rPr>
          <w:rFonts w:ascii="Calibri" w:hAnsi="Calibri" w:cs="Calibri"/>
          <w:strike/>
        </w:rPr>
      </w:pPr>
      <w:r>
        <w:rPr>
          <w:rFonts w:ascii="Calibri" w:hAnsi="Calibri" w:cs="Calibri"/>
        </w:rPr>
        <w:t>Opracowany c</w:t>
      </w:r>
      <w:r w:rsidR="00D07514" w:rsidRPr="00D07514">
        <w:rPr>
          <w:rFonts w:ascii="Calibri" w:hAnsi="Calibri" w:cs="Calibri"/>
        </w:rPr>
        <w:t>orocznie, w oparciu o wyniki ostatniej oceny okresowej pracowników Biura, nie później niż do 31 stycznia</w:t>
      </w:r>
      <w:r w:rsidR="00122985">
        <w:rPr>
          <w:rFonts w:ascii="Calibri" w:hAnsi="Calibri" w:cs="Calibri"/>
        </w:rPr>
        <w:t>. Plan</w:t>
      </w:r>
      <w:r w:rsidR="00633BB0">
        <w:rPr>
          <w:rFonts w:ascii="Calibri" w:hAnsi="Calibri" w:cs="Calibri"/>
        </w:rPr>
        <w:t xml:space="preserve"> podnoszenia kompetencji pracowników Biura </w:t>
      </w:r>
      <w:r w:rsidR="00122985" w:rsidRPr="00122985">
        <w:rPr>
          <w:rFonts w:ascii="Calibri" w:hAnsi="Calibri" w:cs="Calibri"/>
        </w:rPr>
        <w:t xml:space="preserve">może zostać zaktualizowany i przedstawiany do akceptacji Dyrektora </w:t>
      </w:r>
      <w:r w:rsidR="00122985">
        <w:rPr>
          <w:rFonts w:ascii="Calibri" w:hAnsi="Calibri" w:cs="Calibri"/>
        </w:rPr>
        <w:t>Biura</w:t>
      </w:r>
      <w:r w:rsidR="00122985" w:rsidRPr="00122985">
        <w:rPr>
          <w:rFonts w:ascii="Calibri" w:hAnsi="Calibri" w:cs="Calibri"/>
        </w:rPr>
        <w:t xml:space="preserve"> raz na pół roku.</w:t>
      </w:r>
    </w:p>
    <w:p w14:paraId="44DAED97" w14:textId="702EA1BF" w:rsidR="00D07514" w:rsidRPr="00D07514" w:rsidRDefault="00D07514" w:rsidP="00122985">
      <w:pPr>
        <w:pStyle w:val="Akapitzlist"/>
        <w:numPr>
          <w:ilvl w:val="0"/>
          <w:numId w:val="10"/>
        </w:numPr>
        <w:spacing w:after="160" w:line="259" w:lineRule="auto"/>
        <w:ind w:left="1418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W przypadku pracowników, dla których nie została przeprowadzona ocena okresowa ze względu </w:t>
      </w:r>
      <w:r w:rsidR="00C0083D">
        <w:rPr>
          <w:rFonts w:ascii="Calibri" w:hAnsi="Calibri" w:cs="Calibri"/>
        </w:rPr>
        <w:t xml:space="preserve">na straż pracy krótszy niż </w:t>
      </w:r>
      <w:r w:rsidR="001C09B1">
        <w:rPr>
          <w:rFonts w:ascii="Calibri" w:hAnsi="Calibri" w:cs="Calibri"/>
        </w:rPr>
        <w:t>6 miesięcy</w:t>
      </w:r>
      <w:r w:rsidRPr="00D07514">
        <w:rPr>
          <w:rFonts w:ascii="Calibri" w:hAnsi="Calibri" w:cs="Calibri"/>
        </w:rPr>
        <w:t>, decyzję o planowanym podnoszeniu kompetencji w danym rok podejmuje Dyrektor Biura.</w:t>
      </w:r>
    </w:p>
    <w:p w14:paraId="1DD9A4EE" w14:textId="3D5E3CFD" w:rsidR="00D07514" w:rsidRPr="00D07514" w:rsidRDefault="00D07514" w:rsidP="00122985">
      <w:pPr>
        <w:pStyle w:val="Akapitzlist"/>
        <w:numPr>
          <w:ilvl w:val="0"/>
          <w:numId w:val="10"/>
        </w:numPr>
        <w:spacing w:after="160" w:line="259" w:lineRule="auto"/>
        <w:ind w:left="1418"/>
        <w:rPr>
          <w:rFonts w:ascii="Calibri" w:hAnsi="Calibri" w:cs="Calibri"/>
        </w:rPr>
      </w:pPr>
      <w:r w:rsidRPr="00D07514">
        <w:rPr>
          <w:rFonts w:ascii="Calibri" w:hAnsi="Calibri" w:cs="Calibri"/>
        </w:rPr>
        <w:t>Pracownicy Biura są zobowiązani do realizacji ustaleń wynikających z rocznego planu podnoszenia kompetencji, tzn. są zobowiązani do monitorowania rynku usług szkoleniowych w celu identyfikacji form szkoleniowych podnoszących ich kompetencje zgodnie z zapisami rocznego planu.</w:t>
      </w:r>
    </w:p>
    <w:p w14:paraId="41990797" w14:textId="4A5E615F" w:rsidR="00D07514" w:rsidRPr="00D07514" w:rsidRDefault="001C09B1" w:rsidP="00D07514">
      <w:pPr>
        <w:pStyle w:val="Akapitzlist"/>
        <w:numPr>
          <w:ilvl w:val="0"/>
          <w:numId w:val="32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Podnoszenie kompetencji</w:t>
      </w:r>
      <w:r w:rsidR="00D07514" w:rsidRPr="00D07514">
        <w:rPr>
          <w:rFonts w:ascii="Calibri" w:hAnsi="Calibri" w:cs="Calibri"/>
        </w:rPr>
        <w:t xml:space="preserve"> pracowników </w:t>
      </w:r>
      <w:r>
        <w:rPr>
          <w:rFonts w:ascii="Calibri" w:hAnsi="Calibri" w:cs="Calibri"/>
        </w:rPr>
        <w:t>Biura.</w:t>
      </w:r>
    </w:p>
    <w:p w14:paraId="26C5107C" w14:textId="59FB152D" w:rsidR="00D07514" w:rsidRPr="00122985" w:rsidRDefault="001C09B1" w:rsidP="00122985">
      <w:pPr>
        <w:pStyle w:val="Akapitzlist"/>
        <w:numPr>
          <w:ilvl w:val="0"/>
          <w:numId w:val="34"/>
        </w:numPr>
        <w:spacing w:after="160" w:line="259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Pracownicy Biura Związku mogą podnosić swoje kompetencje poprzez</w:t>
      </w:r>
      <w:r w:rsidR="00D07514" w:rsidRPr="00122985">
        <w:rPr>
          <w:rFonts w:ascii="Calibri" w:hAnsi="Calibri" w:cs="Calibri"/>
        </w:rPr>
        <w:t>:</w:t>
      </w:r>
    </w:p>
    <w:p w14:paraId="16224A62" w14:textId="5CBA0EC1" w:rsidR="0059300B" w:rsidRPr="0059300B" w:rsidRDefault="0059300B" w:rsidP="0059300B">
      <w:pPr>
        <w:pStyle w:val="Akapitzlist"/>
        <w:numPr>
          <w:ilvl w:val="0"/>
          <w:numId w:val="13"/>
        </w:numPr>
        <w:spacing w:before="240"/>
        <w:rPr>
          <w:rFonts w:ascii="Calibri" w:hAnsi="Calibri" w:cs="Calibri"/>
        </w:rPr>
      </w:pPr>
      <w:proofErr w:type="gramStart"/>
      <w:r w:rsidRPr="0059300B">
        <w:rPr>
          <w:rFonts w:ascii="Calibri" w:hAnsi="Calibri" w:cs="Calibri"/>
        </w:rPr>
        <w:t>krajowe</w:t>
      </w:r>
      <w:proofErr w:type="gramEnd"/>
      <w:r w:rsidRPr="0059300B">
        <w:rPr>
          <w:rFonts w:ascii="Calibri" w:hAnsi="Calibri" w:cs="Calibri"/>
        </w:rPr>
        <w:t xml:space="preserve"> i zagraniczne szkolenia, kursy, seminaria, konferencje, </w:t>
      </w:r>
      <w:r>
        <w:rPr>
          <w:rFonts w:ascii="Calibri" w:hAnsi="Calibri" w:cs="Calibri"/>
        </w:rPr>
        <w:t xml:space="preserve">fora, </w:t>
      </w:r>
      <w:r w:rsidRPr="0059300B">
        <w:rPr>
          <w:rFonts w:ascii="Calibri" w:hAnsi="Calibri" w:cs="Calibri"/>
        </w:rPr>
        <w:t>warsztaty, wizyty studyjne itp., zwane dalej szkoleniami, z zakresu odpowiadającego wykonywanym przez nich zadaniom, zgodnie z indywidualnymi zakresami obowiązków, na podstawie rocznego planu szkoleń prowadzonego przez s</w:t>
      </w:r>
      <w:r>
        <w:rPr>
          <w:rFonts w:ascii="Calibri" w:hAnsi="Calibri" w:cs="Calibri"/>
        </w:rPr>
        <w:t>pecjalistę ds. wsparcia kompetencyjnego</w:t>
      </w:r>
      <w:r w:rsidRPr="0059300B">
        <w:rPr>
          <w:rFonts w:ascii="Calibri" w:hAnsi="Calibri" w:cs="Calibri"/>
        </w:rPr>
        <w:t xml:space="preserve"> oraz odpowiednio do aktualnych potrzeb.</w:t>
      </w:r>
    </w:p>
    <w:p w14:paraId="691C8559" w14:textId="77777777" w:rsidR="00D07514" w:rsidRPr="00D07514" w:rsidRDefault="00D07514" w:rsidP="0059300B">
      <w:pPr>
        <w:pStyle w:val="Akapitzlist"/>
        <w:numPr>
          <w:ilvl w:val="0"/>
          <w:numId w:val="13"/>
        </w:numPr>
        <w:spacing w:before="240" w:after="160" w:line="259" w:lineRule="auto"/>
        <w:rPr>
          <w:rFonts w:ascii="Calibri" w:hAnsi="Calibri" w:cs="Calibri"/>
        </w:rPr>
      </w:pPr>
      <w:proofErr w:type="gramStart"/>
      <w:r w:rsidRPr="00D07514">
        <w:rPr>
          <w:rFonts w:ascii="Calibri" w:hAnsi="Calibri" w:cs="Calibri"/>
        </w:rPr>
        <w:t>studia</w:t>
      </w:r>
      <w:proofErr w:type="gramEnd"/>
      <w:r w:rsidRPr="00D07514">
        <w:rPr>
          <w:rFonts w:ascii="Calibri" w:hAnsi="Calibri" w:cs="Calibri"/>
        </w:rPr>
        <w:t xml:space="preserve"> podyplomowe,</w:t>
      </w:r>
    </w:p>
    <w:p w14:paraId="0634981A" w14:textId="77777777" w:rsidR="00D07514" w:rsidRPr="00D07514" w:rsidRDefault="00D07514" w:rsidP="0059300B">
      <w:pPr>
        <w:pStyle w:val="Akapitzlist"/>
        <w:numPr>
          <w:ilvl w:val="0"/>
          <w:numId w:val="13"/>
        </w:numPr>
        <w:spacing w:before="240" w:after="160" w:line="259" w:lineRule="auto"/>
        <w:rPr>
          <w:rFonts w:ascii="Calibri" w:hAnsi="Calibri" w:cs="Calibri"/>
        </w:rPr>
      </w:pPr>
      <w:proofErr w:type="gramStart"/>
      <w:r w:rsidRPr="00D07514">
        <w:rPr>
          <w:rFonts w:ascii="Calibri" w:hAnsi="Calibri" w:cs="Calibri"/>
        </w:rPr>
        <w:t>kursy</w:t>
      </w:r>
      <w:proofErr w:type="gramEnd"/>
      <w:r w:rsidRPr="00D07514">
        <w:rPr>
          <w:rFonts w:ascii="Calibri" w:hAnsi="Calibri" w:cs="Calibri"/>
        </w:rPr>
        <w:t xml:space="preserve"> językowe.</w:t>
      </w:r>
    </w:p>
    <w:p w14:paraId="046A06F8" w14:textId="331EC4DA" w:rsidR="00D07514" w:rsidRPr="00D07514" w:rsidRDefault="00D07514" w:rsidP="00122985">
      <w:pPr>
        <w:pStyle w:val="Akapitzlist"/>
        <w:numPr>
          <w:ilvl w:val="0"/>
          <w:numId w:val="34"/>
        </w:numPr>
        <w:spacing w:after="160" w:line="259" w:lineRule="auto"/>
        <w:ind w:left="1134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Zakres tematyczny szkoleń i studiów podyplomowych musi być zgodny z zakresem obowiązków </w:t>
      </w:r>
      <w:r w:rsidR="00122985">
        <w:rPr>
          <w:rFonts w:ascii="Calibri" w:hAnsi="Calibri" w:cs="Calibri"/>
        </w:rPr>
        <w:t>delegowanego pracownika i/lub z</w:t>
      </w:r>
      <w:r w:rsidRPr="00D07514">
        <w:rPr>
          <w:rFonts w:ascii="Calibri" w:hAnsi="Calibri" w:cs="Calibri"/>
        </w:rPr>
        <w:t xml:space="preserve"> działalnością Biura Związku.</w:t>
      </w:r>
    </w:p>
    <w:p w14:paraId="7299FF81" w14:textId="56217FB0" w:rsidR="00D07514" w:rsidRPr="00D07514" w:rsidRDefault="00D07514" w:rsidP="00122985">
      <w:pPr>
        <w:pStyle w:val="Akapitzlist"/>
        <w:numPr>
          <w:ilvl w:val="0"/>
          <w:numId w:val="34"/>
        </w:numPr>
        <w:spacing w:after="160" w:line="259" w:lineRule="auto"/>
        <w:ind w:left="1134"/>
        <w:rPr>
          <w:rFonts w:ascii="Calibri" w:hAnsi="Calibri" w:cs="Calibri"/>
        </w:rPr>
      </w:pPr>
      <w:r w:rsidRPr="00D07514">
        <w:rPr>
          <w:rFonts w:ascii="Calibri" w:hAnsi="Calibri" w:cs="Calibri"/>
        </w:rPr>
        <w:lastRenderedPageBreak/>
        <w:t xml:space="preserve">Przed delegowaniem pracownika w celu podniesienia kompetencji, bezpośredni przełożony jest zobowiązany do poinformowania pracownika o głównych celach delegacji i oczekiwanych efektach dla </w:t>
      </w:r>
      <w:r w:rsidR="001C09B1">
        <w:rPr>
          <w:rFonts w:ascii="Calibri" w:hAnsi="Calibri" w:cs="Calibri"/>
        </w:rPr>
        <w:t xml:space="preserve">Biura </w:t>
      </w:r>
      <w:r w:rsidRPr="00D07514">
        <w:rPr>
          <w:rFonts w:ascii="Calibri" w:hAnsi="Calibri" w:cs="Calibri"/>
        </w:rPr>
        <w:t>Związku z przyjętej drogi podnoszenia kompetencji pracownika.</w:t>
      </w:r>
    </w:p>
    <w:p w14:paraId="18EBE689" w14:textId="64A18B2A" w:rsidR="00D07514" w:rsidRPr="00D07514" w:rsidRDefault="00D07514" w:rsidP="00D07514">
      <w:pPr>
        <w:pStyle w:val="Akapitzlist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Szkolenia </w:t>
      </w:r>
    </w:p>
    <w:p w14:paraId="7E26279C" w14:textId="08A0760D" w:rsidR="00F60290" w:rsidRPr="00F60290" w:rsidRDefault="00427B5D" w:rsidP="00F60290">
      <w:pPr>
        <w:pStyle w:val="Akapitzlist"/>
        <w:numPr>
          <w:ilvl w:val="0"/>
          <w:numId w:val="16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Dyrektor Biura</w:t>
      </w:r>
      <w:r w:rsidR="00F60290" w:rsidRPr="00F60290">
        <w:rPr>
          <w:rFonts w:ascii="Calibri" w:hAnsi="Calibri" w:cs="Calibri"/>
        </w:rPr>
        <w:t xml:space="preserve"> kieruje lub wyraża zgodę na podnoszenie przez pracownika kwalifikacji zawodowych w oparciu o wyniki weryfikacji:</w:t>
      </w:r>
    </w:p>
    <w:p w14:paraId="6CD9109E" w14:textId="5BF30434" w:rsidR="00F60290" w:rsidRPr="00633BB0" w:rsidRDefault="00F60290" w:rsidP="00633BB0">
      <w:pPr>
        <w:pStyle w:val="Akapitzlist"/>
        <w:numPr>
          <w:ilvl w:val="1"/>
          <w:numId w:val="16"/>
        </w:numPr>
        <w:spacing w:after="160" w:line="259" w:lineRule="auto"/>
        <w:ind w:left="1418"/>
        <w:rPr>
          <w:rFonts w:ascii="Calibri" w:hAnsi="Calibri" w:cs="Calibri"/>
        </w:rPr>
      </w:pPr>
      <w:proofErr w:type="gramStart"/>
      <w:r w:rsidRPr="00633BB0">
        <w:rPr>
          <w:rFonts w:ascii="Calibri" w:hAnsi="Calibri" w:cs="Calibri"/>
        </w:rPr>
        <w:t>zgodności</w:t>
      </w:r>
      <w:proofErr w:type="gramEnd"/>
      <w:r w:rsidRPr="00633BB0">
        <w:rPr>
          <w:rFonts w:ascii="Calibri" w:hAnsi="Calibri" w:cs="Calibri"/>
        </w:rPr>
        <w:t xml:space="preserve"> tematyki szk</w:t>
      </w:r>
      <w:r w:rsidR="001C09B1" w:rsidRPr="00633BB0">
        <w:rPr>
          <w:rFonts w:ascii="Calibri" w:hAnsi="Calibri" w:cs="Calibri"/>
        </w:rPr>
        <w:t>o</w:t>
      </w:r>
      <w:r w:rsidRPr="00633BB0">
        <w:rPr>
          <w:rFonts w:ascii="Calibri" w:hAnsi="Calibri" w:cs="Calibri"/>
        </w:rPr>
        <w:t xml:space="preserve">lenia z rocznym planem </w:t>
      </w:r>
      <w:r w:rsidR="00633BB0" w:rsidRPr="00633BB0">
        <w:rPr>
          <w:rFonts w:ascii="Calibri" w:hAnsi="Calibri" w:cs="Calibri"/>
        </w:rPr>
        <w:t>podnoszenia kompetencji pracowników Biura</w:t>
      </w:r>
      <w:r w:rsidRPr="00633BB0">
        <w:rPr>
          <w:rFonts w:ascii="Calibri" w:hAnsi="Calibri" w:cs="Calibri"/>
        </w:rPr>
        <w:t>,</w:t>
      </w:r>
    </w:p>
    <w:p w14:paraId="2E115A5D" w14:textId="336961C8" w:rsidR="00F60290" w:rsidRPr="00F60290" w:rsidRDefault="00F60290" w:rsidP="00F60290">
      <w:pPr>
        <w:pStyle w:val="Akapitzlist"/>
        <w:numPr>
          <w:ilvl w:val="1"/>
          <w:numId w:val="16"/>
        </w:numPr>
        <w:spacing w:after="160" w:line="259" w:lineRule="auto"/>
        <w:ind w:left="1418"/>
        <w:rPr>
          <w:rFonts w:ascii="Calibri" w:hAnsi="Calibri" w:cs="Calibri"/>
        </w:rPr>
      </w:pPr>
      <w:proofErr w:type="gramStart"/>
      <w:r w:rsidRPr="00F60290">
        <w:rPr>
          <w:rFonts w:ascii="Calibri" w:hAnsi="Calibri" w:cs="Calibri"/>
        </w:rPr>
        <w:t>zgodności</w:t>
      </w:r>
      <w:proofErr w:type="gramEnd"/>
      <w:r w:rsidRPr="00F60290">
        <w:rPr>
          <w:rFonts w:ascii="Calibri" w:hAnsi="Calibri" w:cs="Calibri"/>
        </w:rPr>
        <w:t xml:space="preserve"> tematyki szkolenia z</w:t>
      </w:r>
      <w:r>
        <w:rPr>
          <w:rFonts w:ascii="Calibri" w:hAnsi="Calibri" w:cs="Calibri"/>
        </w:rPr>
        <w:t xml:space="preserve"> zakresem obowiązków pracownika</w:t>
      </w:r>
      <w:r w:rsidRPr="00F60290">
        <w:rPr>
          <w:rFonts w:ascii="Calibri" w:hAnsi="Calibri" w:cs="Calibri"/>
        </w:rPr>
        <w:t>,</w:t>
      </w:r>
    </w:p>
    <w:p w14:paraId="6AC4710F" w14:textId="77777777" w:rsidR="00F60290" w:rsidRPr="00F60290" w:rsidRDefault="00F60290" w:rsidP="00F60290">
      <w:pPr>
        <w:pStyle w:val="Akapitzlist"/>
        <w:numPr>
          <w:ilvl w:val="1"/>
          <w:numId w:val="16"/>
        </w:numPr>
        <w:spacing w:after="160" w:line="259" w:lineRule="auto"/>
        <w:ind w:left="1418"/>
        <w:rPr>
          <w:rFonts w:ascii="Calibri" w:hAnsi="Calibri" w:cs="Calibri"/>
        </w:rPr>
      </w:pPr>
      <w:proofErr w:type="gramStart"/>
      <w:r w:rsidRPr="00F60290">
        <w:rPr>
          <w:rFonts w:ascii="Calibri" w:hAnsi="Calibri" w:cs="Calibri"/>
        </w:rPr>
        <w:t>dotychczasowego</w:t>
      </w:r>
      <w:proofErr w:type="gramEnd"/>
      <w:r w:rsidRPr="00F60290">
        <w:rPr>
          <w:rFonts w:ascii="Calibri" w:hAnsi="Calibri" w:cs="Calibri"/>
        </w:rPr>
        <w:t xml:space="preserve"> udziału pracownika w szkoleniach.</w:t>
      </w:r>
    </w:p>
    <w:p w14:paraId="50867EEF" w14:textId="60AA26C7" w:rsidR="00F60290" w:rsidRPr="00F60290" w:rsidRDefault="00F60290" w:rsidP="00F60290">
      <w:pPr>
        <w:pStyle w:val="Akapitzlist"/>
        <w:numPr>
          <w:ilvl w:val="0"/>
          <w:numId w:val="16"/>
        </w:numPr>
        <w:spacing w:after="160" w:line="259" w:lineRule="auto"/>
        <w:rPr>
          <w:rFonts w:ascii="Calibri" w:hAnsi="Calibri" w:cs="Calibri"/>
        </w:rPr>
      </w:pPr>
      <w:r w:rsidRPr="00F60290">
        <w:rPr>
          <w:rFonts w:ascii="Calibri" w:hAnsi="Calibri" w:cs="Calibri"/>
        </w:rPr>
        <w:t>Szkolenia</w:t>
      </w:r>
      <w:r w:rsidR="00427B5D">
        <w:rPr>
          <w:rFonts w:ascii="Calibri" w:hAnsi="Calibri" w:cs="Calibri"/>
        </w:rPr>
        <w:t xml:space="preserve"> </w:t>
      </w:r>
      <w:r w:rsidRPr="00F60290">
        <w:rPr>
          <w:rFonts w:ascii="Calibri" w:hAnsi="Calibri" w:cs="Calibri"/>
        </w:rPr>
        <w:t xml:space="preserve">opłacane są przez </w:t>
      </w:r>
      <w:r>
        <w:rPr>
          <w:rFonts w:ascii="Calibri" w:hAnsi="Calibri" w:cs="Calibri"/>
        </w:rPr>
        <w:t>Biuro Związku</w:t>
      </w:r>
      <w:r w:rsidRPr="00F60290">
        <w:rPr>
          <w:rFonts w:ascii="Calibri" w:hAnsi="Calibri" w:cs="Calibri"/>
        </w:rPr>
        <w:t xml:space="preserve"> wraz z kosztami delegacji.</w:t>
      </w:r>
    </w:p>
    <w:p w14:paraId="591E7660" w14:textId="30F06BC9" w:rsidR="00D07514" w:rsidRPr="00781E9E" w:rsidRDefault="00F60290" w:rsidP="00F60290">
      <w:pPr>
        <w:pStyle w:val="Akapitzlist"/>
        <w:numPr>
          <w:ilvl w:val="0"/>
          <w:numId w:val="16"/>
        </w:numPr>
        <w:spacing w:after="160" w:line="259" w:lineRule="auto"/>
        <w:rPr>
          <w:rFonts w:ascii="Calibri" w:hAnsi="Calibri" w:cs="Calibri"/>
        </w:rPr>
      </w:pPr>
      <w:r w:rsidRPr="00F60290">
        <w:rPr>
          <w:rFonts w:ascii="Calibri" w:hAnsi="Calibri" w:cs="Calibri"/>
        </w:rPr>
        <w:t xml:space="preserve">Każdy pracownik w przypadku chęci uczestnictwa w szkoleniu podnoszącym kwalifikacje ma możliwość złożenia wniosku o skierowanie na szkolenie, które zostaje przedłożone Dyrektorowi </w:t>
      </w:r>
      <w:r w:rsidR="00427B5D">
        <w:rPr>
          <w:rFonts w:ascii="Calibri" w:hAnsi="Calibri" w:cs="Calibri"/>
        </w:rPr>
        <w:t xml:space="preserve">Biura </w:t>
      </w:r>
      <w:r w:rsidRPr="00F60290">
        <w:rPr>
          <w:rFonts w:ascii="Calibri" w:hAnsi="Calibri" w:cs="Calibri"/>
        </w:rPr>
        <w:t xml:space="preserve">do </w:t>
      </w:r>
      <w:r w:rsidRPr="00781E9E">
        <w:rPr>
          <w:rFonts w:ascii="Calibri" w:hAnsi="Calibri" w:cs="Calibri"/>
        </w:rPr>
        <w:t xml:space="preserve">akceptacji. Wniosek stanowi załącznik </w:t>
      </w:r>
      <w:r w:rsidR="00704165" w:rsidRPr="00781E9E">
        <w:rPr>
          <w:rFonts w:ascii="Calibri" w:hAnsi="Calibri" w:cs="Calibri"/>
        </w:rPr>
        <w:t xml:space="preserve">nr 1 </w:t>
      </w:r>
      <w:r w:rsidRPr="00781E9E">
        <w:rPr>
          <w:rFonts w:ascii="Calibri" w:hAnsi="Calibri" w:cs="Calibri"/>
        </w:rPr>
        <w:t xml:space="preserve">do niniejszych </w:t>
      </w:r>
      <w:r w:rsidR="0069196B" w:rsidRPr="00781E9E">
        <w:rPr>
          <w:rFonts w:ascii="Calibri" w:hAnsi="Calibri" w:cs="Calibri"/>
        </w:rPr>
        <w:t>Z</w:t>
      </w:r>
      <w:r w:rsidRPr="00781E9E">
        <w:rPr>
          <w:rFonts w:ascii="Calibri" w:hAnsi="Calibri" w:cs="Calibri"/>
        </w:rPr>
        <w:t xml:space="preserve">asad.  </w:t>
      </w:r>
    </w:p>
    <w:p w14:paraId="7FB2C800" w14:textId="77777777" w:rsidR="00D07514" w:rsidRPr="00D07514" w:rsidRDefault="00D07514" w:rsidP="00D07514">
      <w:pPr>
        <w:pStyle w:val="Akapitzlist"/>
        <w:numPr>
          <w:ilvl w:val="0"/>
          <w:numId w:val="16"/>
        </w:numPr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>Niezwłocznie po powrocie ze szkolenia pracownik jest zobowiązany:</w:t>
      </w:r>
    </w:p>
    <w:p w14:paraId="08AFB0AD" w14:textId="16ED8778" w:rsidR="00D07514" w:rsidRPr="00D07514" w:rsidRDefault="00D07514" w:rsidP="00D07514">
      <w:pPr>
        <w:pStyle w:val="Akapitzlist"/>
        <w:numPr>
          <w:ilvl w:val="0"/>
          <w:numId w:val="17"/>
        </w:numPr>
        <w:spacing w:after="160" w:line="259" w:lineRule="auto"/>
        <w:rPr>
          <w:rFonts w:ascii="Calibri" w:hAnsi="Calibri" w:cs="Calibri"/>
        </w:rPr>
      </w:pPr>
      <w:proofErr w:type="gramStart"/>
      <w:r w:rsidRPr="00D07514">
        <w:rPr>
          <w:rFonts w:ascii="Calibri" w:hAnsi="Calibri" w:cs="Calibri"/>
        </w:rPr>
        <w:t>omówić</w:t>
      </w:r>
      <w:proofErr w:type="gramEnd"/>
      <w:r w:rsidRPr="00D07514">
        <w:rPr>
          <w:rFonts w:ascii="Calibri" w:hAnsi="Calibri" w:cs="Calibri"/>
        </w:rPr>
        <w:t xml:space="preserve"> z bezpośrednim przełożonym, na ile szkolenie zrealizowało przyjęty cel delegacji</w:t>
      </w:r>
      <w:r w:rsidR="007B4692">
        <w:rPr>
          <w:rFonts w:ascii="Calibri" w:hAnsi="Calibri" w:cs="Calibri"/>
        </w:rPr>
        <w:t>,</w:t>
      </w:r>
    </w:p>
    <w:p w14:paraId="5719817D" w14:textId="16476423" w:rsidR="00D07514" w:rsidRPr="00D07514" w:rsidRDefault="001C09B1" w:rsidP="00D07514">
      <w:pPr>
        <w:pStyle w:val="Akapitzlist"/>
        <w:numPr>
          <w:ilvl w:val="0"/>
          <w:numId w:val="17"/>
        </w:numPr>
        <w:spacing w:after="160" w:line="259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przedstawić</w:t>
      </w:r>
      <w:proofErr w:type="gramEnd"/>
      <w:r>
        <w:rPr>
          <w:rFonts w:ascii="Calibri" w:hAnsi="Calibri" w:cs="Calibri"/>
        </w:rPr>
        <w:t xml:space="preserve"> </w:t>
      </w:r>
      <w:r w:rsidR="00D07514" w:rsidRPr="00D07514">
        <w:rPr>
          <w:rFonts w:ascii="Calibri" w:hAnsi="Calibri" w:cs="Calibri"/>
        </w:rPr>
        <w:t>najistotniejsze wnioski ze szkolenia</w:t>
      </w:r>
      <w:r w:rsidR="007B4692">
        <w:rPr>
          <w:rFonts w:ascii="Calibri" w:hAnsi="Calibri" w:cs="Calibri"/>
        </w:rPr>
        <w:t>,</w:t>
      </w:r>
    </w:p>
    <w:p w14:paraId="08896B6F" w14:textId="194AB6DC" w:rsidR="00D07514" w:rsidRPr="00D07514" w:rsidRDefault="00D07514" w:rsidP="00D07514">
      <w:pPr>
        <w:pStyle w:val="Akapitzlist"/>
        <w:numPr>
          <w:ilvl w:val="0"/>
          <w:numId w:val="17"/>
        </w:numPr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przekazać najistotniejsze wnioski pracownikowi wyznaczonemu do pełnienia za niego zastępstwo podczas jego nieobecności, </w:t>
      </w:r>
      <w:proofErr w:type="gramStart"/>
      <w:r w:rsidRPr="00D07514">
        <w:rPr>
          <w:rFonts w:ascii="Calibri" w:hAnsi="Calibri" w:cs="Calibri"/>
        </w:rPr>
        <w:t>chyba że</w:t>
      </w:r>
      <w:proofErr w:type="gramEnd"/>
      <w:r w:rsidRPr="00D07514">
        <w:rPr>
          <w:rFonts w:ascii="Calibri" w:hAnsi="Calibri" w:cs="Calibri"/>
        </w:rPr>
        <w:t xml:space="preserve"> ten pracownik brał również udział w szkoleniu</w:t>
      </w:r>
      <w:r w:rsidR="007B4692">
        <w:rPr>
          <w:rFonts w:ascii="Calibri" w:hAnsi="Calibri" w:cs="Calibri"/>
        </w:rPr>
        <w:t>.</w:t>
      </w:r>
      <w:r w:rsidRPr="00D07514">
        <w:rPr>
          <w:rFonts w:ascii="Calibri" w:hAnsi="Calibri" w:cs="Calibri"/>
        </w:rPr>
        <w:t xml:space="preserve"> </w:t>
      </w:r>
    </w:p>
    <w:p w14:paraId="48F2E284" w14:textId="77777777" w:rsidR="00D07514" w:rsidRPr="00D07514" w:rsidRDefault="00D07514" w:rsidP="00D07514">
      <w:pPr>
        <w:pStyle w:val="Akapitzlist"/>
        <w:numPr>
          <w:ilvl w:val="0"/>
          <w:numId w:val="4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>Studia podyplomowe</w:t>
      </w:r>
    </w:p>
    <w:p w14:paraId="28E8B487" w14:textId="77777777" w:rsidR="00D07514" w:rsidRPr="00D07514" w:rsidRDefault="00D07514" w:rsidP="00D07514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Pracownikowi zatrudnionemu w Biurze Związku może zostać przyznana pomoc </w:t>
      </w:r>
      <w:r w:rsidRPr="00D07514">
        <w:rPr>
          <w:rFonts w:ascii="Calibri" w:hAnsi="Calibri" w:cs="Calibri"/>
        </w:rPr>
        <w:br/>
        <w:t>w podnoszeniu kwalifikacji w formie studiów podyplomowych w postaci refundacji kosztów tych studiów.</w:t>
      </w:r>
    </w:p>
    <w:p w14:paraId="026258F7" w14:textId="2E08BE14" w:rsidR="00D07514" w:rsidRPr="00D07514" w:rsidRDefault="00D07514" w:rsidP="00704165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Pracownik chcący podnieść swoje kwalifikacje poprzez studia </w:t>
      </w:r>
      <w:r w:rsidR="00F60290">
        <w:rPr>
          <w:rFonts w:ascii="Calibri" w:hAnsi="Calibri" w:cs="Calibri"/>
        </w:rPr>
        <w:t xml:space="preserve">podyplomowe, </w:t>
      </w:r>
      <w:r w:rsidR="00F60290" w:rsidRPr="00781E9E">
        <w:rPr>
          <w:rFonts w:ascii="Calibri" w:hAnsi="Calibri" w:cs="Calibri"/>
        </w:rPr>
        <w:t xml:space="preserve">składa </w:t>
      </w:r>
      <w:r w:rsidR="00704165" w:rsidRPr="00781E9E">
        <w:rPr>
          <w:rFonts w:ascii="Calibri" w:hAnsi="Calibri" w:cs="Calibri"/>
        </w:rPr>
        <w:t xml:space="preserve">stanowiący załącznik nr </w:t>
      </w:r>
      <w:r w:rsidR="00633BB0">
        <w:rPr>
          <w:rFonts w:ascii="Calibri" w:hAnsi="Calibri" w:cs="Calibri"/>
        </w:rPr>
        <w:t>2</w:t>
      </w:r>
      <w:r w:rsidR="00704165" w:rsidRPr="00781E9E">
        <w:rPr>
          <w:rFonts w:ascii="Calibri" w:hAnsi="Calibri" w:cs="Calibri"/>
        </w:rPr>
        <w:t xml:space="preserve"> do Zasad </w:t>
      </w:r>
      <w:r w:rsidR="00F60290" w:rsidRPr="00781E9E">
        <w:rPr>
          <w:rFonts w:ascii="Calibri" w:hAnsi="Calibri" w:cs="Calibri"/>
        </w:rPr>
        <w:t>do D</w:t>
      </w:r>
      <w:r w:rsidR="00704165" w:rsidRPr="00781E9E">
        <w:rPr>
          <w:rFonts w:ascii="Calibri" w:hAnsi="Calibri" w:cs="Calibri"/>
        </w:rPr>
        <w:t xml:space="preserve">yrektora </w:t>
      </w:r>
      <w:r w:rsidR="00704165">
        <w:rPr>
          <w:rFonts w:ascii="Calibri" w:hAnsi="Calibri" w:cs="Calibri"/>
        </w:rPr>
        <w:t>Biura z prośbą o </w:t>
      </w:r>
      <w:r w:rsidRPr="00D07514">
        <w:rPr>
          <w:rFonts w:ascii="Calibri" w:hAnsi="Calibri" w:cs="Calibri"/>
        </w:rPr>
        <w:t xml:space="preserve">zrefundowanie kosztów studiów, w którym </w:t>
      </w:r>
      <w:proofErr w:type="gramStart"/>
      <w:r w:rsidRPr="00D07514">
        <w:rPr>
          <w:rFonts w:ascii="Calibri" w:hAnsi="Calibri" w:cs="Calibri"/>
        </w:rPr>
        <w:t>wskazuje w jaki</w:t>
      </w:r>
      <w:proofErr w:type="gramEnd"/>
      <w:r w:rsidRPr="00D07514">
        <w:rPr>
          <w:rFonts w:ascii="Calibri" w:hAnsi="Calibri" w:cs="Calibri"/>
        </w:rPr>
        <w:t xml:space="preserve"> sposób zdobyte kwalifikacje wpłyną na jego pracę lub zostaną wykorzystane w pracy Biura Związku.</w:t>
      </w:r>
    </w:p>
    <w:p w14:paraId="57D664F8" w14:textId="77777777" w:rsidR="001C09B1" w:rsidRDefault="00D07514" w:rsidP="001C09B1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>Jeżeli pracownik nie ukończy studiów lub zakończy semestr z wynikiem negatywnym, zobowiązany jest d</w:t>
      </w:r>
      <w:r w:rsidR="00F60290">
        <w:rPr>
          <w:rFonts w:ascii="Calibri" w:hAnsi="Calibri" w:cs="Calibri"/>
        </w:rPr>
        <w:t>o niezwłocznego poinformowania D</w:t>
      </w:r>
      <w:r w:rsidRPr="00D07514">
        <w:rPr>
          <w:rFonts w:ascii="Calibri" w:hAnsi="Calibri" w:cs="Calibri"/>
        </w:rPr>
        <w:t>yrektora Biura o tym fakcie i zwrotu całej otrzymanej refundacji.</w:t>
      </w:r>
    </w:p>
    <w:p w14:paraId="01D61AE7" w14:textId="56EC7335" w:rsidR="00D07514" w:rsidRPr="001C09B1" w:rsidRDefault="00D07514" w:rsidP="001C09B1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1C09B1">
        <w:rPr>
          <w:rFonts w:ascii="Calibri" w:hAnsi="Calibri" w:cs="Calibri"/>
        </w:rPr>
        <w:t xml:space="preserve">Warunkiem uzyskania refundacji kosztów studiów podyplomowych jest podpisanie przez pracownika umowy z Biurem Związku, w której zobowiązuje się </w:t>
      </w:r>
      <w:r w:rsidRPr="001C09B1">
        <w:rPr>
          <w:rFonts w:ascii="Calibri" w:hAnsi="Calibri" w:cs="Calibri"/>
        </w:rPr>
        <w:lastRenderedPageBreak/>
        <w:t>on do wykorzystywania nabytych kwalifikacji w działalności w Biura. Zobowiązuje się on także do pracy w Biurze Związku przez okres 2 lat od dnia zakończenia dofinansowanych studiów podyplomowych.</w:t>
      </w:r>
    </w:p>
    <w:p w14:paraId="0DD2C8A4" w14:textId="5B3E2A07" w:rsidR="00D07514" w:rsidRPr="00D07514" w:rsidRDefault="00D07514" w:rsidP="000461A0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Maksymalne </w:t>
      </w:r>
      <w:r w:rsidRPr="00122985">
        <w:rPr>
          <w:rFonts w:ascii="Calibri" w:hAnsi="Calibri" w:cs="Calibri"/>
        </w:rPr>
        <w:t xml:space="preserve">dofinansowanie do studiów podyplomowych </w:t>
      </w:r>
      <w:r w:rsidR="0034215A" w:rsidRPr="00122985">
        <w:rPr>
          <w:rFonts w:ascii="Calibri" w:hAnsi="Calibri" w:cs="Calibri"/>
        </w:rPr>
        <w:t xml:space="preserve">dla jednego pracownika </w:t>
      </w:r>
      <w:r w:rsidRPr="00122985">
        <w:rPr>
          <w:rFonts w:ascii="Calibri" w:hAnsi="Calibri" w:cs="Calibri"/>
        </w:rPr>
        <w:t xml:space="preserve">wynosi </w:t>
      </w:r>
      <w:r w:rsidR="000461A0" w:rsidRPr="00122985">
        <w:rPr>
          <w:rFonts w:ascii="Calibri" w:hAnsi="Calibri" w:cs="Calibri"/>
        </w:rPr>
        <w:t xml:space="preserve">do 85% wszystkich kosztów związanych ze studiami, jednak nie więcej niż </w:t>
      </w:r>
      <w:r w:rsidRPr="00122985">
        <w:rPr>
          <w:rFonts w:ascii="Calibri" w:hAnsi="Calibri" w:cs="Calibri"/>
        </w:rPr>
        <w:t>4</w:t>
      </w:r>
      <w:r w:rsidR="008F4FE7">
        <w:rPr>
          <w:rFonts w:ascii="Calibri" w:hAnsi="Calibri" w:cs="Calibri"/>
        </w:rPr>
        <w:t>0</w:t>
      </w:r>
      <w:r w:rsidRPr="00122985">
        <w:rPr>
          <w:rFonts w:ascii="Calibri" w:hAnsi="Calibri" w:cs="Calibri"/>
        </w:rPr>
        <w:t>00</w:t>
      </w:r>
      <w:r w:rsidR="000461A0" w:rsidRPr="00122985">
        <w:rPr>
          <w:rFonts w:ascii="Calibri" w:hAnsi="Calibri" w:cs="Calibri"/>
        </w:rPr>
        <w:t>,00</w:t>
      </w:r>
      <w:r w:rsidRPr="00122985">
        <w:rPr>
          <w:rFonts w:ascii="Calibri" w:hAnsi="Calibri" w:cs="Calibri"/>
        </w:rPr>
        <w:t xml:space="preserve"> zł (za </w:t>
      </w:r>
      <w:r w:rsidRPr="00D07514">
        <w:rPr>
          <w:rFonts w:ascii="Calibri" w:hAnsi="Calibri" w:cs="Calibri"/>
        </w:rPr>
        <w:t>wszystkie sem</w:t>
      </w:r>
      <w:r w:rsidR="00CF04E0">
        <w:rPr>
          <w:rFonts w:ascii="Calibri" w:hAnsi="Calibri" w:cs="Calibri"/>
        </w:rPr>
        <w:t>estry</w:t>
      </w:r>
      <w:r w:rsidR="000461A0">
        <w:rPr>
          <w:rFonts w:ascii="Calibri" w:hAnsi="Calibri" w:cs="Calibri"/>
        </w:rPr>
        <w:t>)</w:t>
      </w:r>
      <w:r w:rsidRPr="000461A0">
        <w:rPr>
          <w:rFonts w:ascii="Calibri" w:hAnsi="Calibri" w:cs="Calibri"/>
        </w:rPr>
        <w:t>.</w:t>
      </w:r>
      <w:r w:rsidRPr="00CF04E0">
        <w:rPr>
          <w:rFonts w:ascii="Calibri" w:hAnsi="Calibri" w:cs="Calibri"/>
          <w:color w:val="FF0000"/>
        </w:rPr>
        <w:t xml:space="preserve"> </w:t>
      </w:r>
      <w:r w:rsidRPr="00D07514">
        <w:rPr>
          <w:rFonts w:ascii="Calibri" w:hAnsi="Calibri" w:cs="Calibri"/>
        </w:rPr>
        <w:t>Ostateczną wysokość wsparcia w podnoszeniu kwalifikacji w formie studiów podyplomowych podejmuje Dyrektor Biura w oparciu o wyniki oceny okresowej, zakres obowiązków oraz planowaną ścieżkę kariery zawodowej pracownika</w:t>
      </w:r>
      <w:r w:rsidR="00F70574">
        <w:rPr>
          <w:rFonts w:ascii="Calibri" w:hAnsi="Calibri" w:cs="Calibri"/>
        </w:rPr>
        <w:t>.</w:t>
      </w:r>
    </w:p>
    <w:p w14:paraId="04C76ECC" w14:textId="77777777" w:rsidR="00F60290" w:rsidRDefault="00D07514" w:rsidP="00F60290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ind w:left="1134" w:hanging="425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Refundacja kosztów studiów podyplomowych, wraz z opłatą </w:t>
      </w:r>
      <w:proofErr w:type="gramStart"/>
      <w:r w:rsidRPr="00D07514">
        <w:rPr>
          <w:rFonts w:ascii="Calibri" w:hAnsi="Calibri" w:cs="Calibri"/>
        </w:rPr>
        <w:t>wpisową jeśli</w:t>
      </w:r>
      <w:proofErr w:type="gramEnd"/>
      <w:r w:rsidRPr="00D07514">
        <w:rPr>
          <w:rFonts w:ascii="Calibri" w:hAnsi="Calibri" w:cs="Calibri"/>
        </w:rPr>
        <w:t xml:space="preserve"> taka jest wymagana na etapie rekrutacji, odbywa się po przedstawieniu dokumentu finansowo – księgowego potwierdzającego poniesione koszty i kopi umowy z organizatorem studiów.</w:t>
      </w:r>
    </w:p>
    <w:p w14:paraId="76815B0F" w14:textId="71F2282D" w:rsidR="00D07514" w:rsidRPr="00F60290" w:rsidRDefault="00D07514" w:rsidP="00F60290">
      <w:pPr>
        <w:pStyle w:val="Akapitzlist"/>
        <w:numPr>
          <w:ilvl w:val="0"/>
          <w:numId w:val="19"/>
        </w:numPr>
        <w:tabs>
          <w:tab w:val="left" w:pos="1134"/>
        </w:tabs>
        <w:spacing w:after="160" w:line="259" w:lineRule="auto"/>
        <w:ind w:left="1134" w:hanging="425"/>
        <w:rPr>
          <w:rFonts w:ascii="Calibri" w:hAnsi="Calibri" w:cs="Calibri"/>
        </w:rPr>
      </w:pPr>
      <w:r w:rsidRPr="00F60290">
        <w:rPr>
          <w:rFonts w:ascii="Calibri" w:hAnsi="Calibri" w:cs="Calibri"/>
        </w:rPr>
        <w:t xml:space="preserve">Refundacja kosztów studiów podyplomowych pokrywana jest ze środków </w:t>
      </w:r>
      <w:r w:rsidR="00F60290" w:rsidRPr="00F60290">
        <w:rPr>
          <w:rFonts w:ascii="Calibri" w:hAnsi="Calibri" w:cs="Calibri"/>
        </w:rPr>
        <w:t>Biura</w:t>
      </w:r>
      <w:r w:rsidRPr="00F60290">
        <w:rPr>
          <w:rFonts w:ascii="Calibri" w:hAnsi="Calibri" w:cs="Calibri"/>
        </w:rPr>
        <w:t xml:space="preserve"> Związku</w:t>
      </w:r>
      <w:r w:rsidR="00F60290" w:rsidRPr="00F60290">
        <w:rPr>
          <w:rFonts w:ascii="Calibri" w:hAnsi="Calibri" w:cs="Calibri"/>
        </w:rPr>
        <w:t xml:space="preserve">. </w:t>
      </w:r>
      <w:r w:rsidRPr="00F60290">
        <w:rPr>
          <w:rFonts w:ascii="Calibri" w:hAnsi="Calibri" w:cs="Calibri"/>
        </w:rPr>
        <w:t>Termin wypłaty refundacji jest uzależniony od sytuacji finansowej Biura Związku.</w:t>
      </w:r>
    </w:p>
    <w:p w14:paraId="5B8F576B" w14:textId="77777777" w:rsidR="00D07514" w:rsidRPr="00D07514" w:rsidRDefault="00D07514" w:rsidP="00D07514">
      <w:pPr>
        <w:pStyle w:val="Akapitzlist"/>
        <w:numPr>
          <w:ilvl w:val="0"/>
          <w:numId w:val="4"/>
        </w:numPr>
        <w:tabs>
          <w:tab w:val="left" w:pos="1134"/>
        </w:tabs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>Kursy językowe</w:t>
      </w:r>
    </w:p>
    <w:p w14:paraId="2ACDCD87" w14:textId="5A9E4557" w:rsidR="0034215A" w:rsidRPr="0034215A" w:rsidRDefault="00D07514" w:rsidP="00D07514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  <w:color w:val="FF0000"/>
        </w:rPr>
      </w:pPr>
      <w:r w:rsidRPr="00D07514">
        <w:rPr>
          <w:rFonts w:ascii="Calibri" w:hAnsi="Calibri" w:cs="Calibri"/>
        </w:rPr>
        <w:t>Pracownicy Biura Związku mogą otrzymać pomoc w podnoszeniu kwali</w:t>
      </w:r>
      <w:r w:rsidR="00704165">
        <w:rPr>
          <w:rFonts w:ascii="Calibri" w:hAnsi="Calibri" w:cs="Calibri"/>
        </w:rPr>
        <w:t>fikacji w </w:t>
      </w:r>
      <w:r w:rsidR="0034215A">
        <w:rPr>
          <w:rFonts w:ascii="Calibri" w:hAnsi="Calibri" w:cs="Calibri"/>
        </w:rPr>
        <w:t xml:space="preserve">formie kursów języków. </w:t>
      </w:r>
    </w:p>
    <w:p w14:paraId="5E31FE33" w14:textId="167B42F1" w:rsidR="00D07514" w:rsidRPr="00781E9E" w:rsidRDefault="00D07514" w:rsidP="00D07514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</w:rPr>
      </w:pPr>
      <w:r w:rsidRPr="00781E9E">
        <w:rPr>
          <w:rFonts w:ascii="Calibri" w:hAnsi="Calibri" w:cs="Calibri"/>
        </w:rPr>
        <w:t xml:space="preserve">Pracownik chcący podnieść swoje kwalifikacje poprzez kurs językowy, składa wniosek </w:t>
      </w:r>
      <w:r w:rsidR="00704165" w:rsidRPr="00781E9E">
        <w:rPr>
          <w:rFonts w:ascii="Calibri" w:hAnsi="Calibri" w:cs="Calibri"/>
        </w:rPr>
        <w:t xml:space="preserve">stanowiący załącznik nr </w:t>
      </w:r>
      <w:r w:rsidR="00633BB0">
        <w:rPr>
          <w:rFonts w:ascii="Calibri" w:hAnsi="Calibri" w:cs="Calibri"/>
        </w:rPr>
        <w:t>3</w:t>
      </w:r>
      <w:r w:rsidR="00704165" w:rsidRPr="00781E9E">
        <w:rPr>
          <w:rFonts w:ascii="Calibri" w:hAnsi="Calibri" w:cs="Calibri"/>
        </w:rPr>
        <w:t xml:space="preserve"> do Zasad </w:t>
      </w:r>
      <w:r w:rsidRPr="00781E9E">
        <w:rPr>
          <w:rFonts w:ascii="Calibri" w:hAnsi="Calibri" w:cs="Calibri"/>
        </w:rPr>
        <w:t xml:space="preserve">do Dyrektora Biura z prośbą o zrefundowane kosztów kursu. </w:t>
      </w:r>
    </w:p>
    <w:p w14:paraId="3EF1E496" w14:textId="77777777" w:rsidR="00D07514" w:rsidRPr="00D07514" w:rsidRDefault="00D07514" w:rsidP="00D07514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</w:rPr>
      </w:pPr>
      <w:r w:rsidRPr="00D07514">
        <w:rPr>
          <w:rFonts w:ascii="Calibri" w:hAnsi="Calibri" w:cs="Calibri"/>
        </w:rPr>
        <w:t>Ostateczną wysokość wsparcia w podnoszeniu kwalifikacji w formie kursów językowych podejmuje Dyrektor Biura w oparciu o wyniki oceny okresowej, zakres obowiązków oraz planowaną ścieżkę kariery zawodowej pracownika.</w:t>
      </w:r>
    </w:p>
    <w:p w14:paraId="60DB2435" w14:textId="77777777" w:rsidR="00D07514" w:rsidRPr="00D07514" w:rsidRDefault="00D07514" w:rsidP="00D07514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</w:rPr>
      </w:pPr>
      <w:r w:rsidRPr="00D07514">
        <w:rPr>
          <w:rFonts w:ascii="Calibri" w:hAnsi="Calibri" w:cs="Calibri"/>
        </w:rPr>
        <w:t>Udział w kursach językowych może się odbywać wyłącznie poza godzinami pracy.</w:t>
      </w:r>
    </w:p>
    <w:p w14:paraId="5208FDAA" w14:textId="77777777" w:rsidR="00D07514" w:rsidRDefault="00D07514" w:rsidP="00D07514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</w:rPr>
      </w:pPr>
      <w:r w:rsidRPr="00D07514">
        <w:rPr>
          <w:rFonts w:ascii="Calibri" w:hAnsi="Calibri" w:cs="Calibri"/>
        </w:rPr>
        <w:t>Jeżeli pracownik nie ukończy kursu lub zakończy kurs z wynikiem negatywnym, zobowiązany jest do zwrotu otrzymanej refundacji w danym roku kalendarzowym.</w:t>
      </w:r>
    </w:p>
    <w:p w14:paraId="1BAF5F84" w14:textId="5F5C1AEB" w:rsidR="0034215A" w:rsidRPr="0034215A" w:rsidRDefault="0034215A" w:rsidP="0034215A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  <w:color w:val="FF0000"/>
        </w:rPr>
      </w:pPr>
      <w:r w:rsidRPr="00D07514">
        <w:rPr>
          <w:rFonts w:ascii="Calibri" w:hAnsi="Calibri" w:cs="Calibri"/>
        </w:rPr>
        <w:t>Maksymalne dofinansowanie do kurs</w:t>
      </w:r>
      <w:r>
        <w:rPr>
          <w:rFonts w:ascii="Calibri" w:hAnsi="Calibri" w:cs="Calibri"/>
        </w:rPr>
        <w:t>ów</w:t>
      </w:r>
      <w:r w:rsidRPr="00D07514">
        <w:rPr>
          <w:rFonts w:ascii="Calibri" w:hAnsi="Calibri" w:cs="Calibri"/>
        </w:rPr>
        <w:t xml:space="preserve"> oraz egzaminów poziomu znajomości języka </w:t>
      </w:r>
      <w:r>
        <w:rPr>
          <w:rFonts w:ascii="Calibri" w:hAnsi="Calibri" w:cs="Calibri"/>
        </w:rPr>
        <w:t>wynoszą</w:t>
      </w:r>
      <w:r w:rsidRPr="00D07514">
        <w:rPr>
          <w:rFonts w:ascii="Calibri" w:hAnsi="Calibri" w:cs="Calibri"/>
        </w:rPr>
        <w:t xml:space="preserve"> </w:t>
      </w:r>
      <w:r w:rsidRPr="00122985">
        <w:rPr>
          <w:rFonts w:ascii="Calibri" w:hAnsi="Calibri" w:cs="Calibri"/>
        </w:rPr>
        <w:t xml:space="preserve">do </w:t>
      </w:r>
      <w:r w:rsidR="000461A0" w:rsidRPr="00122985">
        <w:rPr>
          <w:rFonts w:ascii="Calibri" w:hAnsi="Calibri" w:cs="Calibri"/>
        </w:rPr>
        <w:t xml:space="preserve">85% kosztów kursu, jednak nie więcej niż </w:t>
      </w:r>
      <w:r w:rsidRPr="00122985">
        <w:rPr>
          <w:rFonts w:ascii="Calibri" w:hAnsi="Calibri" w:cs="Calibri"/>
        </w:rPr>
        <w:t>2 </w:t>
      </w:r>
      <w:r w:rsidR="008F4FE7">
        <w:rPr>
          <w:rFonts w:ascii="Calibri" w:hAnsi="Calibri" w:cs="Calibri"/>
        </w:rPr>
        <w:t>0</w:t>
      </w:r>
      <w:r w:rsidRPr="00122985">
        <w:rPr>
          <w:rFonts w:ascii="Calibri" w:hAnsi="Calibri" w:cs="Calibri"/>
        </w:rPr>
        <w:t>00,00 zł dla jednego pracownika w roku kalendarzowym</w:t>
      </w:r>
      <w:r w:rsidRPr="000461A0">
        <w:rPr>
          <w:rFonts w:ascii="Calibri" w:hAnsi="Calibri" w:cs="Calibri"/>
        </w:rPr>
        <w:t>.</w:t>
      </w:r>
    </w:p>
    <w:p w14:paraId="54D3CD2A" w14:textId="77777777" w:rsidR="00F60290" w:rsidRDefault="00D07514" w:rsidP="00F60290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</w:rPr>
      </w:pPr>
      <w:r w:rsidRPr="00D07514">
        <w:rPr>
          <w:rFonts w:ascii="Calibri" w:hAnsi="Calibri" w:cs="Calibri"/>
        </w:rPr>
        <w:t>Refundacja kosztów kursu językowego odbywa się po przedstawieniu dokumentu finansowo – księgowego potwierdzającego poniesione koszty i kopii umowy kursu językowego.</w:t>
      </w:r>
    </w:p>
    <w:p w14:paraId="210C29CD" w14:textId="5C72A06B" w:rsidR="00D07514" w:rsidRPr="00F60290" w:rsidRDefault="00D07514" w:rsidP="00F60290">
      <w:pPr>
        <w:pStyle w:val="Akapitzlist"/>
        <w:numPr>
          <w:ilvl w:val="0"/>
          <w:numId w:val="21"/>
        </w:numPr>
        <w:tabs>
          <w:tab w:val="left" w:pos="1134"/>
        </w:tabs>
        <w:spacing w:after="160" w:line="259" w:lineRule="auto"/>
        <w:ind w:left="1134" w:hanging="414"/>
        <w:rPr>
          <w:rFonts w:ascii="Calibri" w:hAnsi="Calibri" w:cs="Calibri"/>
        </w:rPr>
      </w:pPr>
      <w:r w:rsidRPr="00F60290">
        <w:rPr>
          <w:rFonts w:ascii="Calibri" w:hAnsi="Calibri" w:cs="Calibri"/>
        </w:rPr>
        <w:t xml:space="preserve">Refundacja kosztów kursów językowych pokrywana jest ze środków </w:t>
      </w:r>
      <w:r w:rsidR="00F60290" w:rsidRPr="00F60290">
        <w:rPr>
          <w:rFonts w:ascii="Calibri" w:hAnsi="Calibri" w:cs="Calibri"/>
        </w:rPr>
        <w:t xml:space="preserve">Biura </w:t>
      </w:r>
      <w:r w:rsidRPr="00F60290">
        <w:rPr>
          <w:rFonts w:ascii="Calibri" w:hAnsi="Calibri" w:cs="Calibri"/>
        </w:rPr>
        <w:t>Związku.</w:t>
      </w:r>
    </w:p>
    <w:p w14:paraId="6AAC57D7" w14:textId="77777777" w:rsidR="00D07514" w:rsidRPr="00D07514" w:rsidRDefault="00D07514" w:rsidP="00D07514">
      <w:pPr>
        <w:pStyle w:val="Akapitzlist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D07514">
        <w:rPr>
          <w:rFonts w:ascii="Calibri" w:hAnsi="Calibri" w:cs="Calibri"/>
        </w:rPr>
        <w:t xml:space="preserve">Za dokumentację spraw związanych z podnoszeniem kompetencji pracowników Biura odpowiedzialny jest pracownik ds. wsparcia kompetencyjnego, w tym przede </w:t>
      </w:r>
      <w:r w:rsidRPr="00D07514">
        <w:rPr>
          <w:rFonts w:ascii="Calibri" w:hAnsi="Calibri" w:cs="Calibri"/>
        </w:rPr>
        <w:lastRenderedPageBreak/>
        <w:t xml:space="preserve">wszystkim </w:t>
      </w:r>
      <w:proofErr w:type="gramStart"/>
      <w:r w:rsidRPr="00D07514">
        <w:rPr>
          <w:rFonts w:ascii="Calibri" w:hAnsi="Calibri" w:cs="Calibri"/>
        </w:rPr>
        <w:t>za  opracowanie</w:t>
      </w:r>
      <w:proofErr w:type="gramEnd"/>
      <w:r w:rsidRPr="00D07514">
        <w:rPr>
          <w:rFonts w:ascii="Calibri" w:hAnsi="Calibri" w:cs="Calibri"/>
        </w:rPr>
        <w:t xml:space="preserve"> rocznego planu podnoszenia kompetencji pracowników Biura (na podstawie wytycznych dyrektora Biura), za gromadzenie otrzymywanych ofert szkoleniowych, przygotowywanie zamówień na przeprowadzenie szkoleń wewnętrznych, zgłoszenia na szkolenia  zewnętrzne, przygotowywanie umów refundacji kosztów z pracownikami Biura.</w:t>
      </w:r>
    </w:p>
    <w:p w14:paraId="567E7B13" w14:textId="77777777" w:rsidR="00D07514" w:rsidRPr="00D07514" w:rsidRDefault="00D07514" w:rsidP="00B9692A">
      <w:pPr>
        <w:pStyle w:val="Tekstpodstawowywcity3"/>
        <w:ind w:left="0"/>
        <w:rPr>
          <w:rFonts w:ascii="Calibri" w:hAnsi="Calibri" w:cs="Calibri"/>
          <w:sz w:val="24"/>
          <w:szCs w:val="24"/>
        </w:rPr>
      </w:pPr>
    </w:p>
    <w:p w14:paraId="2394065C" w14:textId="38FD3B45" w:rsidR="00704165" w:rsidRDefault="00D07514" w:rsidP="00EC1916">
      <w:pPr>
        <w:tabs>
          <w:tab w:val="left" w:pos="1134"/>
          <w:tab w:val="left" w:pos="7020"/>
          <w:tab w:val="right" w:pos="9072"/>
        </w:tabs>
        <w:spacing w:after="160" w:line="259" w:lineRule="auto"/>
        <w:ind w:left="720"/>
        <w:jc w:val="right"/>
        <w:rPr>
          <w:rFonts w:ascii="Calibri" w:hAnsi="Calibri" w:cs="Calibri"/>
        </w:rPr>
      </w:pPr>
      <w:r w:rsidRPr="00D07514">
        <w:rPr>
          <w:rFonts w:ascii="Calibri" w:hAnsi="Calibri" w:cs="Calibri"/>
        </w:rPr>
        <w:tab/>
      </w:r>
      <w:r w:rsidRPr="00D07514">
        <w:rPr>
          <w:rFonts w:ascii="Calibri" w:hAnsi="Calibri" w:cs="Calibri"/>
        </w:rPr>
        <w:tab/>
      </w:r>
    </w:p>
    <w:p w14:paraId="3BE1D107" w14:textId="15852288" w:rsidR="00704165" w:rsidRPr="00712E93" w:rsidRDefault="00704165" w:rsidP="00712E9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4224D5A" w14:textId="0C42113D" w:rsidR="00047C59" w:rsidRPr="00781E9E" w:rsidRDefault="00047C59" w:rsidP="00704165">
      <w:pPr>
        <w:ind w:left="3686"/>
        <w:rPr>
          <w:rFonts w:ascii="Calibri" w:hAnsi="Calibri" w:cs="Calibri"/>
          <w:sz w:val="18"/>
          <w:szCs w:val="16"/>
        </w:rPr>
      </w:pPr>
      <w:r w:rsidRPr="00781E9E">
        <w:rPr>
          <w:rFonts w:ascii="Calibri" w:hAnsi="Calibri" w:cs="Calibri"/>
          <w:sz w:val="18"/>
          <w:szCs w:val="16"/>
        </w:rPr>
        <w:lastRenderedPageBreak/>
        <w:t xml:space="preserve">Załącznik nr 1 </w:t>
      </w:r>
      <w:r w:rsidR="00D07514" w:rsidRPr="00781E9E">
        <w:rPr>
          <w:rFonts w:ascii="Calibri" w:hAnsi="Calibri" w:cs="Calibri"/>
          <w:sz w:val="18"/>
          <w:szCs w:val="16"/>
        </w:rPr>
        <w:t xml:space="preserve">do </w:t>
      </w:r>
      <w:r w:rsidR="0069196B" w:rsidRPr="00781E9E">
        <w:rPr>
          <w:rFonts w:ascii="Calibri" w:hAnsi="Calibri" w:cs="Calibri"/>
          <w:sz w:val="18"/>
          <w:szCs w:val="16"/>
        </w:rPr>
        <w:t>Zasad</w:t>
      </w:r>
      <w:r w:rsidRPr="00781E9E">
        <w:rPr>
          <w:rFonts w:ascii="Calibri" w:hAnsi="Calibri" w:cs="Calibri"/>
          <w:sz w:val="18"/>
          <w:szCs w:val="16"/>
        </w:rPr>
        <w:t xml:space="preserve"> podnoszenia kompetencji </w:t>
      </w:r>
    </w:p>
    <w:p w14:paraId="62FE718D" w14:textId="77777777" w:rsidR="00047C59" w:rsidRPr="00781E9E" w:rsidRDefault="00047C59" w:rsidP="00704165">
      <w:pPr>
        <w:ind w:left="3686"/>
        <w:rPr>
          <w:rFonts w:ascii="Calibri" w:hAnsi="Calibri" w:cs="Calibri"/>
          <w:sz w:val="18"/>
          <w:szCs w:val="16"/>
        </w:rPr>
      </w:pPr>
      <w:proofErr w:type="gramStart"/>
      <w:r w:rsidRPr="00781E9E">
        <w:rPr>
          <w:rFonts w:ascii="Calibri" w:hAnsi="Calibri" w:cs="Calibri"/>
          <w:sz w:val="18"/>
          <w:szCs w:val="16"/>
        </w:rPr>
        <w:t>pracowników</w:t>
      </w:r>
      <w:proofErr w:type="gramEnd"/>
      <w:r w:rsidRPr="00781E9E">
        <w:rPr>
          <w:rFonts w:ascii="Calibri" w:hAnsi="Calibri" w:cs="Calibri"/>
          <w:sz w:val="18"/>
          <w:szCs w:val="16"/>
        </w:rPr>
        <w:t xml:space="preserve"> Biura Związku Gmin i Powiatów </w:t>
      </w:r>
    </w:p>
    <w:p w14:paraId="565711CD" w14:textId="77777777" w:rsidR="00047C59" w:rsidRPr="00781E9E" w:rsidRDefault="00047C59" w:rsidP="00704165">
      <w:pPr>
        <w:ind w:left="3686"/>
        <w:rPr>
          <w:rFonts w:ascii="Calibri" w:hAnsi="Calibri" w:cs="Calibri"/>
          <w:sz w:val="18"/>
          <w:szCs w:val="16"/>
        </w:rPr>
      </w:pPr>
      <w:r w:rsidRPr="00781E9E">
        <w:rPr>
          <w:rFonts w:ascii="Calibri" w:hAnsi="Calibri" w:cs="Calibri"/>
          <w:sz w:val="18"/>
          <w:szCs w:val="16"/>
        </w:rPr>
        <w:t xml:space="preserve">Subregionu Centralnego Województwa Śląskiego </w:t>
      </w:r>
    </w:p>
    <w:p w14:paraId="610B3ECD" w14:textId="2F8A6837" w:rsidR="00712E93" w:rsidRPr="00712E93" w:rsidRDefault="00047C59" w:rsidP="00712E93">
      <w:pPr>
        <w:ind w:left="3686"/>
        <w:rPr>
          <w:rFonts w:ascii="Calibri" w:hAnsi="Calibri" w:cs="Calibri"/>
          <w:sz w:val="18"/>
          <w:szCs w:val="16"/>
        </w:rPr>
      </w:pPr>
      <w:proofErr w:type="gramStart"/>
      <w:r w:rsidRPr="00781E9E">
        <w:rPr>
          <w:rFonts w:ascii="Calibri" w:hAnsi="Calibri" w:cs="Calibri"/>
          <w:sz w:val="18"/>
          <w:szCs w:val="16"/>
        </w:rPr>
        <w:t>oraz</w:t>
      </w:r>
      <w:proofErr w:type="gramEnd"/>
      <w:r w:rsidRPr="00781E9E">
        <w:rPr>
          <w:rFonts w:ascii="Calibri" w:hAnsi="Calibri" w:cs="Calibri"/>
          <w:sz w:val="18"/>
          <w:szCs w:val="16"/>
        </w:rPr>
        <w:t xml:space="preserve"> udzielania pomocy pracownikom Biura Zw</w:t>
      </w:r>
      <w:r w:rsidR="00704165" w:rsidRPr="00781E9E">
        <w:rPr>
          <w:rFonts w:ascii="Calibri" w:hAnsi="Calibri" w:cs="Calibri"/>
          <w:sz w:val="18"/>
          <w:szCs w:val="16"/>
        </w:rPr>
        <w:t xml:space="preserve">iązku podnoszącym kwalifikacje </w:t>
      </w:r>
      <w:r w:rsidRPr="00781E9E">
        <w:rPr>
          <w:rFonts w:ascii="Calibri" w:hAnsi="Calibri" w:cs="Calibri"/>
          <w:sz w:val="18"/>
          <w:szCs w:val="16"/>
        </w:rPr>
        <w:t xml:space="preserve">w ramach </w:t>
      </w:r>
      <w:r w:rsidR="00781E9E" w:rsidRPr="00781E9E">
        <w:rPr>
          <w:rFonts w:ascii="Calibri" w:hAnsi="Calibri" w:cs="Calibri"/>
          <w:sz w:val="18"/>
          <w:szCs w:val="16"/>
        </w:rPr>
        <w:t xml:space="preserve">szkoleń, </w:t>
      </w:r>
      <w:r w:rsidRPr="00781E9E">
        <w:rPr>
          <w:rFonts w:ascii="Calibri" w:hAnsi="Calibri" w:cs="Calibri"/>
          <w:sz w:val="18"/>
          <w:szCs w:val="16"/>
        </w:rPr>
        <w:t>studiów podyplomowych oraz kursów językowych</w:t>
      </w:r>
    </w:p>
    <w:p w14:paraId="4429070B" w14:textId="77777777" w:rsidR="00D07514" w:rsidRPr="00223927" w:rsidRDefault="00D07514" w:rsidP="00D07514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…………………………………..</w:t>
      </w:r>
    </w:p>
    <w:p w14:paraId="74FFFD92" w14:textId="1EEE4A11" w:rsidR="00D07514" w:rsidRPr="00223927" w:rsidRDefault="00D07514" w:rsidP="00D07514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</w:t>
      </w:r>
      <w:r w:rsidRPr="00223927">
        <w:rPr>
          <w:rFonts w:ascii="Calibri" w:hAnsi="Calibri" w:cs="Calibri"/>
          <w:i/>
          <w:sz w:val="16"/>
          <w:szCs w:val="16"/>
        </w:rPr>
        <w:tab/>
        <w:t>(imię i nazwisko)</w:t>
      </w:r>
    </w:p>
    <w:p w14:paraId="1BAFBC4F" w14:textId="0EDEB1FB" w:rsidR="00D07514" w:rsidRPr="00223927" w:rsidRDefault="00D07514" w:rsidP="00D07514">
      <w:pPr>
        <w:rPr>
          <w:rFonts w:ascii="Calibri" w:hAnsi="Calibri" w:cs="Calibri"/>
        </w:rPr>
      </w:pPr>
    </w:p>
    <w:p w14:paraId="3FD7D653" w14:textId="6389EC6A" w:rsidR="00D07514" w:rsidRPr="00223927" w:rsidRDefault="00D07514" w:rsidP="00D07514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…………………………………..</w:t>
      </w:r>
    </w:p>
    <w:p w14:paraId="588AC2FC" w14:textId="5407019E" w:rsidR="00D07514" w:rsidRPr="00D07514" w:rsidRDefault="00D07514" w:rsidP="00D07514">
      <w:pPr>
        <w:ind w:firstLine="709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>(stano</w:t>
      </w:r>
      <w:r>
        <w:rPr>
          <w:rFonts w:ascii="Calibri" w:hAnsi="Calibri" w:cs="Calibri"/>
          <w:i/>
          <w:sz w:val="16"/>
          <w:szCs w:val="16"/>
        </w:rPr>
        <w:t>wisko)</w:t>
      </w:r>
    </w:p>
    <w:p w14:paraId="09D8CE7B" w14:textId="5A1338B5" w:rsidR="00D07514" w:rsidRPr="00223927" w:rsidRDefault="00D07514" w:rsidP="00704165">
      <w:pPr>
        <w:spacing w:line="276" w:lineRule="auto"/>
        <w:ind w:left="4956"/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Dyrektor Biura </w:t>
      </w:r>
      <w:r w:rsidRPr="00223927">
        <w:rPr>
          <w:rFonts w:ascii="Calibri" w:hAnsi="Calibri" w:cs="Calibri"/>
        </w:rPr>
        <w:br/>
        <w:t xml:space="preserve">Związku Gmin i Powiatów Subregionu </w:t>
      </w:r>
      <w:r w:rsidRPr="00223927">
        <w:rPr>
          <w:rFonts w:ascii="Calibri" w:hAnsi="Calibri" w:cs="Calibri"/>
        </w:rPr>
        <w:br/>
        <w:t>Centralnego Województwa Śląskiego</w:t>
      </w:r>
    </w:p>
    <w:p w14:paraId="5416924B" w14:textId="2E735FD5" w:rsidR="00704165" w:rsidRPr="00704165" w:rsidRDefault="00704165" w:rsidP="00704165">
      <w:pPr>
        <w:spacing w:before="600" w:after="600"/>
        <w:jc w:val="center"/>
        <w:rPr>
          <w:rFonts w:ascii="Calibri" w:hAnsi="Calibri" w:cs="Calibri"/>
          <w:b/>
        </w:rPr>
      </w:pPr>
      <w:r w:rsidRPr="00704165">
        <w:rPr>
          <w:rFonts w:ascii="Calibri" w:hAnsi="Calibri" w:cs="Calibri"/>
          <w:b/>
        </w:rPr>
        <w:t>WNIOSEK</w:t>
      </w:r>
    </w:p>
    <w:p w14:paraId="5D7602F3" w14:textId="34F83BB7" w:rsidR="00D07514" w:rsidRPr="00223927" w:rsidRDefault="00633BB0" w:rsidP="00D07514">
      <w:pPr>
        <w:rPr>
          <w:rFonts w:ascii="Calibri" w:hAnsi="Calibri" w:cs="Calibri"/>
        </w:rPr>
      </w:pPr>
      <w:r>
        <w:rPr>
          <w:rFonts w:ascii="Calibri" w:hAnsi="Calibri" w:cs="Calibri"/>
        </w:rPr>
        <w:t>Proszę o wyrażenie zgody</w:t>
      </w:r>
      <w:r w:rsidR="00D07514" w:rsidRPr="00223927">
        <w:rPr>
          <w:rFonts w:ascii="Calibri" w:hAnsi="Calibri" w:cs="Calibri"/>
        </w:rPr>
        <w:t xml:space="preserve"> na</w:t>
      </w:r>
      <w:r w:rsidR="00891076">
        <w:rPr>
          <w:rFonts w:ascii="Calibri" w:hAnsi="Calibri" w:cs="Calibri"/>
        </w:rPr>
        <w:t xml:space="preserve"> mój</w:t>
      </w:r>
      <w:r w:rsidR="00D07514" w:rsidRPr="00223927">
        <w:rPr>
          <w:rFonts w:ascii="Calibri" w:hAnsi="Calibri" w:cs="Calibri"/>
        </w:rPr>
        <w:t xml:space="preserve"> </w:t>
      </w:r>
      <w:r w:rsidR="00891076">
        <w:rPr>
          <w:rFonts w:ascii="Calibri" w:hAnsi="Calibri" w:cs="Calibri"/>
        </w:rPr>
        <w:t xml:space="preserve">udział w </w:t>
      </w:r>
      <w:r w:rsidR="004104A4" w:rsidRPr="004104A4">
        <w:rPr>
          <w:rFonts w:ascii="Calibri" w:hAnsi="Calibri" w:cs="Calibri"/>
        </w:rPr>
        <w:t>szkoleni</w:t>
      </w:r>
      <w:r w:rsidR="00891076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>………………………………………………………</w:t>
      </w:r>
    </w:p>
    <w:p w14:paraId="18624716" w14:textId="3CB6B570" w:rsidR="00633BB0" w:rsidRPr="00223927" w:rsidRDefault="00633BB0" w:rsidP="00633BB0">
      <w:pPr>
        <w:ind w:left="4956" w:firstLine="708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( nazwa </w:t>
      </w:r>
      <w:r>
        <w:rPr>
          <w:rFonts w:ascii="Calibri" w:hAnsi="Calibri" w:cs="Calibri"/>
          <w:i/>
          <w:sz w:val="16"/>
          <w:szCs w:val="16"/>
        </w:rPr>
        <w:t>szkolenia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135BFBF2" w14:textId="77777777" w:rsidR="00D07514" w:rsidRPr="00223927" w:rsidRDefault="00D07514" w:rsidP="00D07514">
      <w:pPr>
        <w:rPr>
          <w:rFonts w:ascii="Calibri" w:hAnsi="Calibri" w:cs="Calibri"/>
        </w:rPr>
      </w:pPr>
    </w:p>
    <w:p w14:paraId="4ADD3A52" w14:textId="77777777" w:rsidR="00D07514" w:rsidRPr="00223927" w:rsidRDefault="00D07514" w:rsidP="00D07514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………………………………………….……………………………………………………</w:t>
      </w:r>
      <w:r>
        <w:rPr>
          <w:rFonts w:ascii="Calibri" w:hAnsi="Calibri" w:cs="Calibri"/>
        </w:rPr>
        <w:t>…………………………………………..</w:t>
      </w:r>
      <w:r w:rsidRPr="00223927">
        <w:rPr>
          <w:rFonts w:ascii="Calibri" w:hAnsi="Calibri" w:cs="Calibri"/>
        </w:rPr>
        <w:t xml:space="preserve">  </w:t>
      </w:r>
    </w:p>
    <w:p w14:paraId="71AD75B7" w14:textId="77777777" w:rsidR="00633BB0" w:rsidRPr="00223927" w:rsidRDefault="00633BB0" w:rsidP="00633BB0">
      <w:pPr>
        <w:ind w:left="2832" w:firstLine="708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( nazwa </w:t>
      </w:r>
      <w:r>
        <w:rPr>
          <w:rFonts w:ascii="Calibri" w:hAnsi="Calibri" w:cs="Calibri"/>
          <w:i/>
          <w:sz w:val="16"/>
          <w:szCs w:val="16"/>
        </w:rPr>
        <w:t>szkolenia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2413399A" w14:textId="77777777" w:rsidR="00D07514" w:rsidRPr="00223927" w:rsidRDefault="00D07514" w:rsidP="00D07514">
      <w:pPr>
        <w:rPr>
          <w:rFonts w:ascii="Calibri" w:hAnsi="Calibri" w:cs="Calibri"/>
        </w:rPr>
      </w:pPr>
    </w:p>
    <w:p w14:paraId="10958C4F" w14:textId="77777777" w:rsidR="00D07514" w:rsidRPr="00223927" w:rsidRDefault="00D07514" w:rsidP="00D07514">
      <w:pPr>
        <w:rPr>
          <w:rFonts w:ascii="Calibri" w:hAnsi="Calibri" w:cs="Calibri"/>
        </w:rPr>
      </w:pPr>
      <w:proofErr w:type="gramStart"/>
      <w:r w:rsidRPr="00223927">
        <w:rPr>
          <w:rFonts w:ascii="Calibri" w:hAnsi="Calibri" w:cs="Calibri"/>
        </w:rPr>
        <w:t>organizowany</w:t>
      </w:r>
      <w:proofErr w:type="gramEnd"/>
      <w:r w:rsidRPr="00223927">
        <w:rPr>
          <w:rFonts w:ascii="Calibri" w:hAnsi="Calibri" w:cs="Calibri"/>
        </w:rPr>
        <w:t xml:space="preserve"> przez ………………………………………………………………………...</w:t>
      </w:r>
      <w:r>
        <w:rPr>
          <w:rFonts w:ascii="Calibri" w:hAnsi="Calibri" w:cs="Calibri"/>
        </w:rPr>
        <w:t>...................................</w:t>
      </w:r>
    </w:p>
    <w:p w14:paraId="5434717D" w14:textId="133C9216" w:rsidR="00D07514" w:rsidRPr="00223927" w:rsidRDefault="00D07514" w:rsidP="00D07514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="00633BB0">
        <w:rPr>
          <w:rFonts w:ascii="Calibri" w:hAnsi="Calibri" w:cs="Calibri"/>
        </w:rPr>
        <w:tab/>
      </w:r>
      <w:r w:rsidR="00633BB0">
        <w:rPr>
          <w:rFonts w:ascii="Calibri" w:hAnsi="Calibri" w:cs="Calibri"/>
        </w:rPr>
        <w:tab/>
      </w:r>
      <w:r w:rsidRPr="00223927">
        <w:rPr>
          <w:rFonts w:ascii="Calibri" w:hAnsi="Calibri" w:cs="Calibri"/>
          <w:i/>
          <w:sz w:val="16"/>
          <w:szCs w:val="16"/>
        </w:rPr>
        <w:t>( nazwa organizatora)</w:t>
      </w:r>
    </w:p>
    <w:p w14:paraId="7AF2AA7D" w14:textId="77777777" w:rsidR="00D07514" w:rsidRPr="00223927" w:rsidRDefault="00D07514" w:rsidP="00D07514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 </w:t>
      </w:r>
    </w:p>
    <w:p w14:paraId="4A8374B2" w14:textId="5C8B1AD9" w:rsidR="00D07514" w:rsidRDefault="00D07514" w:rsidP="00D07514">
      <w:pPr>
        <w:rPr>
          <w:rFonts w:ascii="Calibri" w:hAnsi="Calibri" w:cs="Calibri"/>
        </w:rPr>
      </w:pPr>
      <w:proofErr w:type="gramStart"/>
      <w:r w:rsidRPr="00223927">
        <w:rPr>
          <w:rFonts w:ascii="Calibri" w:hAnsi="Calibri" w:cs="Calibri"/>
        </w:rPr>
        <w:t>w</w:t>
      </w:r>
      <w:proofErr w:type="gramEnd"/>
      <w:r w:rsidRPr="00223927">
        <w:rPr>
          <w:rFonts w:ascii="Calibri" w:hAnsi="Calibri" w:cs="Calibri"/>
        </w:rPr>
        <w:t xml:space="preserve"> ……………</w:t>
      </w:r>
      <w:r>
        <w:rPr>
          <w:rFonts w:ascii="Calibri" w:hAnsi="Calibri" w:cs="Calibri"/>
        </w:rPr>
        <w:t>……………………………..</w:t>
      </w:r>
      <w:r w:rsidRPr="00223927">
        <w:rPr>
          <w:rFonts w:ascii="Calibri" w:hAnsi="Calibri" w:cs="Calibri"/>
        </w:rPr>
        <w:t>…</w:t>
      </w:r>
      <w:proofErr w:type="gramStart"/>
      <w:r w:rsidRPr="00223927">
        <w:rPr>
          <w:rFonts w:ascii="Calibri" w:hAnsi="Calibri" w:cs="Calibri"/>
        </w:rPr>
        <w:t>w</w:t>
      </w:r>
      <w:proofErr w:type="gramEnd"/>
      <w:r w:rsidRPr="00223927">
        <w:rPr>
          <w:rFonts w:ascii="Calibri" w:hAnsi="Calibri" w:cs="Calibri"/>
        </w:rPr>
        <w:t xml:space="preserve"> okresie …………</w:t>
      </w:r>
      <w:r>
        <w:rPr>
          <w:rFonts w:ascii="Calibri" w:hAnsi="Calibri" w:cs="Calibri"/>
        </w:rPr>
        <w:t>……………….</w:t>
      </w:r>
      <w:r w:rsidRPr="00223927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 xml:space="preserve"> </w:t>
      </w:r>
      <w:r w:rsidR="00BC6A2D">
        <w:rPr>
          <w:rFonts w:ascii="Calibri" w:hAnsi="Calibri" w:cs="Calibri"/>
        </w:rPr>
        <w:t xml:space="preserve">Szkolenie </w:t>
      </w:r>
      <w:r w:rsidR="00633BB0">
        <w:rPr>
          <w:rFonts w:ascii="Calibri" w:hAnsi="Calibri" w:cs="Calibri"/>
        </w:rPr>
        <w:t>jest zgodne</w:t>
      </w:r>
    </w:p>
    <w:p w14:paraId="3020B119" w14:textId="12E71253" w:rsidR="00D07514" w:rsidRDefault="00D07514" w:rsidP="00D07514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         </w:t>
      </w:r>
      <w:r w:rsidR="00633BB0">
        <w:rPr>
          <w:rFonts w:ascii="Calibri" w:hAnsi="Calibri" w:cs="Calibri"/>
          <w:i/>
          <w:sz w:val="16"/>
          <w:szCs w:val="16"/>
        </w:rPr>
        <w:tab/>
      </w:r>
      <w:r w:rsidR="00633BB0">
        <w:rPr>
          <w:rFonts w:ascii="Calibri" w:hAnsi="Calibri" w:cs="Calibri"/>
          <w:i/>
          <w:sz w:val="16"/>
          <w:szCs w:val="16"/>
        </w:rPr>
        <w:tab/>
      </w:r>
      <w:r w:rsidRPr="00223927">
        <w:rPr>
          <w:rFonts w:ascii="Calibri" w:hAnsi="Calibri" w:cs="Calibri"/>
          <w:i/>
          <w:sz w:val="16"/>
          <w:szCs w:val="16"/>
        </w:rPr>
        <w:t>(miejscowość)</w:t>
      </w:r>
    </w:p>
    <w:p w14:paraId="7136DD27" w14:textId="77777777" w:rsidR="00D07514" w:rsidRPr="00223927" w:rsidRDefault="00D07514" w:rsidP="00D07514">
      <w:pPr>
        <w:rPr>
          <w:rFonts w:ascii="Calibri" w:hAnsi="Calibri" w:cs="Calibri"/>
          <w:i/>
          <w:sz w:val="16"/>
          <w:szCs w:val="16"/>
        </w:rPr>
      </w:pPr>
    </w:p>
    <w:p w14:paraId="60CF0F89" w14:textId="14BB981E" w:rsidR="00D07514" w:rsidRPr="00223927" w:rsidRDefault="00891076" w:rsidP="00D07514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planem </w:t>
      </w:r>
      <w:r w:rsidRPr="00891076">
        <w:rPr>
          <w:rFonts w:ascii="Calibri" w:hAnsi="Calibri" w:cs="Calibri"/>
        </w:rPr>
        <w:t>podnoszenia kompetencji pracowników Biura</w:t>
      </w:r>
      <w:r w:rsidR="00D07514">
        <w:rPr>
          <w:rFonts w:ascii="Calibri" w:hAnsi="Calibri" w:cs="Calibri"/>
        </w:rPr>
        <w:t xml:space="preserve"> i zakresem obowiązków. </w:t>
      </w:r>
    </w:p>
    <w:p w14:paraId="0293EA0B" w14:textId="77777777" w:rsidR="00D07514" w:rsidRPr="00223927" w:rsidRDefault="00D07514" w:rsidP="00D07514">
      <w:pPr>
        <w:rPr>
          <w:rFonts w:ascii="Calibri" w:hAnsi="Calibri" w:cs="Calibri"/>
          <w:i/>
          <w:sz w:val="16"/>
          <w:szCs w:val="16"/>
        </w:rPr>
      </w:pPr>
    </w:p>
    <w:p w14:paraId="7F86515A" w14:textId="77777777" w:rsidR="00D07514" w:rsidRPr="00D91CBF" w:rsidRDefault="00D07514" w:rsidP="00D07514">
      <w:pPr>
        <w:rPr>
          <w:rFonts w:ascii="Calibri" w:hAnsi="Calibri" w:cs="Calibri"/>
          <w:sz w:val="10"/>
          <w:szCs w:val="10"/>
        </w:rPr>
      </w:pPr>
    </w:p>
    <w:p w14:paraId="5EEBF417" w14:textId="77777777" w:rsidR="00D07514" w:rsidRPr="00223927" w:rsidRDefault="00D07514" w:rsidP="00704165">
      <w:pPr>
        <w:spacing w:line="276" w:lineRule="auto"/>
        <w:rPr>
          <w:rFonts w:ascii="Calibri" w:hAnsi="Calibri" w:cs="Calibri"/>
        </w:rPr>
      </w:pPr>
      <w:r w:rsidRPr="00223927">
        <w:rPr>
          <w:rFonts w:ascii="Calibri" w:hAnsi="Calibri" w:cs="Calibri"/>
        </w:rPr>
        <w:t>Jednocześnie proszę o:</w:t>
      </w:r>
    </w:p>
    <w:p w14:paraId="1CFFF3A5" w14:textId="77777777" w:rsidR="00D07514" w:rsidRPr="00223927" w:rsidRDefault="00D07514" w:rsidP="00704165">
      <w:pPr>
        <w:spacing w:before="120" w:line="276" w:lineRule="auto"/>
        <w:rPr>
          <w:rFonts w:ascii="Calibri" w:hAnsi="Calibri" w:cs="Calibri"/>
        </w:rPr>
      </w:pPr>
      <w:r w:rsidRPr="00223927">
        <w:rPr>
          <w:rFonts w:ascii="Calibri" w:hAnsi="Calibri" w:cs="Calibri"/>
        </w:rPr>
        <w:t>1) sfinansowanie kosztów uczestnictwa w wysokości …………………….</w:t>
      </w:r>
    </w:p>
    <w:p w14:paraId="2232B9E4" w14:textId="77777777" w:rsidR="00D07514" w:rsidRPr="00223927" w:rsidRDefault="00D07514" w:rsidP="00704165">
      <w:pPr>
        <w:spacing w:line="276" w:lineRule="auto"/>
        <w:rPr>
          <w:rFonts w:ascii="Calibri" w:hAnsi="Calibri" w:cs="Calibri"/>
        </w:rPr>
      </w:pPr>
      <w:r w:rsidRPr="00223927">
        <w:rPr>
          <w:rFonts w:ascii="Calibri" w:hAnsi="Calibri" w:cs="Calibri"/>
        </w:rPr>
        <w:t>Opłata:</w:t>
      </w:r>
    </w:p>
    <w:p w14:paraId="0F12151B" w14:textId="22FABB96" w:rsidR="00D07514" w:rsidRPr="00704165" w:rsidRDefault="00D07514" w:rsidP="00704165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</w:rPr>
      </w:pPr>
      <w:proofErr w:type="gramStart"/>
      <w:r w:rsidRPr="00704165">
        <w:rPr>
          <w:rFonts w:ascii="Calibri" w:hAnsi="Calibri" w:cs="Calibri"/>
        </w:rPr>
        <w:t>obejmuje</w:t>
      </w:r>
      <w:proofErr w:type="gramEnd"/>
      <w:r w:rsidRPr="00704165">
        <w:rPr>
          <w:rFonts w:ascii="Calibri" w:hAnsi="Calibri" w:cs="Calibri"/>
        </w:rPr>
        <w:t xml:space="preserve"> koszty wyżywienia, zakwaterowan</w:t>
      </w:r>
      <w:r w:rsidR="00704165">
        <w:rPr>
          <w:rFonts w:ascii="Calibri" w:hAnsi="Calibri" w:cs="Calibri"/>
        </w:rPr>
        <w:t>ia i materiałów szkoleniowych</w:t>
      </w:r>
      <w:r w:rsidRPr="00704165">
        <w:rPr>
          <w:rFonts w:ascii="Calibri" w:hAnsi="Calibri" w:cs="Calibri"/>
        </w:rPr>
        <w:t>*</w:t>
      </w:r>
    </w:p>
    <w:p w14:paraId="43C065E7" w14:textId="494DD3D9" w:rsidR="00D07514" w:rsidRPr="00704165" w:rsidRDefault="00D07514" w:rsidP="00704165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</w:rPr>
      </w:pPr>
      <w:proofErr w:type="gramStart"/>
      <w:r w:rsidRPr="00704165">
        <w:rPr>
          <w:rFonts w:ascii="Calibri" w:hAnsi="Calibri" w:cs="Calibri"/>
        </w:rPr>
        <w:t>nie</w:t>
      </w:r>
      <w:proofErr w:type="gramEnd"/>
      <w:r w:rsidRPr="00704165">
        <w:rPr>
          <w:rFonts w:ascii="Calibri" w:hAnsi="Calibri" w:cs="Calibri"/>
        </w:rPr>
        <w:t xml:space="preserve"> obejmuje kosztów wyżywienia, zakwaterowania</w:t>
      </w:r>
      <w:r w:rsidR="00704165">
        <w:rPr>
          <w:rFonts w:ascii="Calibri" w:hAnsi="Calibri" w:cs="Calibri"/>
        </w:rPr>
        <w:t xml:space="preserve"> i materiałów szkoleniowych</w:t>
      </w:r>
      <w:r w:rsidRPr="00704165">
        <w:rPr>
          <w:rFonts w:ascii="Calibri" w:hAnsi="Calibri" w:cs="Calibri"/>
        </w:rPr>
        <w:t xml:space="preserve">* </w:t>
      </w:r>
    </w:p>
    <w:p w14:paraId="33AEA43C" w14:textId="04FB45BD" w:rsidR="00D07514" w:rsidRPr="00223927" w:rsidRDefault="00D07514" w:rsidP="00C0083D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223927">
        <w:rPr>
          <w:rFonts w:ascii="Calibri" w:hAnsi="Calibri" w:cs="Calibri"/>
        </w:rPr>
        <w:t xml:space="preserve">) sfinansowanie kosztów przejazdu, dojazdu, diet - zgodnie z rozporządzeniem </w:t>
      </w:r>
      <w:r w:rsidR="00C0083D" w:rsidRPr="00C0083D">
        <w:rPr>
          <w:rFonts w:ascii="Calibri" w:hAnsi="Calibri" w:cs="Calibri"/>
        </w:rPr>
        <w:t xml:space="preserve">Ministra Pracy i Polityki Społecznej z dnia 29 stycznia 2013 </w:t>
      </w:r>
      <w:proofErr w:type="gramStart"/>
      <w:r w:rsidR="00C0083D" w:rsidRPr="00C0083D">
        <w:rPr>
          <w:rFonts w:ascii="Calibri" w:hAnsi="Calibri" w:cs="Calibri"/>
        </w:rPr>
        <w:t xml:space="preserve">r. </w:t>
      </w:r>
      <w:r w:rsidR="00C008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sprawie należności </w:t>
      </w:r>
      <w:r w:rsidRPr="00746CB9">
        <w:rPr>
          <w:rFonts w:ascii="Calibri" w:hAnsi="Calibri" w:cs="Calibri"/>
        </w:rPr>
        <w:t>przysługujących pracownikowi zatrudnionemu w państwowej lub samorząd</w:t>
      </w:r>
      <w:r>
        <w:rPr>
          <w:rFonts w:ascii="Calibri" w:hAnsi="Calibri" w:cs="Calibri"/>
        </w:rPr>
        <w:t xml:space="preserve">owej jednostce sfery budżetowej </w:t>
      </w:r>
      <w:r w:rsidRPr="00746CB9">
        <w:rPr>
          <w:rFonts w:ascii="Calibri" w:hAnsi="Calibri" w:cs="Calibri"/>
        </w:rPr>
        <w:t xml:space="preserve">z tytułu podróży służbowej </w:t>
      </w:r>
      <w:r>
        <w:rPr>
          <w:rFonts w:ascii="Calibri" w:hAnsi="Calibri" w:cs="Calibri"/>
        </w:rPr>
        <w:t>(</w:t>
      </w:r>
      <w:r w:rsidR="00C0083D">
        <w:rPr>
          <w:rFonts w:ascii="Calibri" w:hAnsi="Calibri" w:cs="Calibri"/>
        </w:rPr>
        <w:t xml:space="preserve">tekst jedn. </w:t>
      </w:r>
      <w:r w:rsidR="00C0083D" w:rsidRPr="00746CB9">
        <w:rPr>
          <w:rFonts w:ascii="Calibri" w:hAnsi="Calibri" w:cs="Calibri"/>
        </w:rPr>
        <w:t xml:space="preserve">Dz.U. 2023 </w:t>
      </w:r>
      <w:proofErr w:type="gramStart"/>
      <w:r w:rsidR="00C0083D">
        <w:rPr>
          <w:rFonts w:ascii="Calibri" w:hAnsi="Calibri" w:cs="Calibri"/>
        </w:rPr>
        <w:t>r</w:t>
      </w:r>
      <w:proofErr w:type="gramEnd"/>
      <w:r w:rsidR="00C0083D">
        <w:rPr>
          <w:rFonts w:ascii="Calibri" w:hAnsi="Calibri" w:cs="Calibri"/>
        </w:rPr>
        <w:t xml:space="preserve">. </w:t>
      </w:r>
      <w:r w:rsidR="00C0083D" w:rsidRPr="00746CB9">
        <w:rPr>
          <w:rFonts w:ascii="Calibri" w:hAnsi="Calibri" w:cs="Calibri"/>
        </w:rPr>
        <w:t>poz. 21</w:t>
      </w:r>
      <w:r>
        <w:rPr>
          <w:rFonts w:ascii="Calibri" w:hAnsi="Calibri" w:cs="Calibri"/>
        </w:rPr>
        <w:t>).*</w:t>
      </w:r>
      <w:r w:rsidRPr="0022392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    </w:t>
      </w:r>
    </w:p>
    <w:p w14:paraId="4DDF61F8" w14:textId="77777777" w:rsidR="00D07514" w:rsidRPr="00223927" w:rsidRDefault="00D07514" w:rsidP="00D07514">
      <w:pPr>
        <w:rPr>
          <w:rFonts w:ascii="Calibri" w:hAnsi="Calibri" w:cs="Calibri"/>
        </w:rPr>
      </w:pPr>
    </w:p>
    <w:p w14:paraId="0DBE4E93" w14:textId="77777777" w:rsidR="00D07514" w:rsidRPr="00223927" w:rsidRDefault="00D07514" w:rsidP="00D07514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…………………………….</w:t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23927">
        <w:rPr>
          <w:rFonts w:ascii="Calibri" w:hAnsi="Calibri" w:cs="Calibri"/>
          <w:sz w:val="22"/>
          <w:szCs w:val="22"/>
        </w:rPr>
        <w:t>Kieruję Panią/Pana</w:t>
      </w:r>
      <w:r w:rsidRPr="00223927">
        <w:rPr>
          <w:rFonts w:ascii="Calibri" w:hAnsi="Calibri" w:cs="Calibri"/>
        </w:rPr>
        <w:t xml:space="preserve"> </w:t>
      </w:r>
    </w:p>
    <w:p w14:paraId="58D90AF5" w14:textId="238BA8B8" w:rsidR="00D07514" w:rsidRPr="00223927" w:rsidRDefault="00D07514" w:rsidP="00D07514">
      <w:pPr>
        <w:ind w:left="5664" w:hanging="5664"/>
        <w:rPr>
          <w:rFonts w:ascii="Calibri" w:hAnsi="Calibri" w:cs="Calibri"/>
          <w:sz w:val="22"/>
          <w:szCs w:val="22"/>
        </w:rPr>
      </w:pPr>
      <w:r w:rsidRPr="00223927">
        <w:rPr>
          <w:rFonts w:ascii="Calibri" w:hAnsi="Calibri" w:cs="Calibri"/>
          <w:i/>
          <w:sz w:val="16"/>
          <w:szCs w:val="16"/>
        </w:rPr>
        <w:t>(Data i podpis wnioskodawcy</w:t>
      </w:r>
      <w:proofErr w:type="gramStart"/>
      <w:r w:rsidRPr="00223927">
        <w:rPr>
          <w:rFonts w:ascii="Calibri" w:hAnsi="Calibri" w:cs="Calibri"/>
          <w:i/>
          <w:sz w:val="16"/>
          <w:szCs w:val="16"/>
        </w:rPr>
        <w:t>)</w:t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  <w:sz w:val="22"/>
          <w:szCs w:val="22"/>
        </w:rPr>
        <w:t>zgodnie</w:t>
      </w:r>
      <w:proofErr w:type="gramEnd"/>
      <w:r w:rsidRPr="00223927">
        <w:rPr>
          <w:rFonts w:ascii="Calibri" w:hAnsi="Calibri" w:cs="Calibri"/>
          <w:sz w:val="22"/>
          <w:szCs w:val="22"/>
        </w:rPr>
        <w:t xml:space="preserve"> z wnioskiem oraz wyrażam zgodę na sfinansowanie wskazanych wydatków</w:t>
      </w:r>
    </w:p>
    <w:p w14:paraId="4EDD3D2C" w14:textId="2371FF2A" w:rsidR="00D07514" w:rsidRPr="00223927" w:rsidRDefault="00D07514" w:rsidP="00D07514">
      <w:pPr>
        <w:rPr>
          <w:rFonts w:ascii="Calibri" w:hAnsi="Calibri" w:cs="Calibri"/>
        </w:rPr>
      </w:pPr>
    </w:p>
    <w:p w14:paraId="188097FB" w14:textId="20075740" w:rsidR="00D07514" w:rsidRPr="00223927" w:rsidRDefault="00031B4A" w:rsidP="00D07514">
      <w:pPr>
        <w:ind w:left="5664" w:firstLine="8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D07514" w:rsidRPr="00223927">
        <w:rPr>
          <w:rFonts w:ascii="Calibri" w:hAnsi="Calibri" w:cs="Calibri"/>
        </w:rPr>
        <w:t>…………………………</w:t>
      </w:r>
      <w:r w:rsidR="00781E9E">
        <w:rPr>
          <w:rFonts w:ascii="Calibri" w:hAnsi="Calibri" w:cs="Calibri"/>
        </w:rPr>
        <w:t>………………</w:t>
      </w:r>
    </w:p>
    <w:p w14:paraId="3E165F70" w14:textId="32179AA5" w:rsidR="00633BB0" w:rsidRPr="00891076" w:rsidRDefault="00781E9E" w:rsidP="00891076">
      <w:pPr>
        <w:ind w:left="4955" w:firstLine="709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 w:rsidR="00031B4A">
        <w:rPr>
          <w:rFonts w:ascii="Calibri" w:hAnsi="Calibri" w:cs="Calibri"/>
          <w:i/>
          <w:sz w:val="16"/>
          <w:szCs w:val="16"/>
        </w:rPr>
        <w:t>D</w:t>
      </w:r>
      <w:r>
        <w:rPr>
          <w:rFonts w:ascii="Calibri" w:hAnsi="Calibri" w:cs="Calibri"/>
          <w:i/>
          <w:sz w:val="16"/>
          <w:szCs w:val="16"/>
        </w:rPr>
        <w:t>ata</w:t>
      </w:r>
      <w:r w:rsidR="00031B4A">
        <w:rPr>
          <w:rFonts w:ascii="Calibri" w:hAnsi="Calibri" w:cs="Calibri"/>
          <w:i/>
          <w:sz w:val="16"/>
          <w:szCs w:val="16"/>
        </w:rPr>
        <w:t xml:space="preserve">, </w:t>
      </w:r>
      <w:r w:rsidR="00D07514" w:rsidRPr="00223927">
        <w:rPr>
          <w:rFonts w:ascii="Calibri" w:hAnsi="Calibri" w:cs="Calibri"/>
          <w:i/>
          <w:sz w:val="16"/>
          <w:szCs w:val="16"/>
        </w:rPr>
        <w:t xml:space="preserve">podpis i pieczęć </w:t>
      </w:r>
      <w:r w:rsidR="00031B4A">
        <w:rPr>
          <w:rFonts w:ascii="Calibri" w:hAnsi="Calibri" w:cs="Calibri"/>
          <w:i/>
          <w:sz w:val="16"/>
          <w:szCs w:val="16"/>
        </w:rPr>
        <w:t>Dyrektora Biura</w:t>
      </w:r>
      <w:r w:rsidR="00D07514" w:rsidRPr="00223927">
        <w:rPr>
          <w:rFonts w:ascii="Calibri" w:hAnsi="Calibri" w:cs="Calibri"/>
          <w:i/>
          <w:sz w:val="16"/>
          <w:szCs w:val="16"/>
        </w:rPr>
        <w:t>)</w:t>
      </w:r>
    </w:p>
    <w:p w14:paraId="1EDBA2DA" w14:textId="77777777" w:rsidR="00633BB0" w:rsidRDefault="00633BB0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7E234F0A" w14:textId="76096B7F" w:rsidR="00633BB0" w:rsidRPr="00781E9E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r w:rsidRPr="00781E9E">
        <w:rPr>
          <w:rFonts w:ascii="Calibri" w:hAnsi="Calibri" w:cs="Calibri"/>
          <w:sz w:val="18"/>
          <w:szCs w:val="16"/>
        </w:rPr>
        <w:lastRenderedPageBreak/>
        <w:t xml:space="preserve">Załącznik nr </w:t>
      </w:r>
      <w:r>
        <w:rPr>
          <w:rFonts w:ascii="Calibri" w:hAnsi="Calibri" w:cs="Calibri"/>
          <w:sz w:val="18"/>
          <w:szCs w:val="16"/>
        </w:rPr>
        <w:t>2</w:t>
      </w:r>
      <w:r w:rsidRPr="00781E9E">
        <w:rPr>
          <w:rFonts w:ascii="Calibri" w:hAnsi="Calibri" w:cs="Calibri"/>
          <w:sz w:val="18"/>
          <w:szCs w:val="16"/>
        </w:rPr>
        <w:t xml:space="preserve"> do Zasad podnoszenia kompetencji </w:t>
      </w:r>
    </w:p>
    <w:p w14:paraId="2B9C4186" w14:textId="77777777" w:rsidR="00633BB0" w:rsidRPr="00781E9E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proofErr w:type="gramStart"/>
      <w:r w:rsidRPr="00781E9E">
        <w:rPr>
          <w:rFonts w:ascii="Calibri" w:hAnsi="Calibri" w:cs="Calibri"/>
          <w:sz w:val="18"/>
          <w:szCs w:val="16"/>
        </w:rPr>
        <w:t>pracowników</w:t>
      </w:r>
      <w:proofErr w:type="gramEnd"/>
      <w:r w:rsidRPr="00781E9E">
        <w:rPr>
          <w:rFonts w:ascii="Calibri" w:hAnsi="Calibri" w:cs="Calibri"/>
          <w:sz w:val="18"/>
          <w:szCs w:val="16"/>
        </w:rPr>
        <w:t xml:space="preserve"> Biura Związku Gmin i Powiatów </w:t>
      </w:r>
    </w:p>
    <w:p w14:paraId="248A7425" w14:textId="77777777" w:rsidR="00633BB0" w:rsidRPr="00781E9E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r w:rsidRPr="00781E9E">
        <w:rPr>
          <w:rFonts w:ascii="Calibri" w:hAnsi="Calibri" w:cs="Calibri"/>
          <w:sz w:val="18"/>
          <w:szCs w:val="16"/>
        </w:rPr>
        <w:t xml:space="preserve">Subregionu Centralnego Województwa Śląskiego </w:t>
      </w:r>
    </w:p>
    <w:p w14:paraId="6E966756" w14:textId="77777777" w:rsidR="00633BB0" w:rsidRPr="00712E93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proofErr w:type="gramStart"/>
      <w:r w:rsidRPr="00781E9E">
        <w:rPr>
          <w:rFonts w:ascii="Calibri" w:hAnsi="Calibri" w:cs="Calibri"/>
          <w:sz w:val="18"/>
          <w:szCs w:val="16"/>
        </w:rPr>
        <w:t>oraz</w:t>
      </w:r>
      <w:proofErr w:type="gramEnd"/>
      <w:r w:rsidRPr="00781E9E">
        <w:rPr>
          <w:rFonts w:ascii="Calibri" w:hAnsi="Calibri" w:cs="Calibri"/>
          <w:sz w:val="18"/>
          <w:szCs w:val="16"/>
        </w:rPr>
        <w:t xml:space="preserve"> udzielania pomocy pracownikom Biura Związku podnoszącym kwalifikacje w ramach szkoleń, studiów podyplomowych oraz kursów językowych</w:t>
      </w:r>
    </w:p>
    <w:p w14:paraId="1B073B6A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…………………………………..</w:t>
      </w:r>
    </w:p>
    <w:p w14:paraId="7F7F1E02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</w:t>
      </w:r>
      <w:r w:rsidRPr="00223927">
        <w:rPr>
          <w:rFonts w:ascii="Calibri" w:hAnsi="Calibri" w:cs="Calibri"/>
          <w:i/>
          <w:sz w:val="16"/>
          <w:szCs w:val="16"/>
        </w:rPr>
        <w:tab/>
        <w:t>(imię i nazwisko)</w:t>
      </w:r>
    </w:p>
    <w:p w14:paraId="4AAF1E06" w14:textId="77777777" w:rsidR="00633BB0" w:rsidRPr="00223927" w:rsidRDefault="00633BB0" w:rsidP="00633BB0">
      <w:pPr>
        <w:rPr>
          <w:rFonts w:ascii="Calibri" w:hAnsi="Calibri" w:cs="Calibri"/>
        </w:rPr>
      </w:pPr>
    </w:p>
    <w:p w14:paraId="3B1FAA37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…………………………………..</w:t>
      </w:r>
    </w:p>
    <w:p w14:paraId="48D1D83F" w14:textId="77777777" w:rsidR="00633BB0" w:rsidRPr="00D07514" w:rsidRDefault="00633BB0" w:rsidP="00633BB0">
      <w:pPr>
        <w:ind w:firstLine="709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>(stano</w:t>
      </w:r>
      <w:r>
        <w:rPr>
          <w:rFonts w:ascii="Calibri" w:hAnsi="Calibri" w:cs="Calibri"/>
          <w:i/>
          <w:sz w:val="16"/>
          <w:szCs w:val="16"/>
        </w:rPr>
        <w:t>wisko)</w:t>
      </w:r>
    </w:p>
    <w:p w14:paraId="3561C1AD" w14:textId="77777777" w:rsidR="00633BB0" w:rsidRPr="00223927" w:rsidRDefault="00633BB0" w:rsidP="00633BB0">
      <w:pPr>
        <w:spacing w:line="276" w:lineRule="auto"/>
        <w:ind w:left="4956"/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Dyrektor Biura </w:t>
      </w:r>
      <w:r w:rsidRPr="00223927">
        <w:rPr>
          <w:rFonts w:ascii="Calibri" w:hAnsi="Calibri" w:cs="Calibri"/>
        </w:rPr>
        <w:br/>
        <w:t xml:space="preserve">Związku Gmin i Powiatów Subregionu </w:t>
      </w:r>
      <w:r w:rsidRPr="00223927">
        <w:rPr>
          <w:rFonts w:ascii="Calibri" w:hAnsi="Calibri" w:cs="Calibri"/>
        </w:rPr>
        <w:br/>
        <w:t>Centralnego Województwa Śląskiego</w:t>
      </w:r>
    </w:p>
    <w:p w14:paraId="024FED0F" w14:textId="77777777" w:rsidR="00633BB0" w:rsidRPr="00704165" w:rsidRDefault="00633BB0" w:rsidP="00633BB0">
      <w:pPr>
        <w:spacing w:before="600" w:after="600"/>
        <w:jc w:val="center"/>
        <w:rPr>
          <w:rFonts w:ascii="Calibri" w:hAnsi="Calibri" w:cs="Calibri"/>
          <w:b/>
        </w:rPr>
      </w:pPr>
      <w:r w:rsidRPr="00704165">
        <w:rPr>
          <w:rFonts w:ascii="Calibri" w:hAnsi="Calibri" w:cs="Calibri"/>
          <w:b/>
        </w:rPr>
        <w:t>WNIOSEK</w:t>
      </w:r>
    </w:p>
    <w:p w14:paraId="4F45F871" w14:textId="6CF2E270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Proszę o </w:t>
      </w:r>
      <w:r>
        <w:rPr>
          <w:rFonts w:ascii="Calibri" w:hAnsi="Calibri" w:cs="Calibri"/>
        </w:rPr>
        <w:t>dofinansowanie nauki na studiach podyplomowych</w:t>
      </w:r>
      <w:r w:rsidRPr="00223927">
        <w:rPr>
          <w:rFonts w:ascii="Calibri" w:hAnsi="Calibri" w:cs="Calibri"/>
        </w:rPr>
        <w:t xml:space="preserve"> </w:t>
      </w:r>
      <w:r w:rsidR="001E07BC">
        <w:rPr>
          <w:rFonts w:ascii="Calibri" w:hAnsi="Calibri" w:cs="Calibri"/>
        </w:rPr>
        <w:t>………………………………………..</w:t>
      </w:r>
    </w:p>
    <w:p w14:paraId="18721DEE" w14:textId="1C7D060C" w:rsidR="001E07BC" w:rsidRDefault="001E07BC" w:rsidP="001E07BC">
      <w:pPr>
        <w:ind w:left="5664" w:firstLine="708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( nazwa </w:t>
      </w:r>
      <w:r>
        <w:rPr>
          <w:rFonts w:ascii="Calibri" w:hAnsi="Calibri" w:cs="Calibri"/>
          <w:i/>
          <w:sz w:val="16"/>
          <w:szCs w:val="16"/>
        </w:rPr>
        <w:t>kierunku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5BF76ED8" w14:textId="77777777" w:rsidR="001E07BC" w:rsidRDefault="001E07BC" w:rsidP="001E07BC">
      <w:pPr>
        <w:ind w:left="5664" w:firstLine="708"/>
        <w:rPr>
          <w:rFonts w:ascii="Calibri" w:hAnsi="Calibri" w:cs="Calibri"/>
        </w:rPr>
      </w:pPr>
    </w:p>
    <w:p w14:paraId="51F16E63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………………………………………….……………………………………………………</w:t>
      </w:r>
      <w:r>
        <w:rPr>
          <w:rFonts w:ascii="Calibri" w:hAnsi="Calibri" w:cs="Calibri"/>
        </w:rPr>
        <w:t>…………………………………………..</w:t>
      </w:r>
      <w:r w:rsidRPr="00223927">
        <w:rPr>
          <w:rFonts w:ascii="Calibri" w:hAnsi="Calibri" w:cs="Calibri"/>
        </w:rPr>
        <w:t xml:space="preserve">  </w:t>
      </w:r>
    </w:p>
    <w:p w14:paraId="5C4847CD" w14:textId="77777777" w:rsidR="001E07BC" w:rsidRDefault="001E07BC" w:rsidP="001E07BC">
      <w:pPr>
        <w:ind w:left="3540"/>
        <w:rPr>
          <w:rFonts w:ascii="Calibri" w:hAnsi="Calibri" w:cs="Calibri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( nazwa </w:t>
      </w:r>
      <w:r>
        <w:rPr>
          <w:rFonts w:ascii="Calibri" w:hAnsi="Calibri" w:cs="Calibri"/>
          <w:i/>
          <w:sz w:val="16"/>
          <w:szCs w:val="16"/>
        </w:rPr>
        <w:t>kierunku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3624A2CF" w14:textId="77777777" w:rsidR="00633BB0" w:rsidRPr="00223927" w:rsidRDefault="00633BB0" w:rsidP="00633BB0">
      <w:pPr>
        <w:rPr>
          <w:rFonts w:ascii="Calibri" w:hAnsi="Calibri" w:cs="Calibri"/>
        </w:rPr>
      </w:pPr>
    </w:p>
    <w:p w14:paraId="3686A6AF" w14:textId="1CD7895C" w:rsidR="00633BB0" w:rsidRPr="00223927" w:rsidRDefault="001E07BC" w:rsidP="00633BB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prowadzonych</w:t>
      </w:r>
      <w:proofErr w:type="gramEnd"/>
      <w:r w:rsidR="00633BB0" w:rsidRPr="00223927">
        <w:rPr>
          <w:rFonts w:ascii="Calibri" w:hAnsi="Calibri" w:cs="Calibri"/>
        </w:rPr>
        <w:t xml:space="preserve"> przez ………………………………………………………………………...</w:t>
      </w:r>
      <w:r w:rsidR="00633BB0">
        <w:rPr>
          <w:rFonts w:ascii="Calibri" w:hAnsi="Calibri" w:cs="Calibri"/>
        </w:rPr>
        <w:t>...................................</w:t>
      </w:r>
    </w:p>
    <w:p w14:paraId="66B545FD" w14:textId="3E643979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="001E07BC">
        <w:rPr>
          <w:rFonts w:ascii="Calibri" w:hAnsi="Calibri" w:cs="Calibri"/>
        </w:rPr>
        <w:tab/>
      </w:r>
      <w:r w:rsidRPr="00223927">
        <w:rPr>
          <w:rFonts w:ascii="Calibri" w:hAnsi="Calibri" w:cs="Calibri"/>
          <w:i/>
          <w:sz w:val="16"/>
          <w:szCs w:val="16"/>
        </w:rPr>
        <w:t xml:space="preserve">( nazwa </w:t>
      </w:r>
      <w:r w:rsidR="001E07BC">
        <w:rPr>
          <w:rFonts w:ascii="Calibri" w:hAnsi="Calibri" w:cs="Calibri"/>
          <w:i/>
          <w:sz w:val="16"/>
          <w:szCs w:val="16"/>
        </w:rPr>
        <w:t>uczelni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534AE083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 </w:t>
      </w:r>
    </w:p>
    <w:p w14:paraId="7A93E71D" w14:textId="446EC483" w:rsidR="00633BB0" w:rsidRDefault="00633BB0" w:rsidP="00633BB0">
      <w:pPr>
        <w:rPr>
          <w:rFonts w:ascii="Calibri" w:hAnsi="Calibri" w:cs="Calibri"/>
        </w:rPr>
      </w:pPr>
      <w:proofErr w:type="gramStart"/>
      <w:r w:rsidRPr="00223927">
        <w:rPr>
          <w:rFonts w:ascii="Calibri" w:hAnsi="Calibri" w:cs="Calibri"/>
        </w:rPr>
        <w:t>w</w:t>
      </w:r>
      <w:proofErr w:type="gramEnd"/>
      <w:r w:rsidRPr="00223927">
        <w:rPr>
          <w:rFonts w:ascii="Calibri" w:hAnsi="Calibri" w:cs="Calibri"/>
        </w:rPr>
        <w:t xml:space="preserve"> okresie …………</w:t>
      </w:r>
      <w:r>
        <w:rPr>
          <w:rFonts w:ascii="Calibri" w:hAnsi="Calibri" w:cs="Calibri"/>
        </w:rPr>
        <w:t>……………….</w:t>
      </w:r>
      <w:r w:rsidRPr="00223927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 xml:space="preserve"> </w:t>
      </w:r>
      <w:r w:rsidR="001E07B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tudia </w:t>
      </w:r>
      <w:r w:rsidR="001E07BC">
        <w:rPr>
          <w:rFonts w:ascii="Calibri" w:hAnsi="Calibri" w:cs="Calibri"/>
        </w:rPr>
        <w:t xml:space="preserve">podyplomowe </w:t>
      </w:r>
      <w:r w:rsidR="005332C9">
        <w:rPr>
          <w:rFonts w:ascii="Calibri" w:hAnsi="Calibri" w:cs="Calibri"/>
        </w:rPr>
        <w:t>są</w:t>
      </w:r>
      <w:r w:rsidR="001E07BC">
        <w:rPr>
          <w:rFonts w:ascii="Calibri" w:hAnsi="Calibri" w:cs="Calibri"/>
        </w:rPr>
        <w:t xml:space="preserve"> zgodne z planem</w:t>
      </w:r>
    </w:p>
    <w:p w14:paraId="17164876" w14:textId="6A64060A" w:rsidR="00633BB0" w:rsidRDefault="00633BB0" w:rsidP="00633BB0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        </w:t>
      </w:r>
      <w:r w:rsidR="001E07BC">
        <w:rPr>
          <w:rFonts w:ascii="Calibri" w:hAnsi="Calibri" w:cs="Calibri"/>
          <w:i/>
          <w:sz w:val="16"/>
          <w:szCs w:val="16"/>
        </w:rPr>
        <w:tab/>
      </w:r>
      <w:r w:rsidRPr="00223927">
        <w:rPr>
          <w:rFonts w:ascii="Calibri" w:hAnsi="Calibri" w:cs="Calibri"/>
          <w:i/>
          <w:sz w:val="16"/>
          <w:szCs w:val="16"/>
        </w:rPr>
        <w:t xml:space="preserve"> </w:t>
      </w:r>
      <w:r w:rsidR="001E07BC">
        <w:rPr>
          <w:rFonts w:ascii="Calibri" w:hAnsi="Calibri" w:cs="Calibri"/>
          <w:i/>
          <w:sz w:val="16"/>
          <w:szCs w:val="16"/>
        </w:rPr>
        <w:t xml:space="preserve">   </w:t>
      </w:r>
      <w:r w:rsidR="001E07BC">
        <w:rPr>
          <w:rFonts w:ascii="Calibri" w:hAnsi="Calibri" w:cs="Calibri"/>
          <w:i/>
          <w:sz w:val="16"/>
          <w:szCs w:val="16"/>
        </w:rPr>
        <w:tab/>
        <w:t xml:space="preserve"> (czas trwania)</w:t>
      </w:r>
    </w:p>
    <w:p w14:paraId="4CE69355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</w:p>
    <w:p w14:paraId="44AF141F" w14:textId="6E672346" w:rsidR="00633BB0" w:rsidRPr="00223927" w:rsidRDefault="001E07BC" w:rsidP="00633BB0">
      <w:pPr>
        <w:rPr>
          <w:rFonts w:ascii="Calibri" w:hAnsi="Calibri" w:cs="Calibri"/>
        </w:rPr>
      </w:pPr>
      <w:proofErr w:type="gramStart"/>
      <w:r w:rsidRPr="00891076">
        <w:rPr>
          <w:rFonts w:ascii="Calibri" w:hAnsi="Calibri" w:cs="Calibri"/>
        </w:rPr>
        <w:t>kompetencji</w:t>
      </w:r>
      <w:proofErr w:type="gramEnd"/>
      <w:r w:rsidRPr="00891076">
        <w:rPr>
          <w:rFonts w:ascii="Calibri" w:hAnsi="Calibri" w:cs="Calibri"/>
        </w:rPr>
        <w:t xml:space="preserve"> pracowników Biura</w:t>
      </w:r>
      <w:r>
        <w:rPr>
          <w:rFonts w:ascii="Calibri" w:hAnsi="Calibri" w:cs="Calibri"/>
        </w:rPr>
        <w:t xml:space="preserve"> i zakresem obowiązków</w:t>
      </w:r>
      <w:r w:rsidR="00633BB0">
        <w:rPr>
          <w:rFonts w:ascii="Calibri" w:hAnsi="Calibri" w:cs="Calibri"/>
        </w:rPr>
        <w:t xml:space="preserve">. </w:t>
      </w:r>
    </w:p>
    <w:p w14:paraId="0BA3C6DA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</w:p>
    <w:p w14:paraId="251047A7" w14:textId="77777777" w:rsidR="00633BB0" w:rsidRPr="00D91CBF" w:rsidRDefault="00633BB0" w:rsidP="00633BB0">
      <w:pPr>
        <w:rPr>
          <w:rFonts w:ascii="Calibri" w:hAnsi="Calibri" w:cs="Calibri"/>
          <w:sz w:val="10"/>
          <w:szCs w:val="10"/>
        </w:rPr>
      </w:pPr>
    </w:p>
    <w:p w14:paraId="53F8DDC6" w14:textId="77777777" w:rsidR="005332C9" w:rsidRDefault="001E07BC" w:rsidP="001E07BC">
      <w:pPr>
        <w:spacing w:line="276" w:lineRule="auto"/>
        <w:rPr>
          <w:rFonts w:ascii="Calibri" w:hAnsi="Calibri" w:cs="Calibri"/>
        </w:rPr>
      </w:pPr>
      <w:r w:rsidRPr="001E07BC">
        <w:rPr>
          <w:rFonts w:ascii="Calibri" w:hAnsi="Calibri" w:cs="Calibri"/>
        </w:rPr>
        <w:t xml:space="preserve">Kwota </w:t>
      </w:r>
      <w:r>
        <w:rPr>
          <w:rFonts w:ascii="Calibri" w:hAnsi="Calibri" w:cs="Calibri"/>
        </w:rPr>
        <w:t>d</w:t>
      </w:r>
      <w:r w:rsidRPr="001E07BC">
        <w:rPr>
          <w:rFonts w:ascii="Calibri" w:hAnsi="Calibri" w:cs="Calibri"/>
        </w:rPr>
        <w:t>ofinansowania za naukę na studiach</w:t>
      </w:r>
      <w:r>
        <w:rPr>
          <w:rFonts w:ascii="Calibri" w:hAnsi="Calibri" w:cs="Calibri"/>
        </w:rPr>
        <w:t xml:space="preserve"> podyplomowych </w:t>
      </w:r>
      <w:r w:rsidRPr="001E07BC">
        <w:rPr>
          <w:rFonts w:ascii="Calibri" w:hAnsi="Calibri" w:cs="Calibri"/>
        </w:rPr>
        <w:t xml:space="preserve">wynosi: </w:t>
      </w:r>
      <w:r>
        <w:rPr>
          <w:rFonts w:ascii="Calibri" w:hAnsi="Calibri" w:cs="Calibri"/>
        </w:rPr>
        <w:t>………………………..</w:t>
      </w:r>
      <w:r w:rsidRPr="001E07BC">
        <w:rPr>
          <w:rFonts w:ascii="Calibri" w:hAnsi="Calibri" w:cs="Calibri"/>
        </w:rPr>
        <w:t xml:space="preserve"> </w:t>
      </w:r>
      <w:proofErr w:type="gramStart"/>
      <w:r w:rsidRPr="001E07BC">
        <w:rPr>
          <w:rFonts w:ascii="Calibri" w:hAnsi="Calibri" w:cs="Calibri"/>
        </w:rPr>
        <w:t>zł</w:t>
      </w:r>
      <w:proofErr w:type="gramEnd"/>
      <w:r w:rsidRPr="001E07BC">
        <w:rPr>
          <w:rFonts w:ascii="Calibri" w:hAnsi="Calibri" w:cs="Calibri"/>
        </w:rPr>
        <w:t xml:space="preserve"> </w:t>
      </w:r>
    </w:p>
    <w:p w14:paraId="57A99910" w14:textId="77777777" w:rsidR="005332C9" w:rsidRDefault="005332C9" w:rsidP="001E07BC">
      <w:pPr>
        <w:spacing w:line="276" w:lineRule="auto"/>
        <w:rPr>
          <w:rFonts w:ascii="Calibri" w:hAnsi="Calibri" w:cs="Calibri"/>
        </w:rPr>
      </w:pPr>
    </w:p>
    <w:p w14:paraId="2C22053F" w14:textId="0D60DA76" w:rsidR="00633BB0" w:rsidRPr="00223927" w:rsidRDefault="001E07BC" w:rsidP="001E07BC">
      <w:pPr>
        <w:spacing w:line="276" w:lineRule="auto"/>
        <w:rPr>
          <w:rFonts w:ascii="Calibri" w:hAnsi="Calibri" w:cs="Calibri"/>
        </w:rPr>
      </w:pPr>
      <w:r w:rsidRPr="001E07BC"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</w:rPr>
        <w:t>………………………..</w:t>
      </w:r>
      <w:proofErr w:type="gramStart"/>
      <w:r w:rsidR="005332C9">
        <w:rPr>
          <w:rFonts w:ascii="Calibri" w:hAnsi="Calibri" w:cs="Calibri"/>
        </w:rPr>
        <w:t>złotych</w:t>
      </w:r>
      <w:proofErr w:type="gramEnd"/>
      <w:r w:rsidR="005332C9">
        <w:rPr>
          <w:rFonts w:ascii="Calibri" w:hAnsi="Calibri" w:cs="Calibri"/>
        </w:rPr>
        <w:t>.)</w:t>
      </w:r>
      <w:r w:rsidRPr="001E07BC">
        <w:rPr>
          <w:rFonts w:ascii="Calibri" w:hAnsi="Calibri" w:cs="Calibri"/>
        </w:rPr>
        <w:t>.</w:t>
      </w:r>
    </w:p>
    <w:p w14:paraId="3616F868" w14:textId="77777777" w:rsidR="00633BB0" w:rsidRDefault="00633BB0" w:rsidP="00633BB0">
      <w:pPr>
        <w:rPr>
          <w:rFonts w:ascii="Calibri" w:hAnsi="Calibri" w:cs="Calibri"/>
        </w:rPr>
      </w:pPr>
    </w:p>
    <w:p w14:paraId="18727A9C" w14:textId="77777777" w:rsidR="001E07BC" w:rsidRDefault="001E07BC" w:rsidP="00633BB0">
      <w:pPr>
        <w:rPr>
          <w:rFonts w:ascii="Calibri" w:hAnsi="Calibri" w:cs="Calibri"/>
        </w:rPr>
      </w:pPr>
    </w:p>
    <w:p w14:paraId="7AD67953" w14:textId="77777777" w:rsidR="001E07BC" w:rsidRDefault="001E07BC" w:rsidP="00633BB0">
      <w:pPr>
        <w:rPr>
          <w:rFonts w:ascii="Calibri" w:hAnsi="Calibri" w:cs="Calibri"/>
        </w:rPr>
      </w:pPr>
    </w:p>
    <w:p w14:paraId="10F9705F" w14:textId="77777777" w:rsidR="001E07BC" w:rsidRPr="00223927" w:rsidRDefault="001E07BC" w:rsidP="00633BB0">
      <w:pPr>
        <w:rPr>
          <w:rFonts w:ascii="Calibri" w:hAnsi="Calibri" w:cs="Calibri"/>
        </w:rPr>
      </w:pPr>
    </w:p>
    <w:p w14:paraId="2A447DF5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…………………………….</w:t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23927">
        <w:rPr>
          <w:rFonts w:ascii="Calibri" w:hAnsi="Calibri" w:cs="Calibri"/>
          <w:sz w:val="22"/>
          <w:szCs w:val="22"/>
        </w:rPr>
        <w:t>Kieruję Panią/Pana</w:t>
      </w:r>
      <w:r w:rsidRPr="00223927">
        <w:rPr>
          <w:rFonts w:ascii="Calibri" w:hAnsi="Calibri" w:cs="Calibri"/>
        </w:rPr>
        <w:t xml:space="preserve"> </w:t>
      </w:r>
    </w:p>
    <w:p w14:paraId="20A0E11E" w14:textId="77777777" w:rsidR="00633BB0" w:rsidRPr="00223927" w:rsidRDefault="00633BB0" w:rsidP="00633BB0">
      <w:pPr>
        <w:ind w:left="5664" w:hanging="5664"/>
        <w:rPr>
          <w:rFonts w:ascii="Calibri" w:hAnsi="Calibri" w:cs="Calibri"/>
          <w:sz w:val="22"/>
          <w:szCs w:val="22"/>
        </w:rPr>
      </w:pPr>
      <w:r w:rsidRPr="00223927">
        <w:rPr>
          <w:rFonts w:ascii="Calibri" w:hAnsi="Calibri" w:cs="Calibri"/>
          <w:i/>
          <w:sz w:val="16"/>
          <w:szCs w:val="16"/>
        </w:rPr>
        <w:t>(Data i podpis wnioskodawcy</w:t>
      </w:r>
      <w:proofErr w:type="gramStart"/>
      <w:r w:rsidRPr="00223927">
        <w:rPr>
          <w:rFonts w:ascii="Calibri" w:hAnsi="Calibri" w:cs="Calibri"/>
          <w:i/>
          <w:sz w:val="16"/>
          <w:szCs w:val="16"/>
        </w:rPr>
        <w:t>)</w:t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  <w:sz w:val="22"/>
          <w:szCs w:val="22"/>
        </w:rPr>
        <w:t>zgodnie</w:t>
      </w:r>
      <w:proofErr w:type="gramEnd"/>
      <w:r w:rsidRPr="00223927">
        <w:rPr>
          <w:rFonts w:ascii="Calibri" w:hAnsi="Calibri" w:cs="Calibri"/>
          <w:sz w:val="22"/>
          <w:szCs w:val="22"/>
        </w:rPr>
        <w:t xml:space="preserve"> z wnioskiem oraz wyrażam zgodę na sfinansowanie wskazanych wydatków</w:t>
      </w:r>
    </w:p>
    <w:p w14:paraId="56E90FD1" w14:textId="77777777" w:rsidR="00633BB0" w:rsidRPr="00223927" w:rsidRDefault="00633BB0" w:rsidP="00633BB0">
      <w:pPr>
        <w:rPr>
          <w:rFonts w:ascii="Calibri" w:hAnsi="Calibri" w:cs="Calibri"/>
        </w:rPr>
      </w:pPr>
    </w:p>
    <w:p w14:paraId="4610AF8C" w14:textId="77777777" w:rsidR="00633BB0" w:rsidRPr="00223927" w:rsidRDefault="00633BB0" w:rsidP="00633BB0">
      <w:pPr>
        <w:ind w:left="5664" w:firstLine="8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Pr="00223927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</w:p>
    <w:p w14:paraId="092B79E9" w14:textId="77777777" w:rsidR="00633BB0" w:rsidRDefault="00633BB0" w:rsidP="00633BB0">
      <w:pPr>
        <w:ind w:left="4955" w:firstLine="709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(Data, </w:t>
      </w:r>
      <w:r w:rsidRPr="00223927">
        <w:rPr>
          <w:rFonts w:ascii="Calibri" w:hAnsi="Calibri" w:cs="Calibri"/>
          <w:i/>
          <w:sz w:val="16"/>
          <w:szCs w:val="16"/>
        </w:rPr>
        <w:t xml:space="preserve">podpis i pieczęć </w:t>
      </w:r>
      <w:r>
        <w:rPr>
          <w:rFonts w:ascii="Calibri" w:hAnsi="Calibri" w:cs="Calibri"/>
          <w:i/>
          <w:sz w:val="16"/>
          <w:szCs w:val="16"/>
        </w:rPr>
        <w:t>Dyrektora Biura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63F09045" w14:textId="77777777" w:rsidR="00633BB0" w:rsidRPr="00D07514" w:rsidRDefault="00633BB0" w:rsidP="00633BB0">
      <w:r w:rsidRPr="004A5282">
        <w:rPr>
          <w:i/>
          <w:sz w:val="16"/>
          <w:szCs w:val="16"/>
        </w:rPr>
        <w:t>* niepotrzebne skreślić</w:t>
      </w:r>
    </w:p>
    <w:p w14:paraId="7B581B7C" w14:textId="77777777" w:rsidR="00633BB0" w:rsidRDefault="00633BB0" w:rsidP="00D07514"/>
    <w:p w14:paraId="40CE57F0" w14:textId="77777777" w:rsidR="001E07BC" w:rsidRDefault="001E07BC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471074B8" w14:textId="77777777" w:rsidR="001E07BC" w:rsidRDefault="001E07BC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5D5AA237" w14:textId="77777777" w:rsidR="001E07BC" w:rsidRDefault="001E07BC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790DFCFB" w14:textId="77777777" w:rsidR="001E07BC" w:rsidRDefault="001E07BC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28AF23B1" w14:textId="77777777" w:rsidR="001E07BC" w:rsidRDefault="001E07BC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257CEDDF" w14:textId="77777777" w:rsidR="005332C9" w:rsidRDefault="005332C9" w:rsidP="00633BB0">
      <w:pPr>
        <w:ind w:left="3686"/>
        <w:rPr>
          <w:rFonts w:ascii="Calibri" w:hAnsi="Calibri" w:cs="Calibri"/>
          <w:sz w:val="18"/>
          <w:szCs w:val="16"/>
        </w:rPr>
      </w:pPr>
    </w:p>
    <w:p w14:paraId="2042E31F" w14:textId="32FB750D" w:rsidR="00633BB0" w:rsidRPr="00781E9E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r w:rsidRPr="00781E9E">
        <w:rPr>
          <w:rFonts w:ascii="Calibri" w:hAnsi="Calibri" w:cs="Calibri"/>
          <w:sz w:val="18"/>
          <w:szCs w:val="16"/>
        </w:rPr>
        <w:t xml:space="preserve">Załącznik nr </w:t>
      </w:r>
      <w:r>
        <w:rPr>
          <w:rFonts w:ascii="Calibri" w:hAnsi="Calibri" w:cs="Calibri"/>
          <w:sz w:val="18"/>
          <w:szCs w:val="16"/>
        </w:rPr>
        <w:t>3</w:t>
      </w:r>
      <w:r w:rsidRPr="00781E9E">
        <w:rPr>
          <w:rFonts w:ascii="Calibri" w:hAnsi="Calibri" w:cs="Calibri"/>
          <w:sz w:val="18"/>
          <w:szCs w:val="16"/>
        </w:rPr>
        <w:t xml:space="preserve"> do Zasad podnoszenia kompetencji </w:t>
      </w:r>
    </w:p>
    <w:p w14:paraId="410FD2A9" w14:textId="77777777" w:rsidR="00633BB0" w:rsidRPr="00781E9E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proofErr w:type="gramStart"/>
      <w:r w:rsidRPr="00781E9E">
        <w:rPr>
          <w:rFonts w:ascii="Calibri" w:hAnsi="Calibri" w:cs="Calibri"/>
          <w:sz w:val="18"/>
          <w:szCs w:val="16"/>
        </w:rPr>
        <w:t>pracowników</w:t>
      </w:r>
      <w:proofErr w:type="gramEnd"/>
      <w:r w:rsidRPr="00781E9E">
        <w:rPr>
          <w:rFonts w:ascii="Calibri" w:hAnsi="Calibri" w:cs="Calibri"/>
          <w:sz w:val="18"/>
          <w:szCs w:val="16"/>
        </w:rPr>
        <w:t xml:space="preserve"> Biura Związku Gmin i Powiatów </w:t>
      </w:r>
    </w:p>
    <w:p w14:paraId="1711724B" w14:textId="77777777" w:rsidR="00633BB0" w:rsidRPr="00781E9E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r w:rsidRPr="00781E9E">
        <w:rPr>
          <w:rFonts w:ascii="Calibri" w:hAnsi="Calibri" w:cs="Calibri"/>
          <w:sz w:val="18"/>
          <w:szCs w:val="16"/>
        </w:rPr>
        <w:t xml:space="preserve">Subregionu Centralnego Województwa Śląskiego </w:t>
      </w:r>
    </w:p>
    <w:p w14:paraId="135A5302" w14:textId="77777777" w:rsidR="00633BB0" w:rsidRPr="00712E93" w:rsidRDefault="00633BB0" w:rsidP="00633BB0">
      <w:pPr>
        <w:ind w:left="3686"/>
        <w:rPr>
          <w:rFonts w:ascii="Calibri" w:hAnsi="Calibri" w:cs="Calibri"/>
          <w:sz w:val="18"/>
          <w:szCs w:val="16"/>
        </w:rPr>
      </w:pPr>
      <w:proofErr w:type="gramStart"/>
      <w:r w:rsidRPr="00781E9E">
        <w:rPr>
          <w:rFonts w:ascii="Calibri" w:hAnsi="Calibri" w:cs="Calibri"/>
          <w:sz w:val="18"/>
          <w:szCs w:val="16"/>
        </w:rPr>
        <w:t>oraz</w:t>
      </w:r>
      <w:proofErr w:type="gramEnd"/>
      <w:r w:rsidRPr="00781E9E">
        <w:rPr>
          <w:rFonts w:ascii="Calibri" w:hAnsi="Calibri" w:cs="Calibri"/>
          <w:sz w:val="18"/>
          <w:szCs w:val="16"/>
        </w:rPr>
        <w:t xml:space="preserve"> udzielania pomocy pracownikom Biura Związku podnoszącym kwalifikacje w ramach szkoleń, studiów podyplomowych oraz kursów językowych</w:t>
      </w:r>
    </w:p>
    <w:p w14:paraId="0B2F2A34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…………………………………..</w:t>
      </w:r>
    </w:p>
    <w:p w14:paraId="2B72C264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</w:t>
      </w:r>
      <w:r w:rsidRPr="00223927">
        <w:rPr>
          <w:rFonts w:ascii="Calibri" w:hAnsi="Calibri" w:cs="Calibri"/>
          <w:i/>
          <w:sz w:val="16"/>
          <w:szCs w:val="16"/>
        </w:rPr>
        <w:tab/>
        <w:t>(imię i nazwisko)</w:t>
      </w:r>
    </w:p>
    <w:p w14:paraId="6C984453" w14:textId="77777777" w:rsidR="00633BB0" w:rsidRPr="00223927" w:rsidRDefault="00633BB0" w:rsidP="00633BB0">
      <w:pPr>
        <w:rPr>
          <w:rFonts w:ascii="Calibri" w:hAnsi="Calibri" w:cs="Calibri"/>
        </w:rPr>
      </w:pPr>
    </w:p>
    <w:p w14:paraId="288227BA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…………………………………..</w:t>
      </w:r>
    </w:p>
    <w:p w14:paraId="243AE2EA" w14:textId="77777777" w:rsidR="00633BB0" w:rsidRPr="00D07514" w:rsidRDefault="00633BB0" w:rsidP="00633BB0">
      <w:pPr>
        <w:ind w:firstLine="709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>(stano</w:t>
      </w:r>
      <w:r>
        <w:rPr>
          <w:rFonts w:ascii="Calibri" w:hAnsi="Calibri" w:cs="Calibri"/>
          <w:i/>
          <w:sz w:val="16"/>
          <w:szCs w:val="16"/>
        </w:rPr>
        <w:t>wisko)</w:t>
      </w:r>
    </w:p>
    <w:p w14:paraId="021FE468" w14:textId="77777777" w:rsidR="00633BB0" w:rsidRPr="00223927" w:rsidRDefault="00633BB0" w:rsidP="00633BB0">
      <w:pPr>
        <w:spacing w:line="276" w:lineRule="auto"/>
        <w:ind w:left="4956"/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Dyrektor Biura </w:t>
      </w:r>
      <w:r w:rsidRPr="00223927">
        <w:rPr>
          <w:rFonts w:ascii="Calibri" w:hAnsi="Calibri" w:cs="Calibri"/>
        </w:rPr>
        <w:br/>
        <w:t xml:space="preserve">Związku Gmin i Powiatów Subregionu </w:t>
      </w:r>
      <w:r w:rsidRPr="00223927">
        <w:rPr>
          <w:rFonts w:ascii="Calibri" w:hAnsi="Calibri" w:cs="Calibri"/>
        </w:rPr>
        <w:br/>
        <w:t>Centralnego Województwa Śląskiego</w:t>
      </w:r>
    </w:p>
    <w:p w14:paraId="1C8A2281" w14:textId="77777777" w:rsidR="00633BB0" w:rsidRPr="00704165" w:rsidRDefault="00633BB0" w:rsidP="00633BB0">
      <w:pPr>
        <w:spacing w:before="600" w:after="600"/>
        <w:jc w:val="center"/>
        <w:rPr>
          <w:rFonts w:ascii="Calibri" w:hAnsi="Calibri" w:cs="Calibri"/>
          <w:b/>
        </w:rPr>
      </w:pPr>
      <w:r w:rsidRPr="00704165">
        <w:rPr>
          <w:rFonts w:ascii="Calibri" w:hAnsi="Calibri" w:cs="Calibri"/>
          <w:b/>
        </w:rPr>
        <w:t>WNIOSEK</w:t>
      </w:r>
    </w:p>
    <w:p w14:paraId="7B5E4B0A" w14:textId="33E4E524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Proszę o </w:t>
      </w:r>
      <w:r>
        <w:rPr>
          <w:rFonts w:ascii="Calibri" w:hAnsi="Calibri" w:cs="Calibri"/>
        </w:rPr>
        <w:t xml:space="preserve">dofinansowanie </w:t>
      </w:r>
      <w:r w:rsidR="005332C9">
        <w:rPr>
          <w:rFonts w:ascii="Calibri" w:hAnsi="Calibri" w:cs="Calibri"/>
        </w:rPr>
        <w:t>do kursu</w:t>
      </w:r>
      <w:r>
        <w:rPr>
          <w:rFonts w:ascii="Calibri" w:hAnsi="Calibri" w:cs="Calibri"/>
        </w:rPr>
        <w:t xml:space="preserve"> </w:t>
      </w:r>
      <w:r w:rsidR="005332C9">
        <w:rPr>
          <w:rFonts w:ascii="Calibri" w:hAnsi="Calibri" w:cs="Calibri"/>
        </w:rPr>
        <w:t>języka</w:t>
      </w:r>
      <w:r w:rsidRPr="00223927">
        <w:rPr>
          <w:rFonts w:ascii="Calibri" w:hAnsi="Calibri" w:cs="Calibri"/>
        </w:rPr>
        <w:t xml:space="preserve">  </w:t>
      </w:r>
      <w:r w:rsidR="005332C9">
        <w:rPr>
          <w:rFonts w:ascii="Calibri" w:hAnsi="Calibri" w:cs="Calibri"/>
        </w:rPr>
        <w:t>………………………………………………………………………..</w:t>
      </w:r>
    </w:p>
    <w:p w14:paraId="77928F58" w14:textId="3C0B1F59" w:rsidR="005332C9" w:rsidRDefault="005332C9" w:rsidP="005332C9">
      <w:pPr>
        <w:ind w:left="4956" w:firstLine="708"/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(rodzaj języka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068D5FAA" w14:textId="77777777" w:rsidR="00633BB0" w:rsidRPr="00223927" w:rsidRDefault="00633BB0" w:rsidP="00633BB0">
      <w:pPr>
        <w:rPr>
          <w:rFonts w:ascii="Calibri" w:hAnsi="Calibri" w:cs="Calibri"/>
        </w:rPr>
      </w:pPr>
    </w:p>
    <w:p w14:paraId="789BB088" w14:textId="77777777" w:rsidR="00633BB0" w:rsidRPr="00223927" w:rsidRDefault="00633BB0" w:rsidP="00633BB0">
      <w:pPr>
        <w:rPr>
          <w:rFonts w:ascii="Calibri" w:hAnsi="Calibri" w:cs="Calibri"/>
        </w:rPr>
      </w:pPr>
      <w:proofErr w:type="gramStart"/>
      <w:r w:rsidRPr="00223927">
        <w:rPr>
          <w:rFonts w:ascii="Calibri" w:hAnsi="Calibri" w:cs="Calibri"/>
        </w:rPr>
        <w:t>organizowany</w:t>
      </w:r>
      <w:proofErr w:type="gramEnd"/>
      <w:r w:rsidRPr="00223927">
        <w:rPr>
          <w:rFonts w:ascii="Calibri" w:hAnsi="Calibri" w:cs="Calibri"/>
        </w:rPr>
        <w:t xml:space="preserve"> przez ………………………………………………………………………...</w:t>
      </w:r>
      <w:r>
        <w:rPr>
          <w:rFonts w:ascii="Calibri" w:hAnsi="Calibri" w:cs="Calibri"/>
        </w:rPr>
        <w:t>...................................</w:t>
      </w:r>
    </w:p>
    <w:p w14:paraId="07D03EF5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  <w:i/>
          <w:sz w:val="16"/>
          <w:szCs w:val="16"/>
        </w:rPr>
        <w:t>( nazwa organizatora)</w:t>
      </w:r>
    </w:p>
    <w:p w14:paraId="5B0BDFB2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 xml:space="preserve"> </w:t>
      </w:r>
    </w:p>
    <w:p w14:paraId="71918D52" w14:textId="72F6C119" w:rsidR="00633BB0" w:rsidRDefault="00633BB0" w:rsidP="00633BB0">
      <w:pPr>
        <w:rPr>
          <w:rFonts w:ascii="Calibri" w:hAnsi="Calibri" w:cs="Calibri"/>
        </w:rPr>
      </w:pPr>
      <w:proofErr w:type="gramStart"/>
      <w:r w:rsidRPr="00223927">
        <w:rPr>
          <w:rFonts w:ascii="Calibri" w:hAnsi="Calibri" w:cs="Calibri"/>
        </w:rPr>
        <w:t>w</w:t>
      </w:r>
      <w:proofErr w:type="gramEnd"/>
      <w:r w:rsidRPr="00223927">
        <w:rPr>
          <w:rFonts w:ascii="Calibri" w:hAnsi="Calibri" w:cs="Calibri"/>
        </w:rPr>
        <w:t xml:space="preserve"> okresie …………</w:t>
      </w:r>
      <w:r>
        <w:rPr>
          <w:rFonts w:ascii="Calibri" w:hAnsi="Calibri" w:cs="Calibri"/>
        </w:rPr>
        <w:t>……………….</w:t>
      </w:r>
      <w:r w:rsidRPr="00223927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 xml:space="preserve"> </w:t>
      </w:r>
      <w:r w:rsidR="005332C9">
        <w:rPr>
          <w:rFonts w:ascii="Calibri" w:hAnsi="Calibri" w:cs="Calibri"/>
        </w:rPr>
        <w:t>Kurs językowy jest zgodny z planem</w:t>
      </w:r>
      <w:r w:rsidR="005332C9" w:rsidRPr="005332C9">
        <w:rPr>
          <w:rFonts w:ascii="Calibri" w:hAnsi="Calibri" w:cs="Calibri"/>
        </w:rPr>
        <w:t xml:space="preserve"> </w:t>
      </w:r>
      <w:r w:rsidR="005332C9" w:rsidRPr="00891076">
        <w:rPr>
          <w:rFonts w:ascii="Calibri" w:hAnsi="Calibri" w:cs="Calibri"/>
        </w:rPr>
        <w:t xml:space="preserve">kompetencji </w:t>
      </w:r>
    </w:p>
    <w:p w14:paraId="77E784F0" w14:textId="1C7C0EC8" w:rsidR="00633BB0" w:rsidRDefault="00633BB0" w:rsidP="00633BB0">
      <w:pPr>
        <w:rPr>
          <w:rFonts w:ascii="Calibri" w:hAnsi="Calibri" w:cs="Calibri"/>
          <w:i/>
          <w:sz w:val="16"/>
          <w:szCs w:val="16"/>
        </w:rPr>
      </w:pPr>
      <w:r w:rsidRPr="00223927">
        <w:rPr>
          <w:rFonts w:ascii="Calibri" w:hAnsi="Calibri" w:cs="Calibri"/>
          <w:i/>
          <w:sz w:val="16"/>
          <w:szCs w:val="16"/>
        </w:rPr>
        <w:t xml:space="preserve">     </w:t>
      </w:r>
      <w:r w:rsidR="005332C9">
        <w:rPr>
          <w:rFonts w:ascii="Calibri" w:hAnsi="Calibri" w:cs="Calibri"/>
          <w:i/>
          <w:sz w:val="16"/>
          <w:szCs w:val="16"/>
        </w:rPr>
        <w:tab/>
      </w:r>
      <w:r w:rsidR="005332C9">
        <w:rPr>
          <w:rFonts w:ascii="Calibri" w:hAnsi="Calibri" w:cs="Calibri"/>
          <w:i/>
          <w:sz w:val="16"/>
          <w:szCs w:val="16"/>
        </w:rPr>
        <w:tab/>
      </w:r>
      <w:r w:rsidRPr="00223927">
        <w:rPr>
          <w:rFonts w:ascii="Calibri" w:hAnsi="Calibri" w:cs="Calibri"/>
          <w:i/>
          <w:sz w:val="16"/>
          <w:szCs w:val="16"/>
        </w:rPr>
        <w:t xml:space="preserve">     (</w:t>
      </w:r>
      <w:r w:rsidR="005332C9">
        <w:rPr>
          <w:rFonts w:ascii="Calibri" w:hAnsi="Calibri" w:cs="Calibri"/>
          <w:i/>
          <w:sz w:val="16"/>
          <w:szCs w:val="16"/>
        </w:rPr>
        <w:t>czas trwania</w:t>
      </w:r>
    </w:p>
    <w:p w14:paraId="07E3D8A9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</w:p>
    <w:p w14:paraId="4AFB8D68" w14:textId="755D3A2A" w:rsidR="00633BB0" w:rsidRPr="00223927" w:rsidRDefault="005332C9" w:rsidP="00633BB0">
      <w:pPr>
        <w:rPr>
          <w:rFonts w:ascii="Calibri" w:hAnsi="Calibri" w:cs="Calibri"/>
        </w:rPr>
      </w:pPr>
      <w:proofErr w:type="gramStart"/>
      <w:r w:rsidRPr="00891076">
        <w:rPr>
          <w:rFonts w:ascii="Calibri" w:hAnsi="Calibri" w:cs="Calibri"/>
        </w:rPr>
        <w:t>pracowników</w:t>
      </w:r>
      <w:proofErr w:type="gramEnd"/>
      <w:r w:rsidRPr="00891076">
        <w:rPr>
          <w:rFonts w:ascii="Calibri" w:hAnsi="Calibri" w:cs="Calibri"/>
        </w:rPr>
        <w:t xml:space="preserve"> Biura</w:t>
      </w:r>
      <w:r>
        <w:rPr>
          <w:rFonts w:ascii="Calibri" w:hAnsi="Calibri" w:cs="Calibri"/>
        </w:rPr>
        <w:t xml:space="preserve"> </w:t>
      </w:r>
      <w:r w:rsidR="00633BB0">
        <w:rPr>
          <w:rFonts w:ascii="Calibri" w:hAnsi="Calibri" w:cs="Calibri"/>
        </w:rPr>
        <w:t xml:space="preserve">i zakresem obowiązków. </w:t>
      </w:r>
    </w:p>
    <w:p w14:paraId="2F6CA998" w14:textId="77777777" w:rsidR="00633BB0" w:rsidRPr="00223927" w:rsidRDefault="00633BB0" w:rsidP="00633BB0">
      <w:pPr>
        <w:rPr>
          <w:rFonts w:ascii="Calibri" w:hAnsi="Calibri" w:cs="Calibri"/>
          <w:i/>
          <w:sz w:val="16"/>
          <w:szCs w:val="16"/>
        </w:rPr>
      </w:pPr>
    </w:p>
    <w:p w14:paraId="76B30BC0" w14:textId="77777777" w:rsidR="00633BB0" w:rsidRPr="00D91CBF" w:rsidRDefault="00633BB0" w:rsidP="00633BB0">
      <w:pPr>
        <w:rPr>
          <w:rFonts w:ascii="Calibri" w:hAnsi="Calibri" w:cs="Calibri"/>
          <w:sz w:val="10"/>
          <w:szCs w:val="10"/>
        </w:rPr>
      </w:pPr>
    </w:p>
    <w:p w14:paraId="7ED33720" w14:textId="567128D5" w:rsidR="005332C9" w:rsidRDefault="005332C9" w:rsidP="005332C9">
      <w:pPr>
        <w:spacing w:line="276" w:lineRule="auto"/>
        <w:rPr>
          <w:rFonts w:ascii="Calibri" w:hAnsi="Calibri" w:cs="Calibri"/>
        </w:rPr>
      </w:pPr>
      <w:r w:rsidRPr="001E07BC">
        <w:rPr>
          <w:rFonts w:ascii="Calibri" w:hAnsi="Calibri" w:cs="Calibri"/>
        </w:rPr>
        <w:t xml:space="preserve">Kwota </w:t>
      </w:r>
      <w:r>
        <w:rPr>
          <w:rFonts w:ascii="Calibri" w:hAnsi="Calibri" w:cs="Calibri"/>
        </w:rPr>
        <w:t>d</w:t>
      </w:r>
      <w:r w:rsidRPr="001E07BC">
        <w:rPr>
          <w:rFonts w:ascii="Calibri" w:hAnsi="Calibri" w:cs="Calibri"/>
        </w:rPr>
        <w:t xml:space="preserve">ofinansowania za </w:t>
      </w:r>
      <w:r>
        <w:rPr>
          <w:rFonts w:ascii="Calibri" w:hAnsi="Calibri" w:cs="Calibri"/>
        </w:rPr>
        <w:t xml:space="preserve">kurs językowy </w:t>
      </w:r>
      <w:r w:rsidRPr="001E07BC">
        <w:rPr>
          <w:rFonts w:ascii="Calibri" w:hAnsi="Calibri" w:cs="Calibri"/>
        </w:rPr>
        <w:t xml:space="preserve">wynosi: </w:t>
      </w:r>
      <w:r>
        <w:rPr>
          <w:rFonts w:ascii="Calibri" w:hAnsi="Calibri" w:cs="Calibri"/>
        </w:rPr>
        <w:t>………………………..</w:t>
      </w:r>
      <w:r w:rsidRPr="001E07BC">
        <w:rPr>
          <w:rFonts w:ascii="Calibri" w:hAnsi="Calibri" w:cs="Calibri"/>
        </w:rPr>
        <w:t xml:space="preserve"> </w:t>
      </w:r>
      <w:proofErr w:type="gramStart"/>
      <w:r w:rsidRPr="001E07BC">
        <w:rPr>
          <w:rFonts w:ascii="Calibri" w:hAnsi="Calibri" w:cs="Calibri"/>
        </w:rPr>
        <w:t>zł</w:t>
      </w:r>
      <w:proofErr w:type="gramEnd"/>
      <w:r w:rsidRPr="001E07BC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………………..</w:t>
      </w:r>
    </w:p>
    <w:p w14:paraId="4E384C3E" w14:textId="77777777" w:rsidR="005332C9" w:rsidRDefault="005332C9" w:rsidP="005332C9">
      <w:pPr>
        <w:spacing w:line="276" w:lineRule="auto"/>
        <w:rPr>
          <w:rFonts w:ascii="Calibri" w:hAnsi="Calibri" w:cs="Calibri"/>
        </w:rPr>
      </w:pPr>
    </w:p>
    <w:p w14:paraId="23D2A479" w14:textId="07F6CB1A" w:rsidR="005332C9" w:rsidRPr="00223927" w:rsidRDefault="005332C9" w:rsidP="005332C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</w:t>
      </w:r>
      <w:proofErr w:type="gramStart"/>
      <w:r>
        <w:rPr>
          <w:rFonts w:ascii="Calibri" w:hAnsi="Calibri" w:cs="Calibri"/>
        </w:rPr>
        <w:t>złotych</w:t>
      </w:r>
      <w:proofErr w:type="gramEnd"/>
      <w:r>
        <w:rPr>
          <w:rFonts w:ascii="Calibri" w:hAnsi="Calibri" w:cs="Calibri"/>
        </w:rPr>
        <w:t>.)</w:t>
      </w:r>
      <w:r w:rsidRPr="001E07BC">
        <w:rPr>
          <w:rFonts w:ascii="Calibri" w:hAnsi="Calibri" w:cs="Calibri"/>
        </w:rPr>
        <w:t>.</w:t>
      </w:r>
    </w:p>
    <w:p w14:paraId="1D72299C" w14:textId="77777777" w:rsidR="00633BB0" w:rsidRDefault="00633BB0" w:rsidP="00633BB0">
      <w:pPr>
        <w:rPr>
          <w:rFonts w:ascii="Calibri" w:hAnsi="Calibri" w:cs="Calibri"/>
        </w:rPr>
      </w:pPr>
    </w:p>
    <w:p w14:paraId="60D1D0B2" w14:textId="77777777" w:rsidR="005332C9" w:rsidRDefault="005332C9" w:rsidP="00633BB0">
      <w:pPr>
        <w:rPr>
          <w:rFonts w:ascii="Calibri" w:hAnsi="Calibri" w:cs="Calibri"/>
        </w:rPr>
      </w:pPr>
    </w:p>
    <w:p w14:paraId="6C402543" w14:textId="77777777" w:rsidR="005332C9" w:rsidRDefault="005332C9" w:rsidP="00633BB0">
      <w:pPr>
        <w:rPr>
          <w:rFonts w:ascii="Calibri" w:hAnsi="Calibri" w:cs="Calibri"/>
        </w:rPr>
      </w:pPr>
    </w:p>
    <w:p w14:paraId="73E26B0E" w14:textId="77777777" w:rsidR="005332C9" w:rsidRPr="00223927" w:rsidRDefault="005332C9" w:rsidP="00633BB0">
      <w:pPr>
        <w:rPr>
          <w:rFonts w:ascii="Calibri" w:hAnsi="Calibri" w:cs="Calibri"/>
        </w:rPr>
      </w:pPr>
    </w:p>
    <w:p w14:paraId="3FB2F4CD" w14:textId="77777777" w:rsidR="00633BB0" w:rsidRPr="00223927" w:rsidRDefault="00633BB0" w:rsidP="00633BB0">
      <w:pPr>
        <w:rPr>
          <w:rFonts w:ascii="Calibri" w:hAnsi="Calibri" w:cs="Calibri"/>
        </w:rPr>
      </w:pPr>
      <w:r w:rsidRPr="00223927">
        <w:rPr>
          <w:rFonts w:ascii="Calibri" w:hAnsi="Calibri" w:cs="Calibri"/>
        </w:rPr>
        <w:t>…………………………….</w:t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23927">
        <w:rPr>
          <w:rFonts w:ascii="Calibri" w:hAnsi="Calibri" w:cs="Calibri"/>
          <w:sz w:val="22"/>
          <w:szCs w:val="22"/>
        </w:rPr>
        <w:t>Kieruję Panią/Pana</w:t>
      </w:r>
      <w:r w:rsidRPr="00223927">
        <w:rPr>
          <w:rFonts w:ascii="Calibri" w:hAnsi="Calibri" w:cs="Calibri"/>
        </w:rPr>
        <w:t xml:space="preserve"> </w:t>
      </w:r>
    </w:p>
    <w:p w14:paraId="4F663FFA" w14:textId="77777777" w:rsidR="00633BB0" w:rsidRPr="00223927" w:rsidRDefault="00633BB0" w:rsidP="00633BB0">
      <w:pPr>
        <w:ind w:left="5664" w:hanging="5664"/>
        <w:rPr>
          <w:rFonts w:ascii="Calibri" w:hAnsi="Calibri" w:cs="Calibri"/>
          <w:sz w:val="22"/>
          <w:szCs w:val="22"/>
        </w:rPr>
      </w:pPr>
      <w:r w:rsidRPr="00223927">
        <w:rPr>
          <w:rFonts w:ascii="Calibri" w:hAnsi="Calibri" w:cs="Calibri"/>
          <w:i/>
          <w:sz w:val="16"/>
          <w:szCs w:val="16"/>
        </w:rPr>
        <w:t>(Data i podpis wnioskodawcy</w:t>
      </w:r>
      <w:proofErr w:type="gramStart"/>
      <w:r w:rsidRPr="00223927">
        <w:rPr>
          <w:rFonts w:ascii="Calibri" w:hAnsi="Calibri" w:cs="Calibri"/>
          <w:i/>
          <w:sz w:val="16"/>
          <w:szCs w:val="16"/>
        </w:rPr>
        <w:t>)</w:t>
      </w:r>
      <w:r w:rsidRPr="00223927">
        <w:rPr>
          <w:rFonts w:ascii="Calibri" w:hAnsi="Calibri" w:cs="Calibri"/>
        </w:rPr>
        <w:tab/>
      </w:r>
      <w:r w:rsidRPr="00223927">
        <w:rPr>
          <w:rFonts w:ascii="Calibri" w:hAnsi="Calibri" w:cs="Calibri"/>
          <w:sz w:val="22"/>
          <w:szCs w:val="22"/>
        </w:rPr>
        <w:t>zgodnie</w:t>
      </w:r>
      <w:proofErr w:type="gramEnd"/>
      <w:r w:rsidRPr="00223927">
        <w:rPr>
          <w:rFonts w:ascii="Calibri" w:hAnsi="Calibri" w:cs="Calibri"/>
          <w:sz w:val="22"/>
          <w:szCs w:val="22"/>
        </w:rPr>
        <w:t xml:space="preserve"> z wnioskiem oraz wyrażam zgodę na sfinansowanie wskazanych wydatków</w:t>
      </w:r>
    </w:p>
    <w:p w14:paraId="20B13C0E" w14:textId="77777777" w:rsidR="00633BB0" w:rsidRPr="00223927" w:rsidRDefault="00633BB0" w:rsidP="00633BB0">
      <w:pPr>
        <w:rPr>
          <w:rFonts w:ascii="Calibri" w:hAnsi="Calibri" w:cs="Calibri"/>
        </w:rPr>
      </w:pPr>
    </w:p>
    <w:p w14:paraId="4A599D95" w14:textId="77777777" w:rsidR="00633BB0" w:rsidRPr="00223927" w:rsidRDefault="00633BB0" w:rsidP="00633BB0">
      <w:pPr>
        <w:ind w:left="5664" w:firstLine="8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Pr="00223927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</w:p>
    <w:p w14:paraId="6AFF3551" w14:textId="77777777" w:rsidR="00633BB0" w:rsidRDefault="00633BB0" w:rsidP="00633BB0">
      <w:pPr>
        <w:ind w:left="4955" w:firstLine="709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(Data, </w:t>
      </w:r>
      <w:r w:rsidRPr="00223927">
        <w:rPr>
          <w:rFonts w:ascii="Calibri" w:hAnsi="Calibri" w:cs="Calibri"/>
          <w:i/>
          <w:sz w:val="16"/>
          <w:szCs w:val="16"/>
        </w:rPr>
        <w:t xml:space="preserve">podpis i pieczęć </w:t>
      </w:r>
      <w:r>
        <w:rPr>
          <w:rFonts w:ascii="Calibri" w:hAnsi="Calibri" w:cs="Calibri"/>
          <w:i/>
          <w:sz w:val="16"/>
          <w:szCs w:val="16"/>
        </w:rPr>
        <w:t>Dyrektora Biura</w:t>
      </w:r>
      <w:r w:rsidRPr="00223927">
        <w:rPr>
          <w:rFonts w:ascii="Calibri" w:hAnsi="Calibri" w:cs="Calibri"/>
          <w:i/>
          <w:sz w:val="16"/>
          <w:szCs w:val="16"/>
        </w:rPr>
        <w:t>)</w:t>
      </w:r>
    </w:p>
    <w:p w14:paraId="24C6B400" w14:textId="77777777" w:rsidR="00633BB0" w:rsidRPr="00D07514" w:rsidRDefault="00633BB0" w:rsidP="00633BB0"/>
    <w:p w14:paraId="235F761C" w14:textId="77777777" w:rsidR="00633BB0" w:rsidRPr="00D07514" w:rsidRDefault="00633BB0" w:rsidP="00D07514"/>
    <w:sectPr w:rsidR="00633BB0" w:rsidRPr="00D07514" w:rsidSect="006C21DC">
      <w:footerReference w:type="default" r:id="rId9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AD03" w14:textId="77777777" w:rsidR="00B52DF4" w:rsidRDefault="00B52DF4" w:rsidP="005B4075">
      <w:r>
        <w:separator/>
      </w:r>
    </w:p>
  </w:endnote>
  <w:endnote w:type="continuationSeparator" w:id="0">
    <w:p w14:paraId="1A1A88B9" w14:textId="77777777" w:rsidR="00B52DF4" w:rsidRDefault="00B52DF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36011"/>
      <w:docPartObj>
        <w:docPartGallery w:val="Page Numbers (Bottom of Page)"/>
        <w:docPartUnique/>
      </w:docPartObj>
    </w:sdtPr>
    <w:sdtEndPr/>
    <w:sdtContent>
      <w:p w14:paraId="5FB08967" w14:textId="77777777"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107B50">
          <w:rPr>
            <w:rFonts w:ascii="Arial" w:hAnsi="Arial" w:cs="Arial"/>
            <w:noProof/>
            <w:sz w:val="20"/>
            <w:szCs w:val="20"/>
          </w:rPr>
          <w:t>9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2942377" w14:textId="77777777"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FD8A" w14:textId="77777777" w:rsidR="00B52DF4" w:rsidRDefault="00B52DF4" w:rsidP="005B4075">
      <w:r>
        <w:separator/>
      </w:r>
    </w:p>
  </w:footnote>
  <w:footnote w:type="continuationSeparator" w:id="0">
    <w:p w14:paraId="50E36C74" w14:textId="77777777" w:rsidR="00B52DF4" w:rsidRDefault="00B52DF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624704"/>
    <w:multiLevelType w:val="hybridMultilevel"/>
    <w:tmpl w:val="FBDE28E0"/>
    <w:lvl w:ilvl="0" w:tplc="EC0C2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4245C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05F6"/>
    <w:multiLevelType w:val="multilevel"/>
    <w:tmpl w:val="D7BA78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59D7F48"/>
    <w:multiLevelType w:val="hybridMultilevel"/>
    <w:tmpl w:val="6E448878"/>
    <w:lvl w:ilvl="0" w:tplc="D85E0E1A">
      <w:start w:val="1"/>
      <w:numFmt w:val="lowerLetter"/>
      <w:lvlText w:val="%1)"/>
      <w:lvlJc w:val="left"/>
      <w:pPr>
        <w:ind w:left="1495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7377B62"/>
    <w:multiLevelType w:val="hybridMultilevel"/>
    <w:tmpl w:val="DAF44AE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66402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72908"/>
    <w:multiLevelType w:val="hybridMultilevel"/>
    <w:tmpl w:val="B0D087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DFF"/>
    <w:multiLevelType w:val="hybridMultilevel"/>
    <w:tmpl w:val="2EA494D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358F"/>
    <w:multiLevelType w:val="hybridMultilevel"/>
    <w:tmpl w:val="7A3828F6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862B7"/>
    <w:multiLevelType w:val="hybridMultilevel"/>
    <w:tmpl w:val="A6EC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69B4"/>
    <w:multiLevelType w:val="hybridMultilevel"/>
    <w:tmpl w:val="9CB09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176A5"/>
    <w:multiLevelType w:val="hybridMultilevel"/>
    <w:tmpl w:val="473EA81A"/>
    <w:lvl w:ilvl="0" w:tplc="6842443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F8F2B3D"/>
    <w:multiLevelType w:val="hybridMultilevel"/>
    <w:tmpl w:val="F4224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04EA"/>
    <w:multiLevelType w:val="hybridMultilevel"/>
    <w:tmpl w:val="FE6E7536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F0CFC"/>
    <w:multiLevelType w:val="hybridMultilevel"/>
    <w:tmpl w:val="BCCED01A"/>
    <w:lvl w:ilvl="0" w:tplc="2BCEE20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66759"/>
    <w:multiLevelType w:val="hybridMultilevel"/>
    <w:tmpl w:val="99D02AE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A10EE"/>
    <w:multiLevelType w:val="hybridMultilevel"/>
    <w:tmpl w:val="9B7ED31E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95596"/>
    <w:multiLevelType w:val="hybridMultilevel"/>
    <w:tmpl w:val="16EEFF68"/>
    <w:lvl w:ilvl="0" w:tplc="27D0C1A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725FAA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629AE"/>
    <w:multiLevelType w:val="hybridMultilevel"/>
    <w:tmpl w:val="6FDEF108"/>
    <w:lvl w:ilvl="0" w:tplc="E7763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4C3698"/>
    <w:multiLevelType w:val="hybridMultilevel"/>
    <w:tmpl w:val="E0BC3946"/>
    <w:lvl w:ilvl="0" w:tplc="AF140AD4">
      <w:start w:val="1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2CF054F"/>
    <w:multiLevelType w:val="hybridMultilevel"/>
    <w:tmpl w:val="31E0E1B2"/>
    <w:lvl w:ilvl="0" w:tplc="0760442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7DF9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978DF"/>
    <w:multiLevelType w:val="hybridMultilevel"/>
    <w:tmpl w:val="CBE6DB3E"/>
    <w:lvl w:ilvl="0" w:tplc="5B4A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5F6"/>
    <w:multiLevelType w:val="hybridMultilevel"/>
    <w:tmpl w:val="1EAC2032"/>
    <w:lvl w:ilvl="0" w:tplc="5EDA31F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C914B23"/>
    <w:multiLevelType w:val="hybridMultilevel"/>
    <w:tmpl w:val="CBD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DD6"/>
    <w:multiLevelType w:val="hybridMultilevel"/>
    <w:tmpl w:val="63E2756C"/>
    <w:lvl w:ilvl="0" w:tplc="47B09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8668BB"/>
    <w:multiLevelType w:val="hybridMultilevel"/>
    <w:tmpl w:val="30A0E096"/>
    <w:lvl w:ilvl="0" w:tplc="0442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9757D"/>
    <w:multiLevelType w:val="hybridMultilevel"/>
    <w:tmpl w:val="047A3448"/>
    <w:lvl w:ilvl="0" w:tplc="6D9EA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8079D9"/>
    <w:multiLevelType w:val="hybridMultilevel"/>
    <w:tmpl w:val="8DE2B766"/>
    <w:lvl w:ilvl="0" w:tplc="D9589CC0">
      <w:start w:val="5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B50"/>
    <w:multiLevelType w:val="hybridMultilevel"/>
    <w:tmpl w:val="29E83836"/>
    <w:lvl w:ilvl="0" w:tplc="26F86CE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BF0E236E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C499C"/>
    <w:multiLevelType w:val="hybridMultilevel"/>
    <w:tmpl w:val="3F2CE03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7DD93676"/>
    <w:multiLevelType w:val="hybridMultilevel"/>
    <w:tmpl w:val="5EE02F70"/>
    <w:lvl w:ilvl="0" w:tplc="5C8A9B3E">
      <w:start w:val="1"/>
      <w:numFmt w:val="decimal"/>
      <w:lvlText w:val="%1)"/>
      <w:lvlJc w:val="left"/>
      <w:pPr>
        <w:ind w:left="1575" w:hanging="85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4"/>
  </w:num>
  <w:num w:numId="4">
    <w:abstractNumId w:val="13"/>
  </w:num>
  <w:num w:numId="5">
    <w:abstractNumId w:val="8"/>
  </w:num>
  <w:num w:numId="6">
    <w:abstractNumId w:val="29"/>
  </w:num>
  <w:num w:numId="7">
    <w:abstractNumId w:val="10"/>
  </w:num>
  <w:num w:numId="8">
    <w:abstractNumId w:val="12"/>
  </w:num>
  <w:num w:numId="9">
    <w:abstractNumId w:val="7"/>
  </w:num>
  <w:num w:numId="10">
    <w:abstractNumId w:val="25"/>
  </w:num>
  <w:num w:numId="11">
    <w:abstractNumId w:val="26"/>
  </w:num>
  <w:num w:numId="12">
    <w:abstractNumId w:val="22"/>
  </w:num>
  <w:num w:numId="13">
    <w:abstractNumId w:val="3"/>
  </w:num>
  <w:num w:numId="14">
    <w:abstractNumId w:val="5"/>
  </w:num>
  <w:num w:numId="15">
    <w:abstractNumId w:val="23"/>
  </w:num>
  <w:num w:numId="16">
    <w:abstractNumId w:val="34"/>
  </w:num>
  <w:num w:numId="17">
    <w:abstractNumId w:val="30"/>
  </w:num>
  <w:num w:numId="18">
    <w:abstractNumId w:val="17"/>
  </w:num>
  <w:num w:numId="19">
    <w:abstractNumId w:val="20"/>
  </w:num>
  <w:num w:numId="20">
    <w:abstractNumId w:val="32"/>
  </w:num>
  <w:num w:numId="21">
    <w:abstractNumId w:val="36"/>
  </w:num>
  <w:num w:numId="22">
    <w:abstractNumId w:val="31"/>
  </w:num>
  <w:num w:numId="23">
    <w:abstractNumId w:val="15"/>
  </w:num>
  <w:num w:numId="24">
    <w:abstractNumId w:val="24"/>
  </w:num>
  <w:num w:numId="25">
    <w:abstractNumId w:val="33"/>
  </w:num>
  <w:num w:numId="26">
    <w:abstractNumId w:val="18"/>
  </w:num>
  <w:num w:numId="27">
    <w:abstractNumId w:val="2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9"/>
  </w:num>
  <w:num w:numId="33">
    <w:abstractNumId w:val="14"/>
  </w:num>
  <w:num w:numId="34">
    <w:abstractNumId w:val="16"/>
  </w:num>
  <w:num w:numId="35">
    <w:abstractNumId w:val="19"/>
  </w:num>
  <w:num w:numId="3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16479"/>
    <w:rsid w:val="00020B72"/>
    <w:rsid w:val="0002174B"/>
    <w:rsid w:val="00031559"/>
    <w:rsid w:val="00031B4A"/>
    <w:rsid w:val="00035752"/>
    <w:rsid w:val="000461A0"/>
    <w:rsid w:val="00047C59"/>
    <w:rsid w:val="00050217"/>
    <w:rsid w:val="00053155"/>
    <w:rsid w:val="000B0752"/>
    <w:rsid w:val="000C2845"/>
    <w:rsid w:val="000D08AB"/>
    <w:rsid w:val="000E454C"/>
    <w:rsid w:val="00107B50"/>
    <w:rsid w:val="00111879"/>
    <w:rsid w:val="00117855"/>
    <w:rsid w:val="00122985"/>
    <w:rsid w:val="0012460E"/>
    <w:rsid w:val="00136CE3"/>
    <w:rsid w:val="0014292F"/>
    <w:rsid w:val="0015447D"/>
    <w:rsid w:val="00156AD9"/>
    <w:rsid w:val="00193DE8"/>
    <w:rsid w:val="001A1C22"/>
    <w:rsid w:val="001C09B1"/>
    <w:rsid w:val="001C54C7"/>
    <w:rsid w:val="001D6D93"/>
    <w:rsid w:val="001D78E8"/>
    <w:rsid w:val="001E07BC"/>
    <w:rsid w:val="001F0BB3"/>
    <w:rsid w:val="001F49DE"/>
    <w:rsid w:val="00201106"/>
    <w:rsid w:val="00213693"/>
    <w:rsid w:val="00227011"/>
    <w:rsid w:val="002640C1"/>
    <w:rsid w:val="0027541C"/>
    <w:rsid w:val="002A72E8"/>
    <w:rsid w:val="002B2C65"/>
    <w:rsid w:val="002C149E"/>
    <w:rsid w:val="002C3DFE"/>
    <w:rsid w:val="002C6F41"/>
    <w:rsid w:val="002E0E00"/>
    <w:rsid w:val="002F253C"/>
    <w:rsid w:val="00313EFD"/>
    <w:rsid w:val="003222C2"/>
    <w:rsid w:val="00322480"/>
    <w:rsid w:val="00340AF3"/>
    <w:rsid w:val="0034215A"/>
    <w:rsid w:val="003548E4"/>
    <w:rsid w:val="003665DB"/>
    <w:rsid w:val="003704CB"/>
    <w:rsid w:val="003B778F"/>
    <w:rsid w:val="003E4BA9"/>
    <w:rsid w:val="004104A4"/>
    <w:rsid w:val="00424194"/>
    <w:rsid w:val="004244B2"/>
    <w:rsid w:val="00427B5D"/>
    <w:rsid w:val="004A2C17"/>
    <w:rsid w:val="004A654E"/>
    <w:rsid w:val="004D0BF7"/>
    <w:rsid w:val="004D5BE2"/>
    <w:rsid w:val="004F7C58"/>
    <w:rsid w:val="00503790"/>
    <w:rsid w:val="00505133"/>
    <w:rsid w:val="005332C9"/>
    <w:rsid w:val="00554C5A"/>
    <w:rsid w:val="005834C0"/>
    <w:rsid w:val="0059300B"/>
    <w:rsid w:val="005B4075"/>
    <w:rsid w:val="005B71C4"/>
    <w:rsid w:val="005C66D0"/>
    <w:rsid w:val="005D3F4D"/>
    <w:rsid w:val="00600018"/>
    <w:rsid w:val="00606AC3"/>
    <w:rsid w:val="00633BB0"/>
    <w:rsid w:val="00650825"/>
    <w:rsid w:val="00657CC2"/>
    <w:rsid w:val="00661E97"/>
    <w:rsid w:val="006624DF"/>
    <w:rsid w:val="00664978"/>
    <w:rsid w:val="00671CCF"/>
    <w:rsid w:val="00686DCE"/>
    <w:rsid w:val="0069196B"/>
    <w:rsid w:val="006A187E"/>
    <w:rsid w:val="006A255E"/>
    <w:rsid w:val="006B372D"/>
    <w:rsid w:val="006B7BA1"/>
    <w:rsid w:val="006C21DC"/>
    <w:rsid w:val="006E5B5F"/>
    <w:rsid w:val="006F6EBF"/>
    <w:rsid w:val="00704165"/>
    <w:rsid w:val="00712E93"/>
    <w:rsid w:val="0071367A"/>
    <w:rsid w:val="007344CD"/>
    <w:rsid w:val="00745A9E"/>
    <w:rsid w:val="0075200F"/>
    <w:rsid w:val="00781E9E"/>
    <w:rsid w:val="00784985"/>
    <w:rsid w:val="0079646E"/>
    <w:rsid w:val="007B4692"/>
    <w:rsid w:val="007D1E37"/>
    <w:rsid w:val="007F76A7"/>
    <w:rsid w:val="0081377C"/>
    <w:rsid w:val="00836088"/>
    <w:rsid w:val="00851947"/>
    <w:rsid w:val="0086149B"/>
    <w:rsid w:val="00864C6F"/>
    <w:rsid w:val="008724B2"/>
    <w:rsid w:val="008811B8"/>
    <w:rsid w:val="00891076"/>
    <w:rsid w:val="008A3FB9"/>
    <w:rsid w:val="008B1E5C"/>
    <w:rsid w:val="008B4DB3"/>
    <w:rsid w:val="008E4DF8"/>
    <w:rsid w:val="008F4FE7"/>
    <w:rsid w:val="00910C9A"/>
    <w:rsid w:val="0091438D"/>
    <w:rsid w:val="00920CDC"/>
    <w:rsid w:val="00944BE1"/>
    <w:rsid w:val="00970F57"/>
    <w:rsid w:val="009863B7"/>
    <w:rsid w:val="009867CF"/>
    <w:rsid w:val="009B48A4"/>
    <w:rsid w:val="009C1D02"/>
    <w:rsid w:val="009D0B8F"/>
    <w:rsid w:val="009D4EB7"/>
    <w:rsid w:val="009E6D4E"/>
    <w:rsid w:val="009E76A7"/>
    <w:rsid w:val="00A15306"/>
    <w:rsid w:val="00A43029"/>
    <w:rsid w:val="00AA5E47"/>
    <w:rsid w:val="00AF1B5A"/>
    <w:rsid w:val="00AF788A"/>
    <w:rsid w:val="00B257E6"/>
    <w:rsid w:val="00B45089"/>
    <w:rsid w:val="00B52DF4"/>
    <w:rsid w:val="00B52FE2"/>
    <w:rsid w:val="00B54E72"/>
    <w:rsid w:val="00B74E74"/>
    <w:rsid w:val="00B854FA"/>
    <w:rsid w:val="00B8643C"/>
    <w:rsid w:val="00B9692A"/>
    <w:rsid w:val="00BB5777"/>
    <w:rsid w:val="00BC4A07"/>
    <w:rsid w:val="00BC6A2D"/>
    <w:rsid w:val="00BD5ED1"/>
    <w:rsid w:val="00BF69FC"/>
    <w:rsid w:val="00C0083D"/>
    <w:rsid w:val="00C11DA3"/>
    <w:rsid w:val="00C54ADB"/>
    <w:rsid w:val="00C567FF"/>
    <w:rsid w:val="00C6417B"/>
    <w:rsid w:val="00C673E1"/>
    <w:rsid w:val="00C82F2B"/>
    <w:rsid w:val="00CA7827"/>
    <w:rsid w:val="00CB043F"/>
    <w:rsid w:val="00CB51E3"/>
    <w:rsid w:val="00CB7E5C"/>
    <w:rsid w:val="00CF04E0"/>
    <w:rsid w:val="00D07514"/>
    <w:rsid w:val="00D3058B"/>
    <w:rsid w:val="00D32874"/>
    <w:rsid w:val="00D72A3E"/>
    <w:rsid w:val="00D91CBF"/>
    <w:rsid w:val="00E021A3"/>
    <w:rsid w:val="00E136B4"/>
    <w:rsid w:val="00E23084"/>
    <w:rsid w:val="00E428F1"/>
    <w:rsid w:val="00E43CF2"/>
    <w:rsid w:val="00E60875"/>
    <w:rsid w:val="00E74CD1"/>
    <w:rsid w:val="00EA209C"/>
    <w:rsid w:val="00EA7A98"/>
    <w:rsid w:val="00EC1916"/>
    <w:rsid w:val="00F208BA"/>
    <w:rsid w:val="00F5175F"/>
    <w:rsid w:val="00F60290"/>
    <w:rsid w:val="00F641CC"/>
    <w:rsid w:val="00F70574"/>
    <w:rsid w:val="00F70A1A"/>
    <w:rsid w:val="00F811CA"/>
    <w:rsid w:val="00FA03FA"/>
    <w:rsid w:val="00FA6758"/>
    <w:rsid w:val="00FC3C6D"/>
    <w:rsid w:val="00FC5B89"/>
    <w:rsid w:val="00FC7B2C"/>
    <w:rsid w:val="00FD60CF"/>
    <w:rsid w:val="00FE55A7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9FE9602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14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149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4EF-3CCD-4137-8FA9-6BA0D417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Justyna Birna</cp:lastModifiedBy>
  <cp:revision>17</cp:revision>
  <cp:lastPrinted>2015-10-06T06:09:00Z</cp:lastPrinted>
  <dcterms:created xsi:type="dcterms:W3CDTF">2024-01-11T06:32:00Z</dcterms:created>
  <dcterms:modified xsi:type="dcterms:W3CDTF">2024-01-16T07:45:00Z</dcterms:modified>
</cp:coreProperties>
</file>